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03" w:rsidRDefault="002F0929" w:rsidP="001866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186603">
        <w:rPr>
          <w:rFonts w:ascii="Times New Roman" w:hAnsi="Times New Roman"/>
          <w:sz w:val="28"/>
          <w:szCs w:val="28"/>
        </w:rPr>
        <w:t xml:space="preserve"> конкурсной комиссии по отбору претендентов при проведении конкурса на замещение должностей научных работников Федерального государственного 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Санкт-Петербург»: </w:t>
      </w:r>
    </w:p>
    <w:p w:rsidR="005626F8" w:rsidRDefault="00186603" w:rsidP="00186603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признать победителем конкурса на замещен</w:t>
      </w:r>
      <w:r w:rsidR="002F0929">
        <w:rPr>
          <w:rFonts w:ascii="Times New Roman" w:hAnsi="Times New Roman"/>
          <w:sz w:val="28"/>
          <w:szCs w:val="28"/>
        </w:rPr>
        <w:t>ие вакантной должности</w:t>
      </w:r>
      <w:r w:rsidR="00BE7A7D">
        <w:rPr>
          <w:rFonts w:ascii="Times New Roman" w:hAnsi="Times New Roman"/>
          <w:sz w:val="28"/>
          <w:szCs w:val="28"/>
        </w:rPr>
        <w:t xml:space="preserve"> начальника сектора интеллектуальной и промышленной собственности научно-исследовательского отдела (1 ставка) Маркову Татьяну Александровну</w:t>
      </w:r>
      <w:r>
        <w:rPr>
          <w:rFonts w:ascii="Times New Roman" w:hAnsi="Times New Roman"/>
          <w:sz w:val="28"/>
          <w:szCs w:val="28"/>
        </w:rPr>
        <w:t xml:space="preserve"> с последующим заключением трудового дого</w:t>
      </w:r>
      <w:r w:rsidR="00BE7A7D">
        <w:rPr>
          <w:rFonts w:ascii="Times New Roman" w:hAnsi="Times New Roman"/>
          <w:sz w:val="28"/>
          <w:szCs w:val="28"/>
        </w:rPr>
        <w:t>вора по 31.01.2018</w:t>
      </w:r>
      <w:r w:rsidR="002F0929">
        <w:rPr>
          <w:rFonts w:ascii="Times New Roman" w:hAnsi="Times New Roman"/>
          <w:sz w:val="28"/>
          <w:szCs w:val="28"/>
        </w:rPr>
        <w:t xml:space="preserve"> г. (Общая сумма баллов –</w:t>
      </w:r>
      <w:r w:rsidR="00BE7A7D">
        <w:rPr>
          <w:rFonts w:ascii="Times New Roman" w:hAnsi="Times New Roman"/>
          <w:sz w:val="28"/>
          <w:szCs w:val="28"/>
        </w:rPr>
        <w:t xml:space="preserve"> 19</w:t>
      </w:r>
      <w:r w:rsidR="000301B3">
        <w:rPr>
          <w:rFonts w:ascii="Times New Roman" w:hAnsi="Times New Roman"/>
          <w:sz w:val="28"/>
          <w:szCs w:val="28"/>
        </w:rPr>
        <w:t>,</w:t>
      </w:r>
      <w:r w:rsidR="000301B3" w:rsidRPr="000301B3">
        <w:rPr>
          <w:rFonts w:ascii="Times New Roman" w:hAnsi="Times New Roman"/>
          <w:sz w:val="28"/>
          <w:szCs w:val="28"/>
        </w:rPr>
        <w:t xml:space="preserve"> </w:t>
      </w:r>
      <w:r w:rsidR="000301B3">
        <w:rPr>
          <w:rFonts w:ascii="Times New Roman" w:hAnsi="Times New Roman"/>
          <w:sz w:val="28"/>
          <w:szCs w:val="28"/>
        </w:rPr>
        <w:t>при максимуме 20 баллов</w:t>
      </w:r>
      <w:r w:rsidR="00BE7A7D">
        <w:rPr>
          <w:rFonts w:ascii="Times New Roman" w:hAnsi="Times New Roman"/>
          <w:sz w:val="28"/>
          <w:szCs w:val="28"/>
        </w:rPr>
        <w:t>).</w:t>
      </w:r>
    </w:p>
    <w:p w:rsidR="00186603" w:rsidRDefault="005626F8" w:rsidP="001866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0929">
        <w:rPr>
          <w:rFonts w:ascii="Times New Roman" w:hAnsi="Times New Roman"/>
          <w:sz w:val="28"/>
          <w:szCs w:val="28"/>
        </w:rPr>
        <w:t xml:space="preserve"> </w:t>
      </w:r>
    </w:p>
    <w:p w:rsidR="004D2733" w:rsidRDefault="004D2733" w:rsidP="00273F2A">
      <w:pPr>
        <w:ind w:firstLine="709"/>
        <w:rPr>
          <w:rFonts w:ascii="Times New Roman" w:hAnsi="Times New Roman"/>
          <w:sz w:val="28"/>
          <w:szCs w:val="28"/>
        </w:rPr>
      </w:pPr>
    </w:p>
    <w:p w:rsidR="00273F2A" w:rsidRDefault="00273F2A" w:rsidP="00273F2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482F" w:rsidRDefault="0008482F" w:rsidP="001A64E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64EF" w:rsidRDefault="001A64EF" w:rsidP="001A64EF">
      <w:pPr>
        <w:ind w:firstLine="0"/>
        <w:rPr>
          <w:rFonts w:ascii="Times New Roman" w:hAnsi="Times New Roman"/>
          <w:sz w:val="28"/>
          <w:szCs w:val="28"/>
        </w:rPr>
      </w:pPr>
    </w:p>
    <w:p w:rsidR="00186603" w:rsidRDefault="00186603" w:rsidP="00186603">
      <w:pPr>
        <w:ind w:firstLine="709"/>
        <w:rPr>
          <w:rFonts w:ascii="Times New Roman" w:hAnsi="Times New Roman"/>
          <w:sz w:val="28"/>
          <w:szCs w:val="28"/>
        </w:rPr>
      </w:pPr>
    </w:p>
    <w:p w:rsidR="005A5A4B" w:rsidRPr="00186603" w:rsidRDefault="005A5A4B">
      <w:pPr>
        <w:rPr>
          <w:sz w:val="28"/>
          <w:szCs w:val="28"/>
        </w:rPr>
      </w:pPr>
    </w:p>
    <w:sectPr w:rsidR="005A5A4B" w:rsidRPr="00186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00" w:rsidRDefault="00A77700">
      <w:r>
        <w:separator/>
      </w:r>
    </w:p>
  </w:endnote>
  <w:endnote w:type="continuationSeparator" w:id="0">
    <w:p w:rsidR="00A77700" w:rsidRDefault="00A7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4B" w:rsidRDefault="005A5A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4B" w:rsidRDefault="005A5A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4B" w:rsidRDefault="005A5A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00" w:rsidRDefault="00A77700">
      <w:r>
        <w:separator/>
      </w:r>
    </w:p>
  </w:footnote>
  <w:footnote w:type="continuationSeparator" w:id="0">
    <w:p w:rsidR="00A77700" w:rsidRDefault="00A7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4B" w:rsidRDefault="005A5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4B" w:rsidRDefault="005A5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4B" w:rsidRDefault="005A5A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03"/>
    <w:rsid w:val="000301B3"/>
    <w:rsid w:val="0008482F"/>
    <w:rsid w:val="000C4C75"/>
    <w:rsid w:val="00186603"/>
    <w:rsid w:val="001A64EF"/>
    <w:rsid w:val="00212842"/>
    <w:rsid w:val="00273F2A"/>
    <w:rsid w:val="002C2B28"/>
    <w:rsid w:val="002F0929"/>
    <w:rsid w:val="00411D5C"/>
    <w:rsid w:val="004D2733"/>
    <w:rsid w:val="005626F8"/>
    <w:rsid w:val="005A5A4B"/>
    <w:rsid w:val="00672659"/>
    <w:rsid w:val="007D681C"/>
    <w:rsid w:val="00A77700"/>
    <w:rsid w:val="00BE7A7D"/>
    <w:rsid w:val="00E73005"/>
    <w:rsid w:val="00F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03"/>
    <w:pPr>
      <w:ind w:firstLine="567"/>
      <w:jc w:val="both"/>
    </w:pPr>
    <w:rPr>
      <w:rFonts w:ascii="Peterburg" w:hAnsi="Peterburg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2017-02-01T15:38:00Z</dcterms:created>
  <dcterms:modified xsi:type="dcterms:W3CDTF">2017-12-27T16:46:00Z</dcterms:modified>
</cp:coreProperties>
</file>