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BCB" w:rsidRPr="00B0414A" w:rsidRDefault="00B0414A" w:rsidP="00CF2986">
      <w:pPr>
        <w:spacing w:after="0" w:line="240" w:lineRule="auto"/>
        <w:jc w:val="both"/>
        <w:rPr>
          <w:rFonts w:ascii="Times New Roman" w:hAnsi="Times New Roman" w:cs="Times New Roman"/>
          <w:sz w:val="28"/>
          <w:szCs w:val="28"/>
        </w:rPr>
      </w:pPr>
      <w:r w:rsidRPr="00B0414A">
        <w:rPr>
          <w:rFonts w:ascii="Times New Roman" w:eastAsiaTheme="minorHAnsi" w:hAnsi="Times New Roman" w:cs="Times New Roman"/>
          <w:b/>
          <w:sz w:val="28"/>
          <w:szCs w:val="28"/>
        </w:rPr>
        <w:t>Базы данных</w:t>
      </w:r>
    </w:p>
    <w:p w:rsidR="00B0414A" w:rsidRDefault="00B0414A" w:rsidP="00CF2986">
      <w:pPr>
        <w:spacing w:after="0" w:line="240" w:lineRule="auto"/>
        <w:jc w:val="both"/>
        <w:rPr>
          <w:sz w:val="24"/>
          <w:szCs w:val="24"/>
        </w:rPr>
      </w:pPr>
    </w:p>
    <w:tbl>
      <w:tblPr>
        <w:tblStyle w:val="a3"/>
        <w:tblW w:w="5000" w:type="pct"/>
        <w:tblLayout w:type="fixed"/>
        <w:tblLook w:val="04A0" w:firstRow="1" w:lastRow="0" w:firstColumn="1" w:lastColumn="0" w:noHBand="0" w:noVBand="1"/>
      </w:tblPr>
      <w:tblGrid>
        <w:gridCol w:w="562"/>
        <w:gridCol w:w="7656"/>
        <w:gridCol w:w="6342"/>
      </w:tblGrid>
      <w:tr w:rsidR="00344141" w:rsidRPr="00CF2986" w:rsidTr="00D4020D">
        <w:tc>
          <w:tcPr>
            <w:tcW w:w="193" w:type="pct"/>
          </w:tcPr>
          <w:p w:rsidR="00344141" w:rsidRPr="00CF2986" w:rsidRDefault="007A5F66" w:rsidP="007A5F66">
            <w:pPr>
              <w:pStyle w:val="a4"/>
              <w:spacing w:before="0" w:beforeAutospacing="0" w:after="0" w:afterAutospacing="0"/>
              <w:jc w:val="both"/>
              <w:rPr>
                <w:rFonts w:eastAsiaTheme="minorHAnsi"/>
              </w:rPr>
            </w:pPr>
            <w:r>
              <w:rPr>
                <w:rFonts w:eastAsiaTheme="minorHAnsi"/>
              </w:rPr>
              <w:t>№ п/п</w:t>
            </w:r>
          </w:p>
        </w:tc>
        <w:tc>
          <w:tcPr>
            <w:tcW w:w="2629" w:type="pct"/>
          </w:tcPr>
          <w:p w:rsidR="00344141" w:rsidRPr="00CF2986" w:rsidRDefault="00344141" w:rsidP="008A2303">
            <w:pPr>
              <w:pStyle w:val="a4"/>
              <w:spacing w:before="0" w:beforeAutospacing="0" w:after="0" w:afterAutospacing="0"/>
              <w:jc w:val="both"/>
              <w:rPr>
                <w:rFonts w:eastAsiaTheme="minorHAnsi"/>
              </w:rPr>
            </w:pPr>
          </w:p>
        </w:tc>
        <w:tc>
          <w:tcPr>
            <w:tcW w:w="2178" w:type="pct"/>
          </w:tcPr>
          <w:p w:rsidR="00344141" w:rsidRPr="00CF2986" w:rsidRDefault="00344141" w:rsidP="008A2303">
            <w:pPr>
              <w:pStyle w:val="a4"/>
              <w:spacing w:before="0" w:beforeAutospacing="0" w:after="0" w:afterAutospacing="0"/>
              <w:jc w:val="both"/>
              <w:rPr>
                <w:rFonts w:eastAsiaTheme="minorHAnsi"/>
              </w:rPr>
            </w:pPr>
          </w:p>
        </w:tc>
      </w:tr>
      <w:tr w:rsidR="00344141" w:rsidRPr="00CF2986" w:rsidTr="00D4020D">
        <w:tc>
          <w:tcPr>
            <w:tcW w:w="193" w:type="pct"/>
          </w:tcPr>
          <w:p w:rsidR="00344141" w:rsidRPr="00CF2986" w:rsidRDefault="00344141" w:rsidP="007A5F66">
            <w:pPr>
              <w:pStyle w:val="a4"/>
              <w:numPr>
                <w:ilvl w:val="0"/>
                <w:numId w:val="1"/>
              </w:numPr>
              <w:spacing w:before="0" w:beforeAutospacing="0" w:after="0" w:afterAutospacing="0"/>
              <w:ind w:left="0" w:firstLine="0"/>
              <w:jc w:val="both"/>
              <w:rPr>
                <w:rFonts w:eastAsiaTheme="minorHAnsi"/>
              </w:rPr>
            </w:pPr>
          </w:p>
        </w:tc>
        <w:tc>
          <w:tcPr>
            <w:tcW w:w="2629" w:type="pct"/>
          </w:tcPr>
          <w:p w:rsidR="00344141" w:rsidRPr="00CF2986" w:rsidRDefault="00344141" w:rsidP="008A2303">
            <w:pPr>
              <w:pStyle w:val="a4"/>
              <w:spacing w:before="0" w:beforeAutospacing="0" w:after="0" w:afterAutospacing="0"/>
              <w:jc w:val="both"/>
              <w:rPr>
                <w:rFonts w:eastAsiaTheme="minorHAnsi"/>
              </w:rPr>
            </w:pPr>
            <w:proofErr w:type="spellStart"/>
            <w:r w:rsidRPr="00CF2986">
              <w:rPr>
                <w:rFonts w:eastAsiaTheme="minorHAnsi"/>
              </w:rPr>
              <w:t>Свид</w:t>
            </w:r>
            <w:proofErr w:type="spellEnd"/>
            <w:r w:rsidRPr="00CF2986">
              <w:rPr>
                <w:rFonts w:eastAsiaTheme="minorHAnsi"/>
              </w:rPr>
              <w:t xml:space="preserve">. № </w:t>
            </w:r>
            <w:r w:rsidRPr="00CF2986">
              <w:t xml:space="preserve">2023622498 </w:t>
            </w:r>
            <w:r w:rsidRPr="00CF2986">
              <w:rPr>
                <w:rFonts w:eastAsiaTheme="minorHAnsi"/>
              </w:rPr>
              <w:t>от 21.07.2023г. Российская Федерация</w:t>
            </w:r>
          </w:p>
          <w:p w:rsidR="00344141" w:rsidRPr="00CF2986" w:rsidRDefault="00344141" w:rsidP="00B0414A">
            <w:pPr>
              <w:pStyle w:val="a4"/>
              <w:spacing w:before="0" w:beforeAutospacing="0" w:after="0" w:afterAutospacing="0"/>
              <w:jc w:val="both"/>
              <w:rPr>
                <w:rFonts w:eastAsiaTheme="minorHAnsi"/>
              </w:rPr>
            </w:pPr>
            <w:r w:rsidRPr="00CF2986">
              <w:rPr>
                <w:rFonts w:eastAsiaTheme="minorHAnsi"/>
              </w:rPr>
              <w:t> Показатели физической подготовленности шести групп детей 7 – 12-ти лет коренных народов Севера, занимающихся вольной борьбой с учетом генетически заданных предрасположенностей / Калинин А.В. ,Клевер-</w:t>
            </w:r>
            <w:proofErr w:type="spellStart"/>
            <w:r w:rsidRPr="00CF2986">
              <w:rPr>
                <w:rFonts w:eastAsiaTheme="minorHAnsi"/>
              </w:rPr>
              <w:t>Чекунова</w:t>
            </w:r>
            <w:proofErr w:type="spellEnd"/>
            <w:r w:rsidRPr="00CF2986">
              <w:rPr>
                <w:rFonts w:eastAsiaTheme="minorHAnsi"/>
              </w:rPr>
              <w:t xml:space="preserve"> О.А. ,Левицкий А</w:t>
            </w:r>
            <w:r>
              <w:rPr>
                <w:rFonts w:eastAsiaTheme="minorHAnsi"/>
              </w:rPr>
              <w:t>.</w:t>
            </w:r>
            <w:r w:rsidRPr="00CF2986">
              <w:rPr>
                <w:rFonts w:eastAsiaTheme="minorHAnsi"/>
              </w:rPr>
              <w:t>Г. Медведева Е.Н. ,</w:t>
            </w:r>
            <w:proofErr w:type="spellStart"/>
            <w:r w:rsidRPr="00CF2986">
              <w:rPr>
                <w:rFonts w:eastAsiaTheme="minorHAnsi"/>
              </w:rPr>
              <w:t>Ушканова</w:t>
            </w:r>
            <w:proofErr w:type="spellEnd"/>
            <w:r w:rsidRPr="00CF2986">
              <w:rPr>
                <w:rFonts w:eastAsiaTheme="minorHAnsi"/>
              </w:rPr>
              <w:t xml:space="preserve"> С.Г. (RU),</w:t>
            </w:r>
            <w:r>
              <w:rPr>
                <w:rFonts w:eastAsiaTheme="minorHAnsi"/>
              </w:rPr>
              <w:t xml:space="preserve"> </w:t>
            </w:r>
            <w:proofErr w:type="spellStart"/>
            <w:r w:rsidRPr="00CF2986">
              <w:rPr>
                <w:rFonts w:eastAsiaTheme="minorHAnsi"/>
              </w:rPr>
              <w:t>Чекунова</w:t>
            </w:r>
            <w:proofErr w:type="spellEnd"/>
            <w:r w:rsidRPr="00CF2986">
              <w:rPr>
                <w:rFonts w:eastAsiaTheme="minorHAnsi"/>
              </w:rPr>
              <w:t xml:space="preserve"> Е.М.,</w:t>
            </w:r>
            <w:proofErr w:type="spellStart"/>
            <w:r w:rsidRPr="00CF2986">
              <w:rPr>
                <w:rFonts w:eastAsiaTheme="minorHAnsi"/>
              </w:rPr>
              <w:t>Чекунов</w:t>
            </w:r>
            <w:proofErr w:type="spellEnd"/>
            <w:r w:rsidRPr="00CF2986">
              <w:rPr>
                <w:rFonts w:eastAsiaTheme="minorHAnsi"/>
              </w:rPr>
              <w:t xml:space="preserve"> М. К.; заявитель и патентообладатель ФГ</w:t>
            </w:r>
            <w:r>
              <w:rPr>
                <w:rFonts w:eastAsiaTheme="minorHAnsi"/>
              </w:rPr>
              <w:t>БОУ В</w:t>
            </w:r>
            <w:r w:rsidRPr="00CF2986">
              <w:rPr>
                <w:rFonts w:eastAsiaTheme="minorHAnsi"/>
              </w:rPr>
              <w:t xml:space="preserve">О "Национальный государственный </w:t>
            </w:r>
            <w:r>
              <w:rPr>
                <w:rFonts w:eastAsiaTheme="minorHAnsi"/>
              </w:rPr>
              <w:t>У</w:t>
            </w:r>
            <w:r w:rsidRPr="00CF2986">
              <w:rPr>
                <w:rFonts w:eastAsiaTheme="minorHAnsi"/>
              </w:rPr>
              <w:t>ниверситет физической культуры, спорта и здоровья имени П.Ф</w:t>
            </w:r>
            <w:r>
              <w:rPr>
                <w:rFonts w:eastAsiaTheme="minorHAnsi"/>
              </w:rPr>
              <w:t xml:space="preserve"> </w:t>
            </w:r>
            <w:r w:rsidRPr="00CF2986">
              <w:rPr>
                <w:rFonts w:eastAsiaTheme="minorHAnsi"/>
              </w:rPr>
              <w:t>Лесгафта, Санкт-Петербург" (RU) Калинин А.В., Клевер-</w:t>
            </w:r>
            <w:proofErr w:type="spellStart"/>
            <w:r w:rsidRPr="00CF2986">
              <w:rPr>
                <w:rFonts w:eastAsiaTheme="minorHAnsi"/>
              </w:rPr>
              <w:t>Чекунова</w:t>
            </w:r>
            <w:proofErr w:type="spellEnd"/>
            <w:r w:rsidRPr="00CF2986">
              <w:rPr>
                <w:rFonts w:eastAsiaTheme="minorHAnsi"/>
              </w:rPr>
              <w:t xml:space="preserve"> О.А., Левицкий А.Г. Медведева Е.Н.</w:t>
            </w:r>
            <w:r>
              <w:rPr>
                <w:rFonts w:eastAsiaTheme="minorHAnsi"/>
              </w:rPr>
              <w:t xml:space="preserve"> </w:t>
            </w:r>
            <w:r w:rsidRPr="00CF2986">
              <w:rPr>
                <w:rFonts w:eastAsiaTheme="minorHAnsi"/>
              </w:rPr>
              <w:t>,</w:t>
            </w:r>
            <w:proofErr w:type="spellStart"/>
            <w:r w:rsidRPr="00CF2986">
              <w:rPr>
                <w:rFonts w:eastAsiaTheme="minorHAnsi"/>
              </w:rPr>
              <w:t>Ушканова</w:t>
            </w:r>
            <w:proofErr w:type="spellEnd"/>
            <w:r w:rsidRPr="00CF2986">
              <w:rPr>
                <w:rFonts w:eastAsiaTheme="minorHAnsi"/>
              </w:rPr>
              <w:t xml:space="preserve"> С.Г.,</w:t>
            </w:r>
            <w:r>
              <w:rPr>
                <w:rFonts w:eastAsiaTheme="minorHAnsi"/>
              </w:rPr>
              <w:t xml:space="preserve"> </w:t>
            </w:r>
            <w:proofErr w:type="spellStart"/>
            <w:r w:rsidRPr="00CF2986">
              <w:rPr>
                <w:rFonts w:eastAsiaTheme="minorHAnsi"/>
              </w:rPr>
              <w:t>Чекунова</w:t>
            </w:r>
            <w:proofErr w:type="spellEnd"/>
            <w:r w:rsidRPr="00CF2986">
              <w:rPr>
                <w:rFonts w:eastAsiaTheme="minorHAnsi"/>
              </w:rPr>
              <w:t xml:space="preserve"> Е.М.,</w:t>
            </w:r>
            <w:r>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 К., </w:t>
            </w:r>
            <w:proofErr w:type="spellStart"/>
            <w:r w:rsidRPr="00CF2986">
              <w:rPr>
                <w:rFonts w:eastAsiaTheme="minorHAnsi"/>
              </w:rPr>
              <w:t>заявл</w:t>
            </w:r>
            <w:proofErr w:type="spellEnd"/>
            <w:r w:rsidRPr="00CF2986">
              <w:rPr>
                <w:b/>
                <w:bCs/>
                <w:color w:val="000000"/>
                <w:spacing w:val="5"/>
                <w:shd w:val="clear" w:color="auto" w:fill="FFFFFF"/>
              </w:rPr>
              <w:t xml:space="preserve">  </w:t>
            </w:r>
            <w:r w:rsidRPr="00CF2986">
              <w:rPr>
                <w:rFonts w:eastAsiaTheme="minorHAnsi"/>
              </w:rPr>
              <w:t>24.05.2023</w:t>
            </w:r>
            <w:r>
              <w:rPr>
                <w:rFonts w:eastAsiaTheme="minorHAnsi"/>
              </w:rPr>
              <w:t xml:space="preserve">., </w:t>
            </w:r>
            <w:proofErr w:type="spellStart"/>
            <w:r>
              <w:rPr>
                <w:rFonts w:eastAsiaTheme="minorHAnsi"/>
              </w:rPr>
              <w:t>опубл</w:t>
            </w:r>
            <w:proofErr w:type="spellEnd"/>
            <w:r>
              <w:rPr>
                <w:rFonts w:eastAsiaTheme="minorHAnsi"/>
              </w:rPr>
              <w:t>. :</w:t>
            </w:r>
            <w:hyperlink r:id="rId7" w:tgtFrame="_blank" w:tooltip="Официальная публикация в формате PDF (открывается в отдельном окне)" w:history="1">
              <w:r w:rsidRPr="00CF2986">
                <w:rPr>
                  <w:rFonts w:eastAsiaTheme="minorHAnsi"/>
                </w:rPr>
                <w:t>21.07.2023</w:t>
              </w:r>
            </w:hyperlink>
          </w:p>
        </w:tc>
        <w:tc>
          <w:tcPr>
            <w:tcW w:w="2178" w:type="pct"/>
          </w:tcPr>
          <w:p w:rsidR="00E2758D" w:rsidRDefault="00344141" w:rsidP="008A2303">
            <w:pPr>
              <w:pStyle w:val="a4"/>
              <w:spacing w:before="0" w:beforeAutospacing="0" w:after="0" w:afterAutospacing="0"/>
              <w:jc w:val="both"/>
              <w:rPr>
                <w:rFonts w:eastAsiaTheme="minorHAnsi"/>
              </w:rPr>
            </w:pPr>
            <w:r w:rsidRPr="00CF2986">
              <w:rPr>
                <w:rFonts w:eastAsiaTheme="minorHAnsi"/>
              </w:rPr>
              <w:t xml:space="preserve">База данных содержит результаты контрольных тестов по физической подготовленности детей 7 - 12-ти лет коренных народов Севера, занимающихся вольной борьбой, и распределение их по группам на основе этих тестов с помощью статистической обработки и учетом генетически заданной предрасположенности. Классификация контрольных тестов и их показатели представлены в виде таблицы, которая может служить информационной базой для тренеров по вольной борьбе на первом этапе спортивного отбора детей, занимающихся вольной борьбой, а также для корректировки учебно-тренировочного процесса. </w:t>
            </w:r>
          </w:p>
          <w:p w:rsidR="00344141" w:rsidRPr="00CF2986" w:rsidRDefault="00344141" w:rsidP="008A2303">
            <w:pPr>
              <w:pStyle w:val="a4"/>
              <w:spacing w:before="0" w:beforeAutospacing="0" w:after="0" w:afterAutospacing="0"/>
              <w:jc w:val="both"/>
              <w:rPr>
                <w:rFonts w:eastAsiaTheme="minorHAnsi"/>
              </w:rPr>
            </w:pPr>
            <w:r w:rsidRPr="00CF2986">
              <w:rPr>
                <w:rFonts w:eastAsiaTheme="minorHAnsi"/>
              </w:rPr>
              <w:t xml:space="preserve">Тип ЭВМ: IBM PC - </w:t>
            </w:r>
            <w:proofErr w:type="spellStart"/>
            <w:r w:rsidRPr="00CF2986">
              <w:rPr>
                <w:rFonts w:eastAsiaTheme="minorHAnsi"/>
              </w:rPr>
              <w:t>совмест</w:t>
            </w:r>
            <w:proofErr w:type="spellEnd"/>
            <w:r w:rsidRPr="00CF2986">
              <w:rPr>
                <w:rFonts w:eastAsiaTheme="minorHAnsi"/>
              </w:rPr>
              <w:t xml:space="preserve">. ПК; ОС: </w:t>
            </w:r>
            <w:proofErr w:type="spellStart"/>
            <w:r w:rsidRPr="00CF2986">
              <w:rPr>
                <w:rFonts w:eastAsiaTheme="minorHAnsi"/>
              </w:rPr>
              <w:t>Windows</w:t>
            </w:r>
            <w:proofErr w:type="spellEnd"/>
            <w:r w:rsidRPr="00CF2986">
              <w:rPr>
                <w:rFonts w:eastAsiaTheme="minorHAnsi"/>
              </w:rPr>
              <w:t>.</w:t>
            </w:r>
          </w:p>
          <w:p w:rsidR="00344141" w:rsidRPr="00E2758D" w:rsidRDefault="00344141" w:rsidP="008A2303">
            <w:pPr>
              <w:pStyle w:val="a4"/>
              <w:spacing w:before="0" w:beforeAutospacing="0" w:after="0" w:afterAutospacing="0"/>
              <w:jc w:val="both"/>
              <w:rPr>
                <w:rFonts w:eastAsiaTheme="minorHAnsi"/>
              </w:rPr>
            </w:pPr>
            <w:r w:rsidRPr="00E2758D">
              <w:rPr>
                <w:bCs/>
                <w:color w:val="000000"/>
                <w:spacing w:val="5"/>
                <w:shd w:val="clear" w:color="auto" w:fill="FFFFFF"/>
              </w:rPr>
              <w:t>Объем базы данных:</w:t>
            </w:r>
            <w:r w:rsidRPr="00E2758D">
              <w:rPr>
                <w:rStyle w:val="apple-converted-space"/>
                <w:bCs/>
                <w:color w:val="000000"/>
                <w:spacing w:val="5"/>
                <w:shd w:val="clear" w:color="auto" w:fill="FFFFFF"/>
              </w:rPr>
              <w:t> </w:t>
            </w:r>
            <w:r w:rsidRPr="00E2758D">
              <w:rPr>
                <w:color w:val="000000"/>
                <w:spacing w:val="5"/>
                <w:shd w:val="clear" w:color="auto" w:fill="FFFFFF"/>
              </w:rPr>
              <w:t>28 МБ</w:t>
            </w:r>
          </w:p>
        </w:tc>
      </w:tr>
      <w:tr w:rsidR="00344141" w:rsidRPr="00CF2986" w:rsidTr="00D4020D">
        <w:tc>
          <w:tcPr>
            <w:tcW w:w="193" w:type="pct"/>
          </w:tcPr>
          <w:p w:rsidR="00344141" w:rsidRPr="00CF2986" w:rsidRDefault="00344141" w:rsidP="007A5F66">
            <w:pPr>
              <w:pStyle w:val="a4"/>
              <w:numPr>
                <w:ilvl w:val="0"/>
                <w:numId w:val="1"/>
              </w:numPr>
              <w:spacing w:before="0" w:beforeAutospacing="0" w:after="0" w:afterAutospacing="0"/>
              <w:ind w:left="0" w:firstLine="0"/>
              <w:jc w:val="both"/>
              <w:rPr>
                <w:rFonts w:eastAsiaTheme="minorHAnsi"/>
              </w:rPr>
            </w:pPr>
          </w:p>
        </w:tc>
        <w:tc>
          <w:tcPr>
            <w:tcW w:w="2629" w:type="pct"/>
          </w:tcPr>
          <w:p w:rsidR="00344141" w:rsidRPr="00CF2986" w:rsidRDefault="00344141" w:rsidP="008A2303">
            <w:pPr>
              <w:pStyle w:val="a4"/>
              <w:spacing w:before="0" w:beforeAutospacing="0" w:after="0" w:afterAutospacing="0"/>
              <w:jc w:val="both"/>
              <w:rPr>
                <w:rFonts w:eastAsiaTheme="minorHAnsi"/>
              </w:rPr>
            </w:pPr>
            <w:proofErr w:type="spellStart"/>
            <w:r w:rsidRPr="00CF2986">
              <w:rPr>
                <w:rFonts w:eastAsiaTheme="minorHAnsi"/>
              </w:rPr>
              <w:t>Свид</w:t>
            </w:r>
            <w:proofErr w:type="spellEnd"/>
            <w:r w:rsidRPr="00CF2986">
              <w:rPr>
                <w:rFonts w:eastAsiaTheme="minorHAnsi"/>
              </w:rPr>
              <w:t xml:space="preserve">. № </w:t>
            </w:r>
            <w:hyperlink r:id="rId8" w:tgtFrame="_blank" w:tooltip="Ссылка на реестр (открывается в отдельном окне)" w:history="1">
              <w:r w:rsidRPr="00CF2986">
                <w:rPr>
                  <w:rFonts w:eastAsiaTheme="minorHAnsi"/>
                </w:rPr>
                <w:t>2023621976</w:t>
              </w:r>
            </w:hyperlink>
            <w:r w:rsidRPr="00CF2986">
              <w:rPr>
                <w:rFonts w:eastAsiaTheme="minorHAnsi"/>
              </w:rPr>
              <w:t xml:space="preserve"> от 16.06.2023. Российская Федерация</w:t>
            </w:r>
          </w:p>
          <w:p w:rsidR="00344141" w:rsidRPr="00CF2986" w:rsidRDefault="00344141" w:rsidP="00B0414A">
            <w:pPr>
              <w:pStyle w:val="a4"/>
              <w:spacing w:before="0" w:beforeAutospacing="0" w:after="0" w:afterAutospacing="0"/>
              <w:jc w:val="both"/>
              <w:rPr>
                <w:rFonts w:eastAsiaTheme="minorHAnsi"/>
              </w:rPr>
            </w:pPr>
            <w:r w:rsidRPr="00CF2986">
              <w:rPr>
                <w:rFonts w:eastAsiaTheme="minorHAnsi"/>
              </w:rPr>
              <w:t>База данных генетически заданных предрасположенностей шести групп детей 7 – 12-ти лет коренных народов Севера, занимающихся вольной борьбой с учетом их генетически заданных предрасположенностей / Калинин А.В. ,</w:t>
            </w:r>
            <w:r>
              <w:rPr>
                <w:rFonts w:eastAsiaTheme="minorHAnsi"/>
              </w:rPr>
              <w:t xml:space="preserve"> </w:t>
            </w:r>
            <w:r w:rsidRPr="00CF2986">
              <w:rPr>
                <w:rFonts w:eastAsiaTheme="minorHAnsi"/>
              </w:rPr>
              <w:t>Клевер-</w:t>
            </w:r>
            <w:proofErr w:type="spellStart"/>
            <w:r w:rsidRPr="00CF2986">
              <w:rPr>
                <w:rFonts w:eastAsiaTheme="minorHAnsi"/>
              </w:rPr>
              <w:t>Чекунова</w:t>
            </w:r>
            <w:proofErr w:type="spellEnd"/>
            <w:r w:rsidRPr="00CF2986">
              <w:rPr>
                <w:rFonts w:eastAsiaTheme="minorHAnsi"/>
              </w:rPr>
              <w:t xml:space="preserve"> О.А.,</w:t>
            </w:r>
            <w:r>
              <w:rPr>
                <w:rFonts w:eastAsiaTheme="minorHAnsi"/>
              </w:rPr>
              <w:t xml:space="preserve"> </w:t>
            </w:r>
            <w:r w:rsidRPr="00CF2986">
              <w:rPr>
                <w:rFonts w:eastAsiaTheme="minorHAnsi"/>
              </w:rPr>
              <w:t>Левицкий А.Г., Медведева Е.Н. ,</w:t>
            </w:r>
            <w:proofErr w:type="spellStart"/>
            <w:r w:rsidRPr="00CF2986">
              <w:rPr>
                <w:rFonts w:eastAsiaTheme="minorHAnsi"/>
              </w:rPr>
              <w:t>Ушканова</w:t>
            </w:r>
            <w:proofErr w:type="spellEnd"/>
            <w:r w:rsidRPr="00CF2986">
              <w:rPr>
                <w:rFonts w:eastAsiaTheme="minorHAnsi"/>
              </w:rPr>
              <w:t xml:space="preserve"> С.Г., </w:t>
            </w:r>
            <w:proofErr w:type="spellStart"/>
            <w:r w:rsidRPr="00CF2986">
              <w:rPr>
                <w:rFonts w:eastAsiaTheme="minorHAnsi"/>
              </w:rPr>
              <w:t>Чекунова</w:t>
            </w:r>
            <w:proofErr w:type="spellEnd"/>
            <w:r w:rsidRPr="00CF2986">
              <w:rPr>
                <w:rFonts w:eastAsiaTheme="minorHAnsi"/>
              </w:rPr>
              <w:t xml:space="preserve"> Е.М.,</w:t>
            </w:r>
            <w:r>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М.К.; заявитель и патентообладатель ФГ</w:t>
            </w:r>
            <w:r>
              <w:rPr>
                <w:rFonts w:eastAsiaTheme="minorHAnsi"/>
              </w:rPr>
              <w:t>Б</w:t>
            </w:r>
            <w:r w:rsidRPr="00CF2986">
              <w:rPr>
                <w:rFonts w:eastAsiaTheme="minorHAnsi"/>
              </w:rPr>
              <w:t xml:space="preserve">ОУ ВО "Национальный государственный </w:t>
            </w:r>
            <w:r>
              <w:rPr>
                <w:rFonts w:eastAsiaTheme="minorHAnsi"/>
              </w:rPr>
              <w:t>У</w:t>
            </w:r>
            <w:r w:rsidRPr="00CF2986">
              <w:rPr>
                <w:rFonts w:eastAsiaTheme="minorHAnsi"/>
              </w:rPr>
              <w:t>ниверситет физической культуры, спорта и здоровья имени П.Ф.</w:t>
            </w:r>
            <w:r>
              <w:rPr>
                <w:rFonts w:eastAsiaTheme="minorHAnsi"/>
              </w:rPr>
              <w:t xml:space="preserve"> </w:t>
            </w:r>
            <w:r w:rsidRPr="00CF2986">
              <w:rPr>
                <w:rFonts w:eastAsiaTheme="minorHAnsi"/>
              </w:rPr>
              <w:t>Лесгафта, Санкт-Петербург" (RU) Калинин А.В., Клевер-</w:t>
            </w:r>
            <w:proofErr w:type="spellStart"/>
            <w:r w:rsidRPr="00CF2986">
              <w:rPr>
                <w:rFonts w:eastAsiaTheme="minorHAnsi"/>
              </w:rPr>
              <w:t>Чекунова</w:t>
            </w:r>
            <w:proofErr w:type="spellEnd"/>
            <w:r w:rsidRPr="00CF2986">
              <w:rPr>
                <w:rFonts w:eastAsiaTheme="minorHAnsi"/>
              </w:rPr>
              <w:t xml:space="preserve"> О.А., Левицкий А.Г.</w:t>
            </w:r>
            <w:r>
              <w:rPr>
                <w:rFonts w:eastAsiaTheme="minorHAnsi"/>
              </w:rPr>
              <w:t>,</w:t>
            </w:r>
            <w:r w:rsidRPr="00CF2986">
              <w:rPr>
                <w:rFonts w:eastAsiaTheme="minorHAnsi"/>
              </w:rPr>
              <w:t xml:space="preserve"> Медведева Е.Н., </w:t>
            </w:r>
            <w:proofErr w:type="spellStart"/>
            <w:r w:rsidRPr="00CF2986">
              <w:rPr>
                <w:rFonts w:eastAsiaTheme="minorHAnsi"/>
              </w:rPr>
              <w:t>Ушканова</w:t>
            </w:r>
            <w:proofErr w:type="spellEnd"/>
            <w:r w:rsidRPr="00CF2986">
              <w:rPr>
                <w:rFonts w:eastAsiaTheme="minorHAnsi"/>
              </w:rPr>
              <w:t xml:space="preserve"> С.Г.,</w:t>
            </w:r>
            <w:r w:rsidR="007A5F66">
              <w:rPr>
                <w:rFonts w:eastAsiaTheme="minorHAnsi"/>
              </w:rPr>
              <w:t xml:space="preserve"> </w:t>
            </w:r>
            <w:proofErr w:type="spellStart"/>
            <w:r w:rsidRPr="00CF2986">
              <w:rPr>
                <w:rFonts w:eastAsiaTheme="minorHAnsi"/>
              </w:rPr>
              <w:t>Чекунова</w:t>
            </w:r>
            <w:proofErr w:type="spellEnd"/>
            <w:r w:rsidRPr="00CF2986">
              <w:rPr>
                <w:rFonts w:eastAsiaTheme="minorHAnsi"/>
              </w:rPr>
              <w:t xml:space="preserve"> Е.М.,</w:t>
            </w:r>
            <w:r>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М.К.., </w:t>
            </w:r>
            <w:proofErr w:type="spellStart"/>
            <w:r w:rsidRPr="00CF2986">
              <w:rPr>
                <w:rFonts w:eastAsiaTheme="minorHAnsi"/>
              </w:rPr>
              <w:t>заявл</w:t>
            </w:r>
            <w:proofErr w:type="spellEnd"/>
            <w:r>
              <w:rPr>
                <w:rFonts w:eastAsiaTheme="minorHAnsi"/>
              </w:rPr>
              <w:t xml:space="preserve">. </w:t>
            </w:r>
            <w:proofErr w:type="gramStart"/>
            <w:r w:rsidRPr="00CF2986">
              <w:rPr>
                <w:rFonts w:eastAsiaTheme="minorHAnsi"/>
              </w:rPr>
              <w:t>24.05.2023.,</w:t>
            </w:r>
            <w:proofErr w:type="gramEnd"/>
            <w:r w:rsidRPr="00CF2986">
              <w:rPr>
                <w:rFonts w:eastAsiaTheme="minorHAnsi"/>
              </w:rPr>
              <w:t xml:space="preserve"> </w:t>
            </w:r>
            <w:proofErr w:type="spellStart"/>
            <w:r w:rsidRPr="00CF2986">
              <w:rPr>
                <w:rFonts w:eastAsiaTheme="minorHAnsi"/>
              </w:rPr>
              <w:t>опубл</w:t>
            </w:r>
            <w:proofErr w:type="spellEnd"/>
            <w:r w:rsidRPr="00CF2986">
              <w:rPr>
                <w:rFonts w:eastAsiaTheme="minorHAnsi"/>
              </w:rPr>
              <w:t>. :</w:t>
            </w:r>
            <w:hyperlink r:id="rId9" w:tgtFrame="_blank" w:tooltip="Официальная публикация в формате PDF (открывается в отдельном окне)" w:history="1">
              <w:r w:rsidRPr="00CF2986">
                <w:rPr>
                  <w:rFonts w:eastAsiaTheme="minorHAnsi"/>
                </w:rPr>
                <w:t>16.06.2023</w:t>
              </w:r>
            </w:hyperlink>
          </w:p>
        </w:tc>
        <w:tc>
          <w:tcPr>
            <w:tcW w:w="2178" w:type="pct"/>
          </w:tcPr>
          <w:p w:rsidR="00E2758D" w:rsidRDefault="00344141" w:rsidP="008A2303">
            <w:pPr>
              <w:pStyle w:val="a4"/>
              <w:spacing w:before="0" w:beforeAutospacing="0" w:after="0" w:afterAutospacing="0"/>
              <w:jc w:val="both"/>
              <w:rPr>
                <w:rFonts w:eastAsiaTheme="minorHAnsi"/>
              </w:rPr>
            </w:pPr>
            <w:r w:rsidRPr="00CF2986">
              <w:rPr>
                <w:rFonts w:eastAsiaTheme="minorHAnsi"/>
              </w:rPr>
              <w:t xml:space="preserve">База данных предназначена для хранения данных генетически заданных предрасположенностей шести групп детей 7-12-ти лет коренных народов Севера, занимающихся вольной борьбой с учетом их генетически заданных предрасположенностей, которая адаптирована к восприятию этих данных специалистами физической культуры. База данных может быть использована в процессе 1 этапа спортивного отбора в вольной борьбе для корректировки тренировочного процесса шести групп детей 7-12-ти лет коренных народов Севера, занимающихся вольной борьбой с учетом генетически заданных предрасположенностей, а также для составления индивидуальных рекомендаций юным спортсменам коренных народов Севера на первом этапе спортивной подготовки. </w:t>
            </w:r>
          </w:p>
          <w:p w:rsidR="00344141" w:rsidRPr="00CF2986" w:rsidRDefault="00344141" w:rsidP="008A2303">
            <w:pPr>
              <w:pStyle w:val="a4"/>
              <w:spacing w:before="0" w:beforeAutospacing="0" w:after="0" w:afterAutospacing="0"/>
              <w:jc w:val="both"/>
              <w:rPr>
                <w:rFonts w:eastAsiaTheme="minorHAnsi"/>
              </w:rPr>
            </w:pPr>
            <w:r w:rsidRPr="00CF2986">
              <w:rPr>
                <w:rFonts w:eastAsiaTheme="minorHAnsi"/>
              </w:rPr>
              <w:t xml:space="preserve">Тип ЭВМ: IBM PC - </w:t>
            </w:r>
            <w:proofErr w:type="spellStart"/>
            <w:r w:rsidRPr="00CF2986">
              <w:rPr>
                <w:rFonts w:eastAsiaTheme="minorHAnsi"/>
              </w:rPr>
              <w:t>совмест</w:t>
            </w:r>
            <w:proofErr w:type="spellEnd"/>
            <w:r w:rsidRPr="00CF2986">
              <w:rPr>
                <w:rFonts w:eastAsiaTheme="minorHAnsi"/>
              </w:rPr>
              <w:t xml:space="preserve">. ПК; ОС: </w:t>
            </w:r>
            <w:proofErr w:type="spellStart"/>
            <w:r w:rsidRPr="00CF2986">
              <w:rPr>
                <w:rFonts w:eastAsiaTheme="minorHAnsi"/>
              </w:rPr>
              <w:t>Windows</w:t>
            </w:r>
            <w:proofErr w:type="spellEnd"/>
            <w:r w:rsidRPr="00CF2986">
              <w:rPr>
                <w:rFonts w:eastAsiaTheme="minorHAnsi"/>
              </w:rPr>
              <w:t>.</w:t>
            </w:r>
          </w:p>
        </w:tc>
      </w:tr>
      <w:tr w:rsidR="00344141" w:rsidRPr="00CF2986" w:rsidTr="00D4020D">
        <w:tc>
          <w:tcPr>
            <w:tcW w:w="193" w:type="pct"/>
          </w:tcPr>
          <w:p w:rsidR="00344141" w:rsidRPr="00CF2986" w:rsidRDefault="00344141" w:rsidP="007A5F66">
            <w:pPr>
              <w:pStyle w:val="a4"/>
              <w:numPr>
                <w:ilvl w:val="0"/>
                <w:numId w:val="1"/>
              </w:numPr>
              <w:spacing w:before="0" w:beforeAutospacing="0" w:after="0" w:afterAutospacing="0"/>
              <w:ind w:left="0" w:firstLine="0"/>
              <w:jc w:val="both"/>
              <w:rPr>
                <w:rFonts w:eastAsiaTheme="minorHAnsi"/>
              </w:rPr>
            </w:pPr>
          </w:p>
        </w:tc>
        <w:tc>
          <w:tcPr>
            <w:tcW w:w="2629" w:type="pct"/>
          </w:tcPr>
          <w:p w:rsidR="00344141" w:rsidRPr="00CF2986" w:rsidRDefault="00344141" w:rsidP="008A2303">
            <w:pPr>
              <w:pStyle w:val="a4"/>
              <w:spacing w:before="0" w:beforeAutospacing="0" w:after="0" w:afterAutospacing="0"/>
              <w:jc w:val="both"/>
              <w:rPr>
                <w:rFonts w:eastAsiaTheme="minorHAnsi"/>
              </w:rPr>
            </w:pPr>
            <w:proofErr w:type="spellStart"/>
            <w:r w:rsidRPr="00CF2986">
              <w:rPr>
                <w:rFonts w:eastAsiaTheme="minorHAnsi"/>
              </w:rPr>
              <w:t>Свид</w:t>
            </w:r>
            <w:proofErr w:type="spellEnd"/>
            <w:r w:rsidRPr="00CF2986">
              <w:rPr>
                <w:rFonts w:eastAsiaTheme="minorHAnsi"/>
              </w:rPr>
              <w:t xml:space="preserve">. № </w:t>
            </w:r>
            <w:hyperlink r:id="rId10" w:tgtFrame="_blank" w:tooltip="Ссылка на реестр (открывается в отдельном окне)" w:history="1">
              <w:r w:rsidRPr="00CF2986">
                <w:rPr>
                  <w:rFonts w:eastAsiaTheme="minorHAnsi"/>
                </w:rPr>
                <w:t>2023621979</w:t>
              </w:r>
            </w:hyperlink>
            <w:r w:rsidRPr="00CF2986">
              <w:rPr>
                <w:rFonts w:eastAsiaTheme="minorHAnsi"/>
              </w:rPr>
              <w:t xml:space="preserve"> от 24.05.2023. Российская Федерация</w:t>
            </w:r>
          </w:p>
          <w:p w:rsidR="00344141" w:rsidRPr="00CF2986" w:rsidRDefault="00344141" w:rsidP="008A2303">
            <w:pPr>
              <w:pStyle w:val="a4"/>
              <w:spacing w:before="0" w:beforeAutospacing="0" w:after="0" w:afterAutospacing="0"/>
              <w:jc w:val="both"/>
              <w:rPr>
                <w:rFonts w:eastAsiaTheme="minorHAnsi"/>
              </w:rPr>
            </w:pPr>
            <w:r w:rsidRPr="00CF2986">
              <w:rPr>
                <w:rFonts w:eastAsiaTheme="minorHAnsi"/>
              </w:rPr>
              <w:t>Антропометрические показатели шести групп детей 7 – 12-ти лет коренных народов Севера, занимающихся вольной борьбой распределенных по группам с учетом их генетически заданных предрасположенностей.</w:t>
            </w:r>
          </w:p>
          <w:p w:rsidR="00344141" w:rsidRPr="00CF2986" w:rsidRDefault="00344141" w:rsidP="007A5F66">
            <w:pPr>
              <w:pStyle w:val="a4"/>
              <w:spacing w:before="0" w:beforeAutospacing="0" w:after="0" w:afterAutospacing="0"/>
              <w:jc w:val="both"/>
              <w:rPr>
                <w:rFonts w:eastAsiaTheme="minorHAnsi"/>
              </w:rPr>
            </w:pPr>
            <w:r w:rsidRPr="00CF2986">
              <w:rPr>
                <w:rFonts w:eastAsiaTheme="minorHAnsi"/>
              </w:rPr>
              <w:t xml:space="preserve">/ Калинин </w:t>
            </w:r>
            <w:proofErr w:type="gramStart"/>
            <w:r w:rsidRPr="00CF2986">
              <w:rPr>
                <w:rFonts w:eastAsiaTheme="minorHAnsi"/>
              </w:rPr>
              <w:t>А.В. ,</w:t>
            </w:r>
            <w:proofErr w:type="gramEnd"/>
            <w:r w:rsidR="007A5F66">
              <w:rPr>
                <w:rFonts w:eastAsiaTheme="minorHAnsi"/>
              </w:rPr>
              <w:t xml:space="preserve"> </w:t>
            </w:r>
            <w:r w:rsidRPr="00CF2986">
              <w:rPr>
                <w:rFonts w:eastAsiaTheme="minorHAnsi"/>
              </w:rPr>
              <w:t>Клевер-</w:t>
            </w:r>
            <w:proofErr w:type="spellStart"/>
            <w:r w:rsidRPr="00CF2986">
              <w:rPr>
                <w:rFonts w:eastAsiaTheme="minorHAnsi"/>
              </w:rPr>
              <w:t>Чекунова</w:t>
            </w:r>
            <w:proofErr w:type="spellEnd"/>
            <w:r w:rsidRPr="00CF2986">
              <w:rPr>
                <w:rFonts w:eastAsiaTheme="minorHAnsi"/>
              </w:rPr>
              <w:t xml:space="preserve"> О.А. ,Левицкий А.Г. Медведева Е.Н. ,</w:t>
            </w:r>
            <w:proofErr w:type="spellStart"/>
            <w:r w:rsidRPr="00CF2986">
              <w:rPr>
                <w:rFonts w:eastAsiaTheme="minorHAnsi"/>
              </w:rPr>
              <w:t>Ушканова</w:t>
            </w:r>
            <w:proofErr w:type="spellEnd"/>
            <w:r w:rsidRPr="00CF2986">
              <w:rPr>
                <w:rFonts w:eastAsiaTheme="minorHAnsi"/>
              </w:rPr>
              <w:t xml:space="preserve"> С.Г.</w:t>
            </w:r>
            <w:r w:rsidR="007A5F66">
              <w:rPr>
                <w:rFonts w:eastAsiaTheme="minorHAnsi"/>
              </w:rPr>
              <w:t xml:space="preserve"> </w:t>
            </w:r>
            <w:r w:rsidRPr="00CF2986">
              <w:rPr>
                <w:rFonts w:eastAsiaTheme="minorHAnsi"/>
              </w:rPr>
              <w:t>,</w:t>
            </w:r>
            <w:proofErr w:type="spellStart"/>
            <w:r w:rsidRPr="00CF2986">
              <w:rPr>
                <w:rFonts w:eastAsiaTheme="minorHAnsi"/>
              </w:rPr>
              <w:t>Чекунова</w:t>
            </w:r>
            <w:proofErr w:type="spellEnd"/>
            <w:r w:rsidRPr="00CF2986">
              <w:rPr>
                <w:rFonts w:eastAsiaTheme="minorHAnsi"/>
              </w:rPr>
              <w:t xml:space="preserve"> Е.М.,</w:t>
            </w:r>
            <w:r w:rsidR="007A5F66">
              <w:rPr>
                <w:rFonts w:eastAsiaTheme="minorHAnsi"/>
              </w:rPr>
              <w:t xml:space="preserve"> </w:t>
            </w:r>
            <w:proofErr w:type="spellStart"/>
            <w:r w:rsidR="007A5F66">
              <w:rPr>
                <w:rFonts w:eastAsiaTheme="minorHAnsi"/>
              </w:rPr>
              <w:t>Ч</w:t>
            </w:r>
            <w:r w:rsidRPr="00CF2986">
              <w:rPr>
                <w:rFonts w:eastAsiaTheme="minorHAnsi"/>
              </w:rPr>
              <w:t>екунов</w:t>
            </w:r>
            <w:proofErr w:type="spellEnd"/>
            <w:r w:rsidRPr="00CF2986">
              <w:rPr>
                <w:rFonts w:eastAsiaTheme="minorHAnsi"/>
              </w:rPr>
              <w:t xml:space="preserve"> М.К.; заявитель и патентообладатель ФГ</w:t>
            </w:r>
            <w:r w:rsidR="007A5F66">
              <w:rPr>
                <w:rFonts w:eastAsiaTheme="minorHAnsi"/>
              </w:rPr>
              <w:t>Б</w:t>
            </w:r>
            <w:r w:rsidRPr="00CF2986">
              <w:rPr>
                <w:rFonts w:eastAsiaTheme="minorHAnsi"/>
              </w:rPr>
              <w:t xml:space="preserve">ОУ ВО "Национальный государственный </w:t>
            </w:r>
            <w:r w:rsidR="007A5F66">
              <w:rPr>
                <w:rFonts w:eastAsiaTheme="minorHAnsi"/>
              </w:rPr>
              <w:t>У</w:t>
            </w:r>
            <w:r w:rsidRPr="00CF2986">
              <w:rPr>
                <w:rFonts w:eastAsiaTheme="minorHAnsi"/>
              </w:rPr>
              <w:t>ниверситет физической культуры, спорта и здоровья имени П.Ф.</w:t>
            </w:r>
            <w:r w:rsidR="007A5F66">
              <w:rPr>
                <w:rFonts w:eastAsiaTheme="minorHAnsi"/>
              </w:rPr>
              <w:t xml:space="preserve"> </w:t>
            </w:r>
            <w:r w:rsidRPr="00CF2986">
              <w:rPr>
                <w:rFonts w:eastAsiaTheme="minorHAnsi"/>
              </w:rPr>
              <w:t>Лесгафта, Санкт-Петербург" (RU) Калинин А.В., Клевер-</w:t>
            </w:r>
            <w:proofErr w:type="spellStart"/>
            <w:r w:rsidRPr="00CF2986">
              <w:rPr>
                <w:rFonts w:eastAsiaTheme="minorHAnsi"/>
              </w:rPr>
              <w:t>Чекунова</w:t>
            </w:r>
            <w:proofErr w:type="spellEnd"/>
            <w:r w:rsidRPr="00CF2986">
              <w:rPr>
                <w:rFonts w:eastAsiaTheme="minorHAnsi"/>
              </w:rPr>
              <w:t xml:space="preserve"> О.А., Левицкий А.Г. Медведева Е.Н.,</w:t>
            </w:r>
            <w:r w:rsidR="007A5F66">
              <w:rPr>
                <w:rFonts w:eastAsiaTheme="minorHAnsi"/>
              </w:rPr>
              <w:t xml:space="preserve"> </w:t>
            </w:r>
            <w:proofErr w:type="spellStart"/>
            <w:r w:rsidRPr="00CF2986">
              <w:rPr>
                <w:rFonts w:eastAsiaTheme="minorHAnsi"/>
              </w:rPr>
              <w:t>Ушканова</w:t>
            </w:r>
            <w:proofErr w:type="spellEnd"/>
            <w:r w:rsidRPr="00CF2986">
              <w:rPr>
                <w:rFonts w:eastAsiaTheme="minorHAnsi"/>
              </w:rPr>
              <w:t xml:space="preserve"> С.Г.,</w:t>
            </w:r>
            <w:r w:rsidR="007A5F66">
              <w:rPr>
                <w:rFonts w:eastAsiaTheme="minorHAnsi"/>
              </w:rPr>
              <w:t xml:space="preserve"> </w:t>
            </w:r>
            <w:proofErr w:type="spellStart"/>
            <w:r w:rsidRPr="00CF2986">
              <w:rPr>
                <w:rFonts w:eastAsiaTheme="minorHAnsi"/>
              </w:rPr>
              <w:t>Чекунова</w:t>
            </w:r>
            <w:proofErr w:type="spellEnd"/>
            <w:r w:rsidRPr="00CF2986">
              <w:rPr>
                <w:rFonts w:eastAsiaTheme="minorHAnsi"/>
              </w:rPr>
              <w:t xml:space="preserve"> Е.М.,</w:t>
            </w:r>
            <w:r w:rsidR="007A5F66">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М.К., </w:t>
            </w:r>
            <w:proofErr w:type="spellStart"/>
            <w:r w:rsidRPr="00CF2986">
              <w:rPr>
                <w:rFonts w:eastAsiaTheme="minorHAnsi"/>
              </w:rPr>
              <w:t>заявл</w:t>
            </w:r>
            <w:proofErr w:type="spellEnd"/>
            <w:r w:rsidR="007A5F66">
              <w:rPr>
                <w:rFonts w:eastAsiaTheme="minorHAnsi"/>
              </w:rPr>
              <w:t>.</w:t>
            </w:r>
            <w:r w:rsidRPr="00CF2986">
              <w:rPr>
                <w:rFonts w:eastAsiaTheme="minorHAnsi"/>
              </w:rPr>
              <w:t xml:space="preserve"> </w:t>
            </w:r>
            <w:proofErr w:type="gramStart"/>
            <w:r w:rsidRPr="00CF2986">
              <w:rPr>
                <w:rFonts w:eastAsiaTheme="minorHAnsi"/>
              </w:rPr>
              <w:t>24.05.2023.,</w:t>
            </w:r>
            <w:proofErr w:type="gramEnd"/>
            <w:r w:rsidRPr="00CF2986">
              <w:rPr>
                <w:rFonts w:eastAsiaTheme="minorHAnsi"/>
              </w:rPr>
              <w:t xml:space="preserve"> </w:t>
            </w:r>
            <w:proofErr w:type="spellStart"/>
            <w:r w:rsidRPr="00CF2986">
              <w:rPr>
                <w:rFonts w:eastAsiaTheme="minorHAnsi"/>
              </w:rPr>
              <w:t>опубл</w:t>
            </w:r>
            <w:proofErr w:type="spellEnd"/>
            <w:r w:rsidRPr="00CF2986">
              <w:rPr>
                <w:rFonts w:eastAsiaTheme="minorHAnsi"/>
              </w:rPr>
              <w:t>.  : </w:t>
            </w:r>
            <w:hyperlink r:id="rId11" w:tgtFrame="_blank" w:tooltip="Официальная публикация в формате PDF (открывается в отдельном окне)" w:history="1">
              <w:r w:rsidRPr="00CF2986">
                <w:rPr>
                  <w:rFonts w:eastAsiaTheme="minorHAnsi"/>
                </w:rPr>
                <w:t>16.06.2023</w:t>
              </w:r>
            </w:hyperlink>
          </w:p>
        </w:tc>
        <w:tc>
          <w:tcPr>
            <w:tcW w:w="2178" w:type="pct"/>
          </w:tcPr>
          <w:p w:rsidR="00E2758D" w:rsidRDefault="00344141" w:rsidP="008A2303">
            <w:pPr>
              <w:pStyle w:val="a4"/>
              <w:spacing w:before="0" w:beforeAutospacing="0" w:after="0" w:afterAutospacing="0"/>
              <w:jc w:val="both"/>
              <w:rPr>
                <w:rFonts w:eastAsiaTheme="minorHAnsi"/>
              </w:rPr>
            </w:pPr>
            <w:r w:rsidRPr="00CF2986">
              <w:rPr>
                <w:rFonts w:eastAsiaTheme="minorHAnsi"/>
              </w:rPr>
              <w:t xml:space="preserve">База данных содержит информацию об антропометрических показателях 6-ти групп детей 7-12-ти лет коренных народов Севера, занимающихся вольной борьбой, распределенных по группам с учетом их генетически заданных предрасположенностей. База данных может быть использована на первом этапе спортивного отбора детей 7-12-ти лет коренных народов Севера, занимающиеся вольной борьбой, а также для индивидуальных рекомендаций на первом этапе спортивной подготовки. </w:t>
            </w:r>
          </w:p>
          <w:p w:rsidR="00344141" w:rsidRPr="00CF2986" w:rsidRDefault="00344141" w:rsidP="008A2303">
            <w:pPr>
              <w:pStyle w:val="a4"/>
              <w:spacing w:before="0" w:beforeAutospacing="0" w:after="0" w:afterAutospacing="0"/>
              <w:jc w:val="both"/>
              <w:rPr>
                <w:rFonts w:eastAsiaTheme="minorHAnsi"/>
              </w:rPr>
            </w:pPr>
            <w:r w:rsidRPr="00CF2986">
              <w:rPr>
                <w:rFonts w:eastAsiaTheme="minorHAnsi"/>
              </w:rPr>
              <w:t xml:space="preserve">Тип ЭВМ: IBM PC - </w:t>
            </w:r>
            <w:proofErr w:type="spellStart"/>
            <w:r w:rsidRPr="00CF2986">
              <w:rPr>
                <w:rFonts w:eastAsiaTheme="minorHAnsi"/>
              </w:rPr>
              <w:t>совмест</w:t>
            </w:r>
            <w:proofErr w:type="spellEnd"/>
            <w:r w:rsidRPr="00CF2986">
              <w:rPr>
                <w:rFonts w:eastAsiaTheme="minorHAnsi"/>
              </w:rPr>
              <w:t xml:space="preserve">. ПК; ОС: </w:t>
            </w:r>
            <w:proofErr w:type="spellStart"/>
            <w:r w:rsidRPr="00CF2986">
              <w:rPr>
                <w:rFonts w:eastAsiaTheme="minorHAnsi"/>
              </w:rPr>
              <w:t>Windows</w:t>
            </w:r>
            <w:proofErr w:type="spellEnd"/>
            <w:r w:rsidRPr="00CF2986">
              <w:rPr>
                <w:rFonts w:eastAsiaTheme="minorHAnsi"/>
              </w:rPr>
              <w:t>.</w:t>
            </w:r>
          </w:p>
          <w:p w:rsidR="00344141" w:rsidRPr="00CF2986" w:rsidRDefault="00344141" w:rsidP="008A2303">
            <w:pPr>
              <w:pStyle w:val="a4"/>
              <w:spacing w:before="0" w:beforeAutospacing="0" w:after="0" w:afterAutospacing="0"/>
              <w:jc w:val="both"/>
              <w:rPr>
                <w:rFonts w:eastAsiaTheme="minorHAnsi"/>
              </w:rPr>
            </w:pPr>
            <w:r w:rsidRPr="00CF2986">
              <w:rPr>
                <w:rFonts w:eastAsiaTheme="minorHAnsi"/>
              </w:rPr>
              <w:t>Вид и версия системы управления базой данных: </w:t>
            </w:r>
            <w:proofErr w:type="spellStart"/>
            <w:r w:rsidRPr="00CF2986">
              <w:rPr>
                <w:rFonts w:eastAsiaTheme="minorHAnsi"/>
              </w:rPr>
              <w:t>Excel</w:t>
            </w:r>
            <w:proofErr w:type="spellEnd"/>
          </w:p>
          <w:p w:rsidR="00344141" w:rsidRPr="00CF2986" w:rsidRDefault="00344141" w:rsidP="001A769D">
            <w:pPr>
              <w:pStyle w:val="a4"/>
              <w:spacing w:before="0" w:beforeAutospacing="0" w:after="0" w:afterAutospacing="0"/>
              <w:jc w:val="both"/>
              <w:rPr>
                <w:rFonts w:eastAsiaTheme="minorHAnsi"/>
              </w:rPr>
            </w:pPr>
            <w:r w:rsidRPr="00CF2986">
              <w:rPr>
                <w:rFonts w:eastAsiaTheme="minorHAnsi"/>
              </w:rPr>
              <w:t>Объем базы данных: 29 МБ</w:t>
            </w:r>
          </w:p>
        </w:tc>
      </w:tr>
      <w:tr w:rsidR="00344141" w:rsidRPr="00CF2986" w:rsidTr="00D4020D">
        <w:tc>
          <w:tcPr>
            <w:tcW w:w="193" w:type="pct"/>
          </w:tcPr>
          <w:p w:rsidR="00344141" w:rsidRPr="00CF2986" w:rsidRDefault="00344141" w:rsidP="007A5F66">
            <w:pPr>
              <w:pStyle w:val="a4"/>
              <w:numPr>
                <w:ilvl w:val="0"/>
                <w:numId w:val="1"/>
              </w:numPr>
              <w:spacing w:before="0" w:beforeAutospacing="0" w:after="0" w:afterAutospacing="0"/>
              <w:ind w:left="0" w:firstLine="0"/>
              <w:jc w:val="both"/>
              <w:rPr>
                <w:rFonts w:eastAsiaTheme="minorHAnsi"/>
              </w:rPr>
            </w:pPr>
          </w:p>
        </w:tc>
        <w:tc>
          <w:tcPr>
            <w:tcW w:w="2629" w:type="pct"/>
          </w:tcPr>
          <w:p w:rsidR="00344141" w:rsidRPr="00CF2986" w:rsidRDefault="00344141" w:rsidP="008A2303">
            <w:pPr>
              <w:pStyle w:val="a4"/>
              <w:spacing w:before="0" w:beforeAutospacing="0" w:after="0" w:afterAutospacing="0"/>
              <w:jc w:val="both"/>
              <w:rPr>
                <w:rFonts w:eastAsiaTheme="minorHAnsi"/>
              </w:rPr>
            </w:pPr>
            <w:proofErr w:type="spellStart"/>
            <w:r w:rsidRPr="00CF2986">
              <w:rPr>
                <w:rFonts w:eastAsiaTheme="minorHAnsi"/>
              </w:rPr>
              <w:t>Свид</w:t>
            </w:r>
            <w:proofErr w:type="spellEnd"/>
            <w:r w:rsidRPr="00CF2986">
              <w:rPr>
                <w:rFonts w:eastAsiaTheme="minorHAnsi"/>
              </w:rPr>
              <w:t xml:space="preserve">. № </w:t>
            </w:r>
            <w:hyperlink r:id="rId12" w:tgtFrame="_blank" w:tooltip="Ссылка на реестр (открывается в отдельном окне)" w:history="1">
              <w:r w:rsidRPr="00CF2986">
                <w:rPr>
                  <w:rFonts w:eastAsiaTheme="minorHAnsi"/>
                </w:rPr>
                <w:t>2023623202</w:t>
              </w:r>
            </w:hyperlink>
            <w:r w:rsidRPr="00CF2986">
              <w:rPr>
                <w:rFonts w:eastAsiaTheme="minorHAnsi"/>
              </w:rPr>
              <w:t xml:space="preserve"> от 22.09.2023. Российская Федерация</w:t>
            </w:r>
          </w:p>
          <w:p w:rsidR="00344141" w:rsidRPr="00CF2986" w:rsidRDefault="00344141" w:rsidP="008A2303">
            <w:pPr>
              <w:pStyle w:val="a4"/>
              <w:spacing w:before="0" w:beforeAutospacing="0" w:after="0" w:afterAutospacing="0"/>
              <w:jc w:val="both"/>
              <w:rPr>
                <w:rFonts w:eastAsiaTheme="minorHAnsi"/>
              </w:rPr>
            </w:pPr>
            <w:r w:rsidRPr="00CF2986">
              <w:rPr>
                <w:rFonts w:eastAsiaTheme="minorHAnsi"/>
              </w:rPr>
              <w:t xml:space="preserve">Показатели генетически заданных предрасположенностей 3-х групп высококвалифицированных спортсменов коренных народов Севера, занимающихся вольной борьбой Республики Саха (Якутия), распределенных с учетом полиморфизмов гена </w:t>
            </w:r>
            <w:r w:rsidRPr="00CF2986">
              <w:rPr>
                <w:rFonts w:eastAsiaTheme="minorHAnsi"/>
                <w:lang w:val="en-US"/>
              </w:rPr>
              <w:t>ACTN</w:t>
            </w:r>
            <w:r w:rsidRPr="00CF2986">
              <w:rPr>
                <w:rFonts w:eastAsiaTheme="minorHAnsi"/>
              </w:rPr>
              <w:t>3</w:t>
            </w:r>
          </w:p>
          <w:p w:rsidR="00344141" w:rsidRPr="00CF2986" w:rsidRDefault="00344141" w:rsidP="00F25C9F">
            <w:pPr>
              <w:pStyle w:val="a4"/>
              <w:spacing w:before="0" w:beforeAutospacing="0" w:after="0" w:afterAutospacing="0"/>
              <w:jc w:val="both"/>
              <w:rPr>
                <w:rFonts w:eastAsiaTheme="minorHAnsi"/>
              </w:rPr>
            </w:pPr>
            <w:r w:rsidRPr="00CF2986">
              <w:rPr>
                <w:rFonts w:eastAsiaTheme="minorHAnsi"/>
              </w:rPr>
              <w:t>/ Калинин А.В. ,Клевер-</w:t>
            </w:r>
            <w:proofErr w:type="spellStart"/>
            <w:r w:rsidRPr="00CF2986">
              <w:rPr>
                <w:rFonts w:eastAsiaTheme="minorHAnsi"/>
              </w:rPr>
              <w:t>Чекунова</w:t>
            </w:r>
            <w:proofErr w:type="spellEnd"/>
            <w:r w:rsidRPr="00CF2986">
              <w:rPr>
                <w:rFonts w:eastAsiaTheme="minorHAnsi"/>
              </w:rPr>
              <w:t xml:space="preserve"> О.А.</w:t>
            </w:r>
            <w:r w:rsidR="00F25C9F">
              <w:rPr>
                <w:rFonts w:eastAsiaTheme="minorHAnsi"/>
              </w:rPr>
              <w:t>,</w:t>
            </w:r>
            <w:r w:rsidRPr="00CF2986">
              <w:rPr>
                <w:rFonts w:eastAsiaTheme="minorHAnsi"/>
              </w:rPr>
              <w:t xml:space="preserve"> ,Левицкий А. Г.</w:t>
            </w:r>
            <w:r w:rsidR="00F25C9F">
              <w:rPr>
                <w:rFonts w:eastAsiaTheme="minorHAnsi"/>
              </w:rPr>
              <w:t>,</w:t>
            </w:r>
            <w:r w:rsidRPr="00CF2986">
              <w:rPr>
                <w:rFonts w:eastAsiaTheme="minorHAnsi"/>
              </w:rPr>
              <w:t xml:space="preserve"> Медведева Е.Н.,</w:t>
            </w:r>
            <w:r w:rsidR="00F25C9F">
              <w:rPr>
                <w:rFonts w:eastAsiaTheme="minorHAnsi"/>
              </w:rPr>
              <w:t xml:space="preserve"> </w:t>
            </w:r>
            <w:proofErr w:type="spellStart"/>
            <w:r w:rsidRPr="00CF2986">
              <w:rPr>
                <w:rFonts w:eastAsiaTheme="minorHAnsi"/>
              </w:rPr>
              <w:t>Ушканова</w:t>
            </w:r>
            <w:proofErr w:type="spellEnd"/>
            <w:r w:rsidRPr="00CF2986">
              <w:rPr>
                <w:rFonts w:eastAsiaTheme="minorHAnsi"/>
              </w:rPr>
              <w:t xml:space="preserve"> С.Г.,</w:t>
            </w:r>
            <w:r w:rsidR="00F25C9F">
              <w:rPr>
                <w:rFonts w:eastAsiaTheme="minorHAnsi"/>
              </w:rPr>
              <w:t xml:space="preserve"> </w:t>
            </w:r>
            <w:proofErr w:type="spellStart"/>
            <w:r w:rsidRPr="00CF2986">
              <w:rPr>
                <w:rFonts w:eastAsiaTheme="minorHAnsi"/>
              </w:rPr>
              <w:t>Чекунова</w:t>
            </w:r>
            <w:proofErr w:type="spellEnd"/>
            <w:r w:rsidRPr="00CF2986">
              <w:rPr>
                <w:rFonts w:eastAsiaTheme="minorHAnsi"/>
              </w:rPr>
              <w:t xml:space="preserve"> Е.М.,</w:t>
            </w:r>
            <w:r w:rsidR="00F25C9F">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М.К.; заявитель и патентообладатель ФГ</w:t>
            </w:r>
            <w:r w:rsidR="00F25C9F">
              <w:rPr>
                <w:rFonts w:eastAsiaTheme="minorHAnsi"/>
              </w:rPr>
              <w:t>Б</w:t>
            </w:r>
            <w:r w:rsidRPr="00CF2986">
              <w:rPr>
                <w:rFonts w:eastAsiaTheme="minorHAnsi"/>
              </w:rPr>
              <w:t xml:space="preserve">ОУ ВО "Национальный государственный </w:t>
            </w:r>
            <w:r w:rsidR="00F25C9F">
              <w:rPr>
                <w:rFonts w:eastAsiaTheme="minorHAnsi"/>
              </w:rPr>
              <w:t>У</w:t>
            </w:r>
            <w:r w:rsidRPr="00CF2986">
              <w:rPr>
                <w:rFonts w:eastAsiaTheme="minorHAnsi"/>
              </w:rPr>
              <w:t>ниверситет физической культуры, спорта и здоровья имени П.Ф.</w:t>
            </w:r>
            <w:r w:rsidR="00F25C9F">
              <w:rPr>
                <w:rFonts w:eastAsiaTheme="minorHAnsi"/>
              </w:rPr>
              <w:t xml:space="preserve"> </w:t>
            </w:r>
            <w:r w:rsidRPr="00CF2986">
              <w:rPr>
                <w:rFonts w:eastAsiaTheme="minorHAnsi"/>
              </w:rPr>
              <w:t>Лесгафта, Санкт-Петербург" (RU) Калинин А.В., Клевер-</w:t>
            </w:r>
            <w:proofErr w:type="spellStart"/>
            <w:r w:rsidRPr="00CF2986">
              <w:rPr>
                <w:rFonts w:eastAsiaTheme="minorHAnsi"/>
              </w:rPr>
              <w:t>Чекунова</w:t>
            </w:r>
            <w:proofErr w:type="spellEnd"/>
            <w:r w:rsidRPr="00CF2986">
              <w:rPr>
                <w:rFonts w:eastAsiaTheme="minorHAnsi"/>
              </w:rPr>
              <w:t xml:space="preserve"> О.А., Левицкий А.Г. Медведева Е.Н.,</w:t>
            </w:r>
            <w:r w:rsidR="00F25C9F">
              <w:rPr>
                <w:rFonts w:eastAsiaTheme="minorHAnsi"/>
              </w:rPr>
              <w:t xml:space="preserve"> </w:t>
            </w:r>
            <w:proofErr w:type="spellStart"/>
            <w:r w:rsidRPr="00CF2986">
              <w:rPr>
                <w:rFonts w:eastAsiaTheme="minorHAnsi"/>
              </w:rPr>
              <w:t>Ушканова</w:t>
            </w:r>
            <w:proofErr w:type="spellEnd"/>
            <w:r w:rsidRPr="00CF2986">
              <w:rPr>
                <w:rFonts w:eastAsiaTheme="minorHAnsi"/>
              </w:rPr>
              <w:t xml:space="preserve"> С.Г.,</w:t>
            </w:r>
            <w:r w:rsidR="00F25C9F">
              <w:rPr>
                <w:rFonts w:eastAsiaTheme="minorHAnsi"/>
              </w:rPr>
              <w:t xml:space="preserve"> </w:t>
            </w:r>
            <w:proofErr w:type="spellStart"/>
            <w:r w:rsidRPr="00CF2986">
              <w:rPr>
                <w:rFonts w:eastAsiaTheme="minorHAnsi"/>
              </w:rPr>
              <w:t>Чекунова</w:t>
            </w:r>
            <w:proofErr w:type="spellEnd"/>
            <w:r w:rsidRPr="00CF2986">
              <w:rPr>
                <w:rFonts w:eastAsiaTheme="minorHAnsi"/>
              </w:rPr>
              <w:t xml:space="preserve"> Е.М.,</w:t>
            </w:r>
            <w:proofErr w:type="spellStart"/>
            <w:r w:rsidRPr="00CF2986">
              <w:rPr>
                <w:rFonts w:eastAsiaTheme="minorHAnsi"/>
              </w:rPr>
              <w:t>Чекунов</w:t>
            </w:r>
            <w:proofErr w:type="spellEnd"/>
            <w:r w:rsidRPr="00CF2986">
              <w:rPr>
                <w:rFonts w:eastAsiaTheme="minorHAnsi"/>
              </w:rPr>
              <w:t xml:space="preserve"> М.К., </w:t>
            </w:r>
            <w:proofErr w:type="spellStart"/>
            <w:r w:rsidRPr="00CF2986">
              <w:rPr>
                <w:rFonts w:eastAsiaTheme="minorHAnsi"/>
              </w:rPr>
              <w:t>заявл</w:t>
            </w:r>
            <w:proofErr w:type="spellEnd"/>
            <w:r w:rsidRPr="00CF2986">
              <w:rPr>
                <w:rFonts w:eastAsiaTheme="minorHAnsi"/>
              </w:rPr>
              <w:t xml:space="preserve">  21.07.2023 № 2023622622., </w:t>
            </w:r>
            <w:proofErr w:type="spellStart"/>
            <w:r w:rsidRPr="00CF2986">
              <w:rPr>
                <w:rFonts w:eastAsiaTheme="minorHAnsi"/>
              </w:rPr>
              <w:t>опубл</w:t>
            </w:r>
            <w:proofErr w:type="spellEnd"/>
            <w:r w:rsidRPr="00CF2986">
              <w:rPr>
                <w:rFonts w:eastAsiaTheme="minorHAnsi"/>
              </w:rPr>
              <w:t>.  : </w:t>
            </w:r>
            <w:hyperlink r:id="rId13" w:tgtFrame="_blank" w:tooltip="Официальная публикация в формате PDF (открывается в отдельном окне)" w:history="1">
              <w:r w:rsidRPr="00CF2986">
                <w:rPr>
                  <w:rFonts w:eastAsiaTheme="minorHAnsi"/>
                </w:rPr>
                <w:t>22.09.2023</w:t>
              </w:r>
            </w:hyperlink>
          </w:p>
        </w:tc>
        <w:tc>
          <w:tcPr>
            <w:tcW w:w="2178" w:type="pct"/>
          </w:tcPr>
          <w:p w:rsidR="00E2758D" w:rsidRDefault="00344141" w:rsidP="008A2303">
            <w:pPr>
              <w:pStyle w:val="a4"/>
              <w:spacing w:before="0" w:beforeAutospacing="0" w:after="0" w:afterAutospacing="0"/>
              <w:jc w:val="both"/>
              <w:rPr>
                <w:color w:val="000000"/>
                <w:spacing w:val="5"/>
                <w:shd w:val="clear" w:color="auto" w:fill="FFFFFF"/>
              </w:rPr>
            </w:pPr>
            <w:r w:rsidRPr="00CF2986">
              <w:rPr>
                <w:color w:val="000000"/>
                <w:spacing w:val="5"/>
                <w:shd w:val="clear" w:color="auto" w:fill="FFFFFF"/>
              </w:rPr>
              <w:t xml:space="preserve">База данных предназначена для хранения генетически заданных предрасположенностей 3-х групп высококвалифицированных спортсменов, занимающихся вольной борьбой, коренных народов Севера Республики Саха (Якутия), распределенных с учетом полиморфизма гена ACTN3. База содержит информацию о генетически заданных предрасположенностях высококвалифицированных спортсменов коренных народов Севера, занимающихся вольной борьбой, Республики Саха (Якутия). База данных может быть использована для создания модели </w:t>
            </w:r>
            <w:proofErr w:type="spellStart"/>
            <w:r w:rsidRPr="00CF2986">
              <w:rPr>
                <w:color w:val="000000"/>
                <w:spacing w:val="5"/>
                <w:shd w:val="clear" w:color="auto" w:fill="FFFFFF"/>
              </w:rPr>
              <w:t>высококвалифированного</w:t>
            </w:r>
            <w:proofErr w:type="spellEnd"/>
            <w:r w:rsidRPr="00CF2986">
              <w:rPr>
                <w:color w:val="000000"/>
                <w:spacing w:val="5"/>
                <w:shd w:val="clear" w:color="auto" w:fill="FFFFFF"/>
              </w:rPr>
              <w:t xml:space="preserve"> спортсмена в вольной борьбе коренных народов Севера Республики Саха (Якутия), а также для составления индивидуальных рекомендаций тренерам при проведении учебно-тренировочного процесса на этапах спортивной подготовки. </w:t>
            </w:r>
          </w:p>
          <w:p w:rsidR="00344141" w:rsidRPr="00CF2986" w:rsidRDefault="00344141" w:rsidP="008A2303">
            <w:pPr>
              <w:pStyle w:val="a4"/>
              <w:spacing w:before="0" w:beforeAutospacing="0" w:after="0" w:afterAutospacing="0"/>
              <w:jc w:val="both"/>
              <w:rPr>
                <w:color w:val="000000"/>
                <w:spacing w:val="5"/>
                <w:shd w:val="clear" w:color="auto" w:fill="FFFFFF"/>
              </w:rPr>
            </w:pPr>
            <w:r w:rsidRPr="00CF2986">
              <w:rPr>
                <w:color w:val="000000"/>
                <w:spacing w:val="5"/>
                <w:shd w:val="clear" w:color="auto" w:fill="FFFFFF"/>
              </w:rPr>
              <w:t xml:space="preserve">Тип ЭВМ: IBM PC - </w:t>
            </w:r>
            <w:proofErr w:type="spellStart"/>
            <w:r w:rsidRPr="00CF2986">
              <w:rPr>
                <w:color w:val="000000"/>
                <w:spacing w:val="5"/>
                <w:shd w:val="clear" w:color="auto" w:fill="FFFFFF"/>
              </w:rPr>
              <w:t>совмест</w:t>
            </w:r>
            <w:proofErr w:type="spellEnd"/>
            <w:r w:rsidRPr="00CF2986">
              <w:rPr>
                <w:color w:val="000000"/>
                <w:spacing w:val="5"/>
                <w:shd w:val="clear" w:color="auto" w:fill="FFFFFF"/>
              </w:rPr>
              <w:t xml:space="preserve">. ПК; ОС: </w:t>
            </w:r>
            <w:proofErr w:type="spellStart"/>
            <w:r w:rsidRPr="00CF2986">
              <w:rPr>
                <w:color w:val="000000"/>
                <w:spacing w:val="5"/>
                <w:shd w:val="clear" w:color="auto" w:fill="FFFFFF"/>
              </w:rPr>
              <w:t>Windows</w:t>
            </w:r>
            <w:proofErr w:type="spellEnd"/>
            <w:r w:rsidRPr="00CF2986">
              <w:rPr>
                <w:color w:val="000000"/>
                <w:spacing w:val="5"/>
                <w:shd w:val="clear" w:color="auto" w:fill="FFFFFF"/>
              </w:rPr>
              <w:t>.</w:t>
            </w:r>
          </w:p>
          <w:p w:rsidR="00344141" w:rsidRPr="00E2758D" w:rsidRDefault="00344141" w:rsidP="008A2303">
            <w:pPr>
              <w:pStyle w:val="a4"/>
              <w:spacing w:before="0" w:beforeAutospacing="0" w:after="0" w:afterAutospacing="0"/>
              <w:jc w:val="both"/>
              <w:rPr>
                <w:rFonts w:eastAsiaTheme="minorHAnsi"/>
              </w:rPr>
            </w:pPr>
            <w:r w:rsidRPr="00E2758D">
              <w:rPr>
                <w:bCs/>
                <w:color w:val="000000"/>
                <w:spacing w:val="5"/>
                <w:shd w:val="clear" w:color="auto" w:fill="FFFFFF"/>
              </w:rPr>
              <w:t>Объем базы данных:</w:t>
            </w:r>
            <w:r w:rsidRPr="00E2758D">
              <w:rPr>
                <w:rStyle w:val="apple-converted-space"/>
                <w:bCs/>
                <w:color w:val="000000"/>
                <w:spacing w:val="5"/>
                <w:shd w:val="clear" w:color="auto" w:fill="FFFFFF"/>
              </w:rPr>
              <w:t> </w:t>
            </w:r>
            <w:r w:rsidRPr="00E2758D">
              <w:rPr>
                <w:color w:val="000000"/>
                <w:spacing w:val="5"/>
                <w:shd w:val="clear" w:color="auto" w:fill="FFFFFF"/>
              </w:rPr>
              <w:t>12 МБ</w:t>
            </w:r>
          </w:p>
        </w:tc>
      </w:tr>
      <w:tr w:rsidR="00344141" w:rsidRPr="00CF2986" w:rsidTr="00D4020D">
        <w:tc>
          <w:tcPr>
            <w:tcW w:w="193" w:type="pct"/>
          </w:tcPr>
          <w:p w:rsidR="00344141" w:rsidRPr="00CF2986" w:rsidRDefault="00344141" w:rsidP="007A5F66">
            <w:pPr>
              <w:pStyle w:val="a4"/>
              <w:numPr>
                <w:ilvl w:val="0"/>
                <w:numId w:val="1"/>
              </w:numPr>
              <w:spacing w:before="0" w:beforeAutospacing="0" w:after="0" w:afterAutospacing="0"/>
              <w:ind w:left="0" w:firstLine="0"/>
              <w:jc w:val="both"/>
              <w:rPr>
                <w:rFonts w:eastAsiaTheme="minorHAnsi"/>
              </w:rPr>
            </w:pPr>
          </w:p>
        </w:tc>
        <w:tc>
          <w:tcPr>
            <w:tcW w:w="2629" w:type="pct"/>
          </w:tcPr>
          <w:p w:rsidR="00344141" w:rsidRPr="00CF2986" w:rsidRDefault="00344141" w:rsidP="008A2303">
            <w:pPr>
              <w:pStyle w:val="a4"/>
              <w:spacing w:before="0" w:beforeAutospacing="0" w:after="0" w:afterAutospacing="0"/>
              <w:jc w:val="both"/>
              <w:rPr>
                <w:rFonts w:eastAsiaTheme="minorHAnsi"/>
              </w:rPr>
            </w:pPr>
            <w:proofErr w:type="spellStart"/>
            <w:r w:rsidRPr="00CF2986">
              <w:rPr>
                <w:rFonts w:eastAsiaTheme="minorHAnsi"/>
              </w:rPr>
              <w:t>Свид</w:t>
            </w:r>
            <w:proofErr w:type="spellEnd"/>
            <w:r w:rsidRPr="00CF2986">
              <w:rPr>
                <w:rFonts w:eastAsiaTheme="minorHAnsi"/>
              </w:rPr>
              <w:t xml:space="preserve">. № </w:t>
            </w:r>
            <w:hyperlink r:id="rId14" w:tgtFrame="_blank" w:tooltip="Ссылка на реестр (открывается в отдельном окне)" w:history="1">
              <w:r w:rsidRPr="00CF2986">
                <w:rPr>
                  <w:rFonts w:eastAsiaTheme="minorHAnsi"/>
                </w:rPr>
                <w:t>2023623211</w:t>
              </w:r>
            </w:hyperlink>
            <w:r w:rsidRPr="00CF2986">
              <w:rPr>
                <w:rFonts w:eastAsiaTheme="minorHAnsi"/>
              </w:rPr>
              <w:t xml:space="preserve"> от 25.09.2023. Российская Федерация</w:t>
            </w:r>
          </w:p>
          <w:p w:rsidR="00344141" w:rsidRPr="00CF2986" w:rsidRDefault="00344141" w:rsidP="008A2303">
            <w:pPr>
              <w:pStyle w:val="a4"/>
              <w:spacing w:before="0" w:beforeAutospacing="0" w:after="0" w:afterAutospacing="0"/>
              <w:jc w:val="both"/>
              <w:rPr>
                <w:rFonts w:eastAsiaTheme="minorHAnsi"/>
              </w:rPr>
            </w:pPr>
            <w:r w:rsidRPr="00CF2986">
              <w:rPr>
                <w:rFonts w:eastAsiaTheme="minorHAnsi"/>
              </w:rPr>
              <w:t xml:space="preserve">Показатели генетически заданных предрасположенностей детей 3-х групп 12-ти лет, занимающихся вольной борьбой, </w:t>
            </w:r>
            <w:proofErr w:type="spellStart"/>
            <w:r w:rsidRPr="00CF2986">
              <w:rPr>
                <w:rFonts w:eastAsiaTheme="minorHAnsi"/>
              </w:rPr>
              <w:t>Нюрбинского</w:t>
            </w:r>
            <w:proofErr w:type="spellEnd"/>
            <w:r w:rsidRPr="00CF2986">
              <w:rPr>
                <w:rFonts w:eastAsiaTheme="minorHAnsi"/>
              </w:rPr>
              <w:t xml:space="preserve"> района </w:t>
            </w:r>
            <w:r w:rsidRPr="00CF2986">
              <w:rPr>
                <w:rFonts w:eastAsiaTheme="minorHAnsi"/>
              </w:rPr>
              <w:lastRenderedPageBreak/>
              <w:t xml:space="preserve">Республики Саха (Якутия), распределенных с учетом полиморфизмов гена </w:t>
            </w:r>
            <w:r w:rsidRPr="00CF2986">
              <w:rPr>
                <w:rFonts w:eastAsiaTheme="minorHAnsi"/>
                <w:lang w:val="en-US"/>
              </w:rPr>
              <w:t>ACTN</w:t>
            </w:r>
            <w:r w:rsidRPr="00CF2986">
              <w:rPr>
                <w:rFonts w:eastAsiaTheme="minorHAnsi"/>
              </w:rPr>
              <w:t>3</w:t>
            </w:r>
          </w:p>
          <w:p w:rsidR="00344141" w:rsidRPr="00CF2986" w:rsidRDefault="00344141" w:rsidP="007F1203">
            <w:pPr>
              <w:pStyle w:val="a4"/>
              <w:spacing w:before="0" w:beforeAutospacing="0" w:after="0" w:afterAutospacing="0"/>
              <w:jc w:val="both"/>
              <w:rPr>
                <w:rFonts w:eastAsiaTheme="minorHAnsi"/>
              </w:rPr>
            </w:pPr>
            <w:r w:rsidRPr="00CF2986">
              <w:rPr>
                <w:rFonts w:eastAsiaTheme="minorHAnsi"/>
              </w:rPr>
              <w:t>/ Калинин А.В. ,Клевер-</w:t>
            </w:r>
            <w:proofErr w:type="spellStart"/>
            <w:r w:rsidRPr="00CF2986">
              <w:rPr>
                <w:rFonts w:eastAsiaTheme="minorHAnsi"/>
              </w:rPr>
              <w:t>Чекунова</w:t>
            </w:r>
            <w:proofErr w:type="spellEnd"/>
            <w:r w:rsidRPr="00CF2986">
              <w:rPr>
                <w:rFonts w:eastAsiaTheme="minorHAnsi"/>
              </w:rPr>
              <w:t xml:space="preserve"> О.А. ,Левицкий А.Г. Медведева Е.Н. ,</w:t>
            </w:r>
            <w:proofErr w:type="spellStart"/>
            <w:r w:rsidRPr="00CF2986">
              <w:rPr>
                <w:rFonts w:eastAsiaTheme="minorHAnsi"/>
              </w:rPr>
              <w:t>Ушканова</w:t>
            </w:r>
            <w:proofErr w:type="spellEnd"/>
            <w:r w:rsidRPr="00CF2986">
              <w:rPr>
                <w:rFonts w:eastAsiaTheme="minorHAnsi"/>
              </w:rPr>
              <w:t xml:space="preserve"> С.Г.</w:t>
            </w:r>
            <w:r w:rsidR="007F1203">
              <w:rPr>
                <w:rFonts w:eastAsiaTheme="minorHAnsi"/>
              </w:rPr>
              <w:t xml:space="preserve"> </w:t>
            </w:r>
            <w:r w:rsidRPr="00CF2986">
              <w:rPr>
                <w:rFonts w:eastAsiaTheme="minorHAnsi"/>
              </w:rPr>
              <w:t>,</w:t>
            </w:r>
            <w:proofErr w:type="spellStart"/>
            <w:r w:rsidRPr="00CF2986">
              <w:rPr>
                <w:rFonts w:eastAsiaTheme="minorHAnsi"/>
              </w:rPr>
              <w:t>Чекунова</w:t>
            </w:r>
            <w:proofErr w:type="spellEnd"/>
            <w:r w:rsidRPr="00CF2986">
              <w:rPr>
                <w:rFonts w:eastAsiaTheme="minorHAnsi"/>
              </w:rPr>
              <w:t xml:space="preserve"> Е.М.,</w:t>
            </w:r>
            <w:r w:rsidR="007F1203">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М.К.; заявитель и патентообладатель ФГ</w:t>
            </w:r>
            <w:r w:rsidR="007F1203">
              <w:rPr>
                <w:rFonts w:eastAsiaTheme="minorHAnsi"/>
              </w:rPr>
              <w:t>Б</w:t>
            </w:r>
            <w:r w:rsidRPr="00CF2986">
              <w:rPr>
                <w:rFonts w:eastAsiaTheme="minorHAnsi"/>
              </w:rPr>
              <w:t xml:space="preserve">ОУ ВО "Национальный государственный </w:t>
            </w:r>
            <w:r w:rsidR="007F1203">
              <w:rPr>
                <w:rFonts w:eastAsiaTheme="minorHAnsi"/>
              </w:rPr>
              <w:t>У</w:t>
            </w:r>
            <w:r w:rsidRPr="00CF2986">
              <w:rPr>
                <w:rFonts w:eastAsiaTheme="minorHAnsi"/>
              </w:rPr>
              <w:t>ниверситет физической культуры, спорта и здоровья имени П.Ф.</w:t>
            </w:r>
            <w:r w:rsidR="007F1203">
              <w:rPr>
                <w:rFonts w:eastAsiaTheme="minorHAnsi"/>
              </w:rPr>
              <w:t xml:space="preserve"> </w:t>
            </w:r>
            <w:r w:rsidRPr="00CF2986">
              <w:rPr>
                <w:rFonts w:eastAsiaTheme="minorHAnsi"/>
              </w:rPr>
              <w:t>Лесгафта, Санкт-Петербург" (RU) Калинин А.В., Клевер-</w:t>
            </w:r>
            <w:proofErr w:type="spellStart"/>
            <w:r w:rsidRPr="00CF2986">
              <w:rPr>
                <w:rFonts w:eastAsiaTheme="minorHAnsi"/>
              </w:rPr>
              <w:t>Чекунова</w:t>
            </w:r>
            <w:proofErr w:type="spellEnd"/>
            <w:r w:rsidRPr="00CF2986">
              <w:rPr>
                <w:rFonts w:eastAsiaTheme="minorHAnsi"/>
              </w:rPr>
              <w:t xml:space="preserve"> О.А., Левицкий А.Г. Медведева Е.Н.,</w:t>
            </w:r>
            <w:r w:rsidR="007F1203">
              <w:rPr>
                <w:rFonts w:eastAsiaTheme="minorHAnsi"/>
              </w:rPr>
              <w:t xml:space="preserve"> </w:t>
            </w:r>
            <w:proofErr w:type="spellStart"/>
            <w:r w:rsidRPr="00CF2986">
              <w:rPr>
                <w:rFonts w:eastAsiaTheme="minorHAnsi"/>
              </w:rPr>
              <w:t>Ушканова</w:t>
            </w:r>
            <w:proofErr w:type="spellEnd"/>
            <w:r w:rsidRPr="00CF2986">
              <w:rPr>
                <w:rFonts w:eastAsiaTheme="minorHAnsi"/>
              </w:rPr>
              <w:t xml:space="preserve"> С.Г.,</w:t>
            </w:r>
            <w:proofErr w:type="spellStart"/>
            <w:r w:rsidRPr="00CF2986">
              <w:rPr>
                <w:rFonts w:eastAsiaTheme="minorHAnsi"/>
              </w:rPr>
              <w:t>Чекунова</w:t>
            </w:r>
            <w:proofErr w:type="spellEnd"/>
            <w:r w:rsidRPr="00CF2986">
              <w:rPr>
                <w:rFonts w:eastAsiaTheme="minorHAnsi"/>
              </w:rPr>
              <w:t xml:space="preserve"> Е.М.,</w:t>
            </w:r>
            <w:r w:rsidR="007F1203">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М.К., </w:t>
            </w:r>
            <w:proofErr w:type="spellStart"/>
            <w:r w:rsidRPr="00CF2986">
              <w:rPr>
                <w:rFonts w:eastAsiaTheme="minorHAnsi"/>
              </w:rPr>
              <w:t>заявл</w:t>
            </w:r>
            <w:proofErr w:type="spellEnd"/>
            <w:r w:rsidRPr="00CF2986">
              <w:rPr>
                <w:rFonts w:eastAsiaTheme="minorHAnsi"/>
              </w:rPr>
              <w:t xml:space="preserve">  21.07.2023 № 2023622362., </w:t>
            </w:r>
            <w:proofErr w:type="spellStart"/>
            <w:r w:rsidRPr="00CF2986">
              <w:rPr>
                <w:rFonts w:eastAsiaTheme="minorHAnsi"/>
              </w:rPr>
              <w:t>опубл</w:t>
            </w:r>
            <w:proofErr w:type="spellEnd"/>
            <w:r w:rsidRPr="00CF2986">
              <w:rPr>
                <w:rFonts w:eastAsiaTheme="minorHAnsi"/>
              </w:rPr>
              <w:t>.  : </w:t>
            </w:r>
            <w:hyperlink r:id="rId15" w:tgtFrame="_blank" w:tooltip="Официальная публикация в формате PDF (открывается в отдельном окне)" w:history="1">
              <w:r w:rsidRPr="00CF2986">
                <w:rPr>
                  <w:rFonts w:eastAsiaTheme="minorHAnsi"/>
                </w:rPr>
                <w:t>25.09.2023</w:t>
              </w:r>
            </w:hyperlink>
          </w:p>
        </w:tc>
        <w:tc>
          <w:tcPr>
            <w:tcW w:w="2178" w:type="pct"/>
          </w:tcPr>
          <w:p w:rsidR="00E2758D" w:rsidRDefault="00344141" w:rsidP="008A2303">
            <w:pPr>
              <w:pStyle w:val="a4"/>
              <w:spacing w:before="0" w:beforeAutospacing="0" w:after="0" w:afterAutospacing="0"/>
              <w:jc w:val="both"/>
              <w:rPr>
                <w:color w:val="000000"/>
                <w:spacing w:val="5"/>
                <w:shd w:val="clear" w:color="auto" w:fill="FFFFFF"/>
              </w:rPr>
            </w:pPr>
            <w:r w:rsidRPr="00CF2986">
              <w:rPr>
                <w:color w:val="000000"/>
                <w:spacing w:val="5"/>
                <w:shd w:val="clear" w:color="auto" w:fill="FFFFFF"/>
              </w:rPr>
              <w:lastRenderedPageBreak/>
              <w:t xml:space="preserve">База данных предназначена для хранения данных генетически заданных предрасположенностей детей 3-х групп 12-ти лет, занимающихся вольной борьбой </w:t>
            </w:r>
            <w:proofErr w:type="spellStart"/>
            <w:r w:rsidRPr="00CF2986">
              <w:rPr>
                <w:color w:val="000000"/>
                <w:spacing w:val="5"/>
                <w:shd w:val="clear" w:color="auto" w:fill="FFFFFF"/>
              </w:rPr>
              <w:t>Нюрбинского</w:t>
            </w:r>
            <w:proofErr w:type="spellEnd"/>
            <w:r w:rsidRPr="00CF2986">
              <w:rPr>
                <w:color w:val="000000"/>
                <w:spacing w:val="5"/>
                <w:shd w:val="clear" w:color="auto" w:fill="FFFFFF"/>
              </w:rPr>
              <w:t xml:space="preserve"> </w:t>
            </w:r>
            <w:r w:rsidRPr="00CF2986">
              <w:rPr>
                <w:color w:val="000000"/>
                <w:spacing w:val="5"/>
                <w:shd w:val="clear" w:color="auto" w:fill="FFFFFF"/>
              </w:rPr>
              <w:lastRenderedPageBreak/>
              <w:t xml:space="preserve">района Республики Саха (Якутия) и распределенных по группам с учетом полиморфизмов гена ACTN3 и адаптирована к восприятию этих данных специалистами физической культуры. Эта база может быть использована в процессе 1 этапа спортивного отбора детей для занятий вольной борьбой, а также для корректировки тренировочного процесса отобранных детей 12-ти лет, занимающихся вольной борьбой </w:t>
            </w:r>
            <w:proofErr w:type="spellStart"/>
            <w:r w:rsidRPr="00CF2986">
              <w:rPr>
                <w:color w:val="000000"/>
                <w:spacing w:val="5"/>
                <w:shd w:val="clear" w:color="auto" w:fill="FFFFFF"/>
              </w:rPr>
              <w:t>Нюрбинского</w:t>
            </w:r>
            <w:proofErr w:type="spellEnd"/>
            <w:r w:rsidRPr="00CF2986">
              <w:rPr>
                <w:color w:val="000000"/>
                <w:spacing w:val="5"/>
                <w:shd w:val="clear" w:color="auto" w:fill="FFFFFF"/>
              </w:rPr>
              <w:t xml:space="preserve"> района Республики Саха (Якутия), и в качестве индивидуальных рекомендаций детям с целью повышения их спортивной подготовленности на 1 этапе спортивной подготовки. </w:t>
            </w:r>
          </w:p>
          <w:p w:rsidR="00344141" w:rsidRPr="00CF2986" w:rsidRDefault="00344141" w:rsidP="008A2303">
            <w:pPr>
              <w:pStyle w:val="a4"/>
              <w:spacing w:before="0" w:beforeAutospacing="0" w:after="0" w:afterAutospacing="0"/>
              <w:jc w:val="both"/>
              <w:rPr>
                <w:color w:val="000000"/>
                <w:spacing w:val="5"/>
                <w:shd w:val="clear" w:color="auto" w:fill="FFFFFF"/>
              </w:rPr>
            </w:pPr>
            <w:r w:rsidRPr="00CF2986">
              <w:rPr>
                <w:color w:val="000000"/>
                <w:spacing w:val="5"/>
                <w:shd w:val="clear" w:color="auto" w:fill="FFFFFF"/>
              </w:rPr>
              <w:t xml:space="preserve">Тип ЭВМ: IBM PC - </w:t>
            </w:r>
            <w:proofErr w:type="spellStart"/>
            <w:r w:rsidRPr="00CF2986">
              <w:rPr>
                <w:color w:val="000000"/>
                <w:spacing w:val="5"/>
                <w:shd w:val="clear" w:color="auto" w:fill="FFFFFF"/>
              </w:rPr>
              <w:t>совмест</w:t>
            </w:r>
            <w:proofErr w:type="spellEnd"/>
            <w:r w:rsidRPr="00CF2986">
              <w:rPr>
                <w:color w:val="000000"/>
                <w:spacing w:val="5"/>
                <w:shd w:val="clear" w:color="auto" w:fill="FFFFFF"/>
              </w:rPr>
              <w:t xml:space="preserve">. ПК; ОС: </w:t>
            </w:r>
            <w:proofErr w:type="spellStart"/>
            <w:r w:rsidRPr="00CF2986">
              <w:rPr>
                <w:color w:val="000000"/>
                <w:spacing w:val="5"/>
                <w:shd w:val="clear" w:color="auto" w:fill="FFFFFF"/>
              </w:rPr>
              <w:t>Windows</w:t>
            </w:r>
            <w:proofErr w:type="spellEnd"/>
            <w:r w:rsidRPr="00CF2986">
              <w:rPr>
                <w:color w:val="000000"/>
                <w:spacing w:val="5"/>
                <w:shd w:val="clear" w:color="auto" w:fill="FFFFFF"/>
              </w:rPr>
              <w:t>.</w:t>
            </w:r>
          </w:p>
          <w:p w:rsidR="00344141" w:rsidRPr="00E2758D" w:rsidRDefault="00344141" w:rsidP="008A2303">
            <w:pPr>
              <w:pStyle w:val="a4"/>
              <w:spacing w:before="0" w:beforeAutospacing="0" w:after="0" w:afterAutospacing="0"/>
              <w:jc w:val="both"/>
              <w:rPr>
                <w:rFonts w:eastAsiaTheme="minorHAnsi"/>
              </w:rPr>
            </w:pPr>
            <w:r w:rsidRPr="00E2758D">
              <w:rPr>
                <w:bCs/>
                <w:color w:val="000000"/>
                <w:spacing w:val="5"/>
                <w:shd w:val="clear" w:color="auto" w:fill="FFFFFF"/>
              </w:rPr>
              <w:t>Объем базы данных:</w:t>
            </w:r>
            <w:r w:rsidRPr="00E2758D">
              <w:rPr>
                <w:rStyle w:val="apple-converted-space"/>
                <w:bCs/>
                <w:color w:val="000000"/>
                <w:spacing w:val="5"/>
                <w:shd w:val="clear" w:color="auto" w:fill="FFFFFF"/>
              </w:rPr>
              <w:t> </w:t>
            </w:r>
            <w:r w:rsidRPr="00E2758D">
              <w:rPr>
                <w:color w:val="000000"/>
                <w:spacing w:val="5"/>
                <w:shd w:val="clear" w:color="auto" w:fill="FFFFFF"/>
              </w:rPr>
              <w:t>16 МБ</w:t>
            </w:r>
          </w:p>
        </w:tc>
      </w:tr>
      <w:tr w:rsidR="00344141" w:rsidRPr="00CF2986" w:rsidTr="00D4020D">
        <w:tc>
          <w:tcPr>
            <w:tcW w:w="193" w:type="pct"/>
          </w:tcPr>
          <w:p w:rsidR="00344141" w:rsidRPr="00CF2986" w:rsidRDefault="00344141" w:rsidP="007A5F66">
            <w:pPr>
              <w:pStyle w:val="a4"/>
              <w:numPr>
                <w:ilvl w:val="0"/>
                <w:numId w:val="1"/>
              </w:numPr>
              <w:spacing w:before="0" w:beforeAutospacing="0" w:after="0" w:afterAutospacing="0"/>
              <w:ind w:left="0" w:firstLine="0"/>
              <w:jc w:val="both"/>
              <w:rPr>
                <w:rFonts w:eastAsiaTheme="minorHAnsi"/>
              </w:rPr>
            </w:pPr>
          </w:p>
        </w:tc>
        <w:tc>
          <w:tcPr>
            <w:tcW w:w="2629" w:type="pct"/>
          </w:tcPr>
          <w:p w:rsidR="00344141" w:rsidRPr="00CF2986" w:rsidRDefault="00344141" w:rsidP="008A2303">
            <w:pPr>
              <w:pStyle w:val="a4"/>
              <w:spacing w:before="0" w:beforeAutospacing="0" w:after="0" w:afterAutospacing="0"/>
              <w:jc w:val="both"/>
              <w:rPr>
                <w:rFonts w:eastAsiaTheme="minorHAnsi"/>
              </w:rPr>
            </w:pPr>
            <w:proofErr w:type="spellStart"/>
            <w:r w:rsidRPr="00CF2986">
              <w:rPr>
                <w:rFonts w:eastAsiaTheme="minorHAnsi"/>
              </w:rPr>
              <w:t>Свид</w:t>
            </w:r>
            <w:proofErr w:type="spellEnd"/>
            <w:r w:rsidRPr="00CF2986">
              <w:rPr>
                <w:rFonts w:eastAsiaTheme="minorHAnsi"/>
              </w:rPr>
              <w:t xml:space="preserve">. № </w:t>
            </w:r>
            <w:hyperlink r:id="rId16" w:tgtFrame="_blank" w:tooltip="Ссылка на реестр (открывается в отдельном окне)" w:history="1">
              <w:r w:rsidRPr="00CF2986">
                <w:rPr>
                  <w:rFonts w:eastAsiaTheme="minorHAnsi"/>
                </w:rPr>
                <w:t>2023623212</w:t>
              </w:r>
            </w:hyperlink>
            <w:r w:rsidRPr="00CF2986">
              <w:rPr>
                <w:rFonts w:eastAsiaTheme="minorHAnsi"/>
              </w:rPr>
              <w:t xml:space="preserve"> от 25.09.2023. Российская Федерация</w:t>
            </w:r>
          </w:p>
          <w:p w:rsidR="00344141" w:rsidRPr="00CF2986" w:rsidRDefault="00344141" w:rsidP="008A2303">
            <w:pPr>
              <w:pStyle w:val="a4"/>
              <w:spacing w:before="0" w:beforeAutospacing="0" w:after="0" w:afterAutospacing="0"/>
              <w:jc w:val="both"/>
              <w:rPr>
                <w:rFonts w:eastAsiaTheme="minorHAnsi"/>
              </w:rPr>
            </w:pPr>
            <w:r w:rsidRPr="00CF2986">
              <w:rPr>
                <w:rFonts w:eastAsiaTheme="minorHAnsi"/>
              </w:rPr>
              <w:t> База данных общей и специальной физической по</w:t>
            </w:r>
            <w:r w:rsidR="00CC2439">
              <w:rPr>
                <w:rFonts w:eastAsiaTheme="minorHAnsi"/>
              </w:rPr>
              <w:t>д</w:t>
            </w:r>
            <w:r w:rsidRPr="00CF2986">
              <w:rPr>
                <w:rFonts w:eastAsiaTheme="minorHAnsi"/>
              </w:rPr>
              <w:t xml:space="preserve">готовленности 3-групп детей 12-ти лет </w:t>
            </w:r>
            <w:proofErr w:type="spellStart"/>
            <w:r w:rsidRPr="00CF2986">
              <w:rPr>
                <w:rFonts w:eastAsiaTheme="minorHAnsi"/>
              </w:rPr>
              <w:t>Нюрбинского</w:t>
            </w:r>
            <w:proofErr w:type="spellEnd"/>
            <w:r w:rsidRPr="00CF2986">
              <w:rPr>
                <w:rFonts w:eastAsiaTheme="minorHAnsi"/>
              </w:rPr>
              <w:t xml:space="preserve"> района Республики Саха (Якутия) первого этапа спортивного отбора, занимающихся вольной борьб</w:t>
            </w:r>
            <w:r w:rsidR="00CC2439">
              <w:rPr>
                <w:rFonts w:eastAsiaTheme="minorHAnsi"/>
              </w:rPr>
              <w:t xml:space="preserve">ой и распределенных по группам </w:t>
            </w:r>
            <w:r w:rsidRPr="00CF2986">
              <w:rPr>
                <w:rFonts w:eastAsiaTheme="minorHAnsi"/>
              </w:rPr>
              <w:t xml:space="preserve">с учетом полиморфизма гена </w:t>
            </w:r>
            <w:r w:rsidRPr="00CF2986">
              <w:rPr>
                <w:rFonts w:eastAsiaTheme="minorHAnsi"/>
                <w:lang w:val="en-US"/>
              </w:rPr>
              <w:t>ACTN</w:t>
            </w:r>
            <w:r w:rsidRPr="00CF2986">
              <w:rPr>
                <w:rFonts w:eastAsiaTheme="minorHAnsi"/>
              </w:rPr>
              <w:t>3</w:t>
            </w:r>
          </w:p>
          <w:p w:rsidR="00344141" w:rsidRPr="00CF2986" w:rsidRDefault="00344141" w:rsidP="00CC2439">
            <w:pPr>
              <w:pStyle w:val="a4"/>
              <w:spacing w:before="0" w:beforeAutospacing="0" w:after="0" w:afterAutospacing="0"/>
              <w:jc w:val="both"/>
              <w:rPr>
                <w:rFonts w:eastAsiaTheme="minorHAnsi"/>
              </w:rPr>
            </w:pPr>
            <w:r w:rsidRPr="00CF2986">
              <w:rPr>
                <w:rFonts w:eastAsiaTheme="minorHAnsi"/>
              </w:rPr>
              <w:t>/ Калинин А.В.,</w:t>
            </w:r>
            <w:r w:rsidR="00CC2439">
              <w:rPr>
                <w:rFonts w:eastAsiaTheme="minorHAnsi"/>
              </w:rPr>
              <w:t xml:space="preserve"> </w:t>
            </w:r>
            <w:r w:rsidRPr="00CF2986">
              <w:rPr>
                <w:rFonts w:eastAsiaTheme="minorHAnsi"/>
              </w:rPr>
              <w:t>Клевер-</w:t>
            </w:r>
            <w:proofErr w:type="spellStart"/>
            <w:r w:rsidRPr="00CF2986">
              <w:rPr>
                <w:rFonts w:eastAsiaTheme="minorHAnsi"/>
              </w:rPr>
              <w:t>Чекунова</w:t>
            </w:r>
            <w:proofErr w:type="spellEnd"/>
            <w:r w:rsidRPr="00CF2986">
              <w:rPr>
                <w:rFonts w:eastAsiaTheme="minorHAnsi"/>
              </w:rPr>
              <w:t xml:space="preserve"> </w:t>
            </w:r>
            <w:proofErr w:type="gramStart"/>
            <w:r w:rsidRPr="00CF2986">
              <w:rPr>
                <w:rFonts w:eastAsiaTheme="minorHAnsi"/>
              </w:rPr>
              <w:t>О.А. ,Левицкий</w:t>
            </w:r>
            <w:proofErr w:type="gramEnd"/>
            <w:r w:rsidRPr="00CF2986">
              <w:rPr>
                <w:rFonts w:eastAsiaTheme="minorHAnsi"/>
              </w:rPr>
              <w:t xml:space="preserve"> А.Г. Медведева Е.Н.,</w:t>
            </w:r>
            <w:r w:rsidR="00CC2439">
              <w:rPr>
                <w:rFonts w:eastAsiaTheme="minorHAnsi"/>
              </w:rPr>
              <w:t xml:space="preserve"> </w:t>
            </w:r>
            <w:proofErr w:type="spellStart"/>
            <w:r w:rsidRPr="00CF2986">
              <w:rPr>
                <w:rFonts w:eastAsiaTheme="minorHAnsi"/>
              </w:rPr>
              <w:t>Ушканова</w:t>
            </w:r>
            <w:proofErr w:type="spellEnd"/>
            <w:r w:rsidRPr="00CF2986">
              <w:rPr>
                <w:rFonts w:eastAsiaTheme="minorHAnsi"/>
              </w:rPr>
              <w:t xml:space="preserve"> С.Г. (RU),</w:t>
            </w:r>
            <w:r w:rsidR="00CC2439">
              <w:rPr>
                <w:rFonts w:eastAsiaTheme="minorHAnsi"/>
              </w:rPr>
              <w:t xml:space="preserve"> </w:t>
            </w:r>
            <w:proofErr w:type="spellStart"/>
            <w:r w:rsidRPr="00CF2986">
              <w:rPr>
                <w:rFonts w:eastAsiaTheme="minorHAnsi"/>
              </w:rPr>
              <w:t>Чекунова</w:t>
            </w:r>
            <w:proofErr w:type="spellEnd"/>
            <w:r w:rsidRPr="00CF2986">
              <w:rPr>
                <w:rFonts w:eastAsiaTheme="minorHAnsi"/>
              </w:rPr>
              <w:t xml:space="preserve"> Е.М.,</w:t>
            </w:r>
            <w:r w:rsidR="00CC2439">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М.К.; заявитель и патентообладатель ФГ</w:t>
            </w:r>
            <w:r w:rsidR="00CC2439">
              <w:rPr>
                <w:rFonts w:eastAsiaTheme="minorHAnsi"/>
              </w:rPr>
              <w:t>Б</w:t>
            </w:r>
            <w:r w:rsidRPr="00CF2986">
              <w:rPr>
                <w:rFonts w:eastAsiaTheme="minorHAnsi"/>
              </w:rPr>
              <w:t xml:space="preserve">ОУ ВО "Национальный государственный </w:t>
            </w:r>
            <w:r w:rsidR="00CC2439">
              <w:rPr>
                <w:rFonts w:eastAsiaTheme="minorHAnsi"/>
              </w:rPr>
              <w:t>У</w:t>
            </w:r>
            <w:r w:rsidRPr="00CF2986">
              <w:rPr>
                <w:rFonts w:eastAsiaTheme="minorHAnsi"/>
              </w:rPr>
              <w:t>ниверситет физической культуры, спорта и здоровья имени П.Ф.</w:t>
            </w:r>
            <w:r w:rsidR="00CC2439">
              <w:rPr>
                <w:rFonts w:eastAsiaTheme="minorHAnsi"/>
              </w:rPr>
              <w:t xml:space="preserve"> </w:t>
            </w:r>
            <w:r w:rsidRPr="00CF2986">
              <w:rPr>
                <w:rFonts w:eastAsiaTheme="minorHAnsi"/>
              </w:rPr>
              <w:t>Лесгафта, Санкт-Петербург" (RU) Калинин А. В., Клевер-</w:t>
            </w:r>
            <w:proofErr w:type="spellStart"/>
            <w:r w:rsidRPr="00CF2986">
              <w:rPr>
                <w:rFonts w:eastAsiaTheme="minorHAnsi"/>
              </w:rPr>
              <w:t>Чекунова</w:t>
            </w:r>
            <w:proofErr w:type="spellEnd"/>
            <w:r w:rsidRPr="00CF2986">
              <w:rPr>
                <w:rFonts w:eastAsiaTheme="minorHAnsi"/>
              </w:rPr>
              <w:t xml:space="preserve"> О.А., Левицкий А.Г.</w:t>
            </w:r>
            <w:r w:rsidR="00CC2439">
              <w:rPr>
                <w:rFonts w:eastAsiaTheme="minorHAnsi"/>
              </w:rPr>
              <w:t xml:space="preserve">, </w:t>
            </w:r>
            <w:r w:rsidRPr="00CF2986">
              <w:rPr>
                <w:rFonts w:eastAsiaTheme="minorHAnsi"/>
              </w:rPr>
              <w:t>Медведева Е.Н.,</w:t>
            </w:r>
            <w:r w:rsidR="00CC2439">
              <w:rPr>
                <w:rFonts w:eastAsiaTheme="minorHAnsi"/>
              </w:rPr>
              <w:t xml:space="preserve"> </w:t>
            </w:r>
            <w:proofErr w:type="spellStart"/>
            <w:r w:rsidRPr="00CF2986">
              <w:rPr>
                <w:rFonts w:eastAsiaTheme="minorHAnsi"/>
              </w:rPr>
              <w:t>Ушканова</w:t>
            </w:r>
            <w:proofErr w:type="spellEnd"/>
            <w:r w:rsidRPr="00CF2986">
              <w:rPr>
                <w:rFonts w:eastAsiaTheme="minorHAnsi"/>
              </w:rPr>
              <w:t xml:space="preserve"> С.Г.,</w:t>
            </w:r>
            <w:r w:rsidR="00CC2439">
              <w:rPr>
                <w:rFonts w:eastAsiaTheme="minorHAnsi"/>
              </w:rPr>
              <w:t xml:space="preserve"> </w:t>
            </w:r>
            <w:proofErr w:type="spellStart"/>
            <w:r w:rsidRPr="00CF2986">
              <w:rPr>
                <w:rFonts w:eastAsiaTheme="minorHAnsi"/>
              </w:rPr>
              <w:t>Чекунова</w:t>
            </w:r>
            <w:proofErr w:type="spellEnd"/>
            <w:r w:rsidRPr="00CF2986">
              <w:rPr>
                <w:rFonts w:eastAsiaTheme="minorHAnsi"/>
              </w:rPr>
              <w:t xml:space="preserve"> Е.М.,</w:t>
            </w:r>
            <w:r w:rsidR="00CC2439">
              <w:rPr>
                <w:rFonts w:eastAsiaTheme="minorHAnsi"/>
              </w:rPr>
              <w:t xml:space="preserve"> </w:t>
            </w:r>
            <w:proofErr w:type="spellStart"/>
            <w:r w:rsidRPr="00CF2986">
              <w:rPr>
                <w:rFonts w:eastAsiaTheme="minorHAnsi"/>
              </w:rPr>
              <w:t>Чекунов</w:t>
            </w:r>
            <w:proofErr w:type="spellEnd"/>
            <w:r w:rsidRPr="00CF2986">
              <w:rPr>
                <w:rFonts w:eastAsiaTheme="minorHAnsi"/>
              </w:rPr>
              <w:t xml:space="preserve"> М.К., </w:t>
            </w:r>
            <w:proofErr w:type="spellStart"/>
            <w:r w:rsidRPr="00CF2986">
              <w:rPr>
                <w:rFonts w:eastAsiaTheme="minorHAnsi"/>
              </w:rPr>
              <w:t>заявл</w:t>
            </w:r>
            <w:proofErr w:type="spellEnd"/>
            <w:r w:rsidR="00CC2439">
              <w:rPr>
                <w:rFonts w:eastAsiaTheme="minorHAnsi"/>
              </w:rPr>
              <w:t>.</w:t>
            </w:r>
            <w:r w:rsidRPr="00CF2986">
              <w:rPr>
                <w:rFonts w:eastAsiaTheme="minorHAnsi"/>
              </w:rPr>
              <w:t xml:space="preserve">  21.07.2023 № </w:t>
            </w:r>
            <w:proofErr w:type="gramStart"/>
            <w:r w:rsidRPr="00CF2986">
              <w:rPr>
                <w:rFonts w:eastAsiaTheme="minorHAnsi"/>
              </w:rPr>
              <w:t>2023622363.,</w:t>
            </w:r>
            <w:proofErr w:type="gramEnd"/>
            <w:r w:rsidRPr="00CF2986">
              <w:rPr>
                <w:rFonts w:eastAsiaTheme="minorHAnsi"/>
              </w:rPr>
              <w:t xml:space="preserve"> </w:t>
            </w:r>
            <w:proofErr w:type="spellStart"/>
            <w:r w:rsidRPr="00CF2986">
              <w:rPr>
                <w:rFonts w:eastAsiaTheme="minorHAnsi"/>
              </w:rPr>
              <w:t>опубл</w:t>
            </w:r>
            <w:proofErr w:type="spellEnd"/>
            <w:r w:rsidRPr="00CF2986">
              <w:rPr>
                <w:rFonts w:eastAsiaTheme="minorHAnsi"/>
              </w:rPr>
              <w:t>.  : </w:t>
            </w:r>
            <w:hyperlink r:id="rId17" w:tgtFrame="_blank" w:tooltip="Официальная публикация в формате PDF (открывается в отдельном окне)" w:history="1">
              <w:r w:rsidRPr="00CF2986">
                <w:rPr>
                  <w:rFonts w:eastAsiaTheme="minorHAnsi"/>
                </w:rPr>
                <w:t>25.09.2023</w:t>
              </w:r>
            </w:hyperlink>
          </w:p>
        </w:tc>
        <w:tc>
          <w:tcPr>
            <w:tcW w:w="2178" w:type="pct"/>
          </w:tcPr>
          <w:p w:rsidR="00E2758D" w:rsidRDefault="00344141" w:rsidP="008A2303">
            <w:pPr>
              <w:pStyle w:val="titabs"/>
              <w:spacing w:before="0" w:beforeAutospacing="0" w:after="0" w:afterAutospacing="0"/>
              <w:jc w:val="both"/>
              <w:rPr>
                <w:color w:val="000000"/>
                <w:spacing w:val="5"/>
              </w:rPr>
            </w:pPr>
            <w:r w:rsidRPr="00CF2986">
              <w:rPr>
                <w:color w:val="000000"/>
                <w:spacing w:val="5"/>
              </w:rPr>
              <w:t xml:space="preserve">База данных содержит информацию о педагогическом тестировании 3-х групп детей 12-ти лет </w:t>
            </w:r>
            <w:proofErr w:type="spellStart"/>
            <w:r w:rsidRPr="00CF2986">
              <w:rPr>
                <w:color w:val="000000"/>
                <w:spacing w:val="5"/>
              </w:rPr>
              <w:t>Нюрбинского</w:t>
            </w:r>
            <w:proofErr w:type="spellEnd"/>
            <w:r w:rsidRPr="00CF2986">
              <w:rPr>
                <w:color w:val="000000"/>
                <w:spacing w:val="5"/>
              </w:rPr>
              <w:t xml:space="preserve"> района Республики Саха (Якутия), распределенных с учетом показателя полиморфизма гена ACTN3, на первом этапе спортивного отбора, занимающихся вольной борьбой. Целью тестирования является определение развития физической подготовленности детей: показателей быстроты, ловкости, гибкости, силы отдельных групп мышц, а также специальной физической подготовленности. База данных может быть использована в процессе спортивного отбора детей для выявления их предрасположенности к занятию вольной борьбой на первом этапе спортивной подготовки и при корректировке учебно-тренировочного процесса, а также для индивидуальных рекомендаций по улучшению физической подготовленности. </w:t>
            </w:r>
          </w:p>
          <w:p w:rsidR="00344141" w:rsidRPr="00CF2986" w:rsidRDefault="00344141" w:rsidP="008A2303">
            <w:pPr>
              <w:pStyle w:val="titabs"/>
              <w:spacing w:before="0" w:beforeAutospacing="0" w:after="0" w:afterAutospacing="0"/>
              <w:jc w:val="both"/>
              <w:rPr>
                <w:color w:val="000000"/>
                <w:spacing w:val="5"/>
              </w:rPr>
            </w:pPr>
            <w:r w:rsidRPr="00CF2986">
              <w:rPr>
                <w:color w:val="000000"/>
                <w:spacing w:val="5"/>
              </w:rPr>
              <w:t xml:space="preserve">Тип ЭВМ: IBM РС - </w:t>
            </w:r>
            <w:proofErr w:type="spellStart"/>
            <w:r w:rsidRPr="00CF2986">
              <w:rPr>
                <w:color w:val="000000"/>
                <w:spacing w:val="5"/>
              </w:rPr>
              <w:t>совмест</w:t>
            </w:r>
            <w:proofErr w:type="spellEnd"/>
            <w:r w:rsidRPr="00CF2986">
              <w:rPr>
                <w:color w:val="000000"/>
                <w:spacing w:val="5"/>
              </w:rPr>
              <w:t xml:space="preserve">. ПК; ОС: </w:t>
            </w:r>
            <w:proofErr w:type="spellStart"/>
            <w:r w:rsidRPr="00CF2986">
              <w:rPr>
                <w:color w:val="000000"/>
                <w:spacing w:val="5"/>
              </w:rPr>
              <w:t>Windows</w:t>
            </w:r>
            <w:proofErr w:type="spellEnd"/>
            <w:r w:rsidRPr="00CF2986">
              <w:rPr>
                <w:color w:val="000000"/>
                <w:spacing w:val="5"/>
              </w:rPr>
              <w:t>.</w:t>
            </w:r>
          </w:p>
          <w:p w:rsidR="00344141" w:rsidRPr="00E2758D" w:rsidRDefault="00344141" w:rsidP="008A2303">
            <w:pPr>
              <w:pStyle w:val="titabs"/>
              <w:spacing w:before="0" w:beforeAutospacing="0" w:after="0" w:afterAutospacing="0"/>
              <w:jc w:val="both"/>
              <w:rPr>
                <w:color w:val="000000"/>
                <w:spacing w:val="5"/>
              </w:rPr>
            </w:pPr>
            <w:r w:rsidRPr="00E2758D">
              <w:rPr>
                <w:bCs/>
                <w:color w:val="000000"/>
                <w:spacing w:val="5"/>
              </w:rPr>
              <w:t>Вид и версия системы управления базой данных:</w:t>
            </w:r>
            <w:r w:rsidRPr="00E2758D">
              <w:rPr>
                <w:rStyle w:val="apple-converted-space"/>
                <w:bCs/>
                <w:color w:val="000000"/>
                <w:spacing w:val="5"/>
              </w:rPr>
              <w:t> </w:t>
            </w:r>
            <w:proofErr w:type="spellStart"/>
            <w:r w:rsidRPr="00E2758D">
              <w:rPr>
                <w:color w:val="000000"/>
                <w:spacing w:val="5"/>
              </w:rPr>
              <w:t>Excel</w:t>
            </w:r>
            <w:proofErr w:type="spellEnd"/>
          </w:p>
          <w:p w:rsidR="00344141" w:rsidRPr="00CF2986" w:rsidRDefault="00344141" w:rsidP="001A769D">
            <w:pPr>
              <w:pStyle w:val="titabs"/>
              <w:spacing w:before="0" w:beforeAutospacing="0" w:after="0" w:afterAutospacing="0"/>
              <w:jc w:val="both"/>
              <w:rPr>
                <w:rFonts w:eastAsiaTheme="minorHAnsi"/>
              </w:rPr>
            </w:pPr>
            <w:r w:rsidRPr="00E2758D">
              <w:rPr>
                <w:bCs/>
                <w:color w:val="000000"/>
                <w:spacing w:val="5"/>
              </w:rPr>
              <w:t>Объем базы данных:</w:t>
            </w:r>
            <w:r w:rsidRPr="00E2758D">
              <w:rPr>
                <w:rStyle w:val="apple-converted-space"/>
                <w:bCs/>
                <w:color w:val="000000"/>
                <w:spacing w:val="5"/>
              </w:rPr>
              <w:t> </w:t>
            </w:r>
            <w:r w:rsidRPr="00E2758D">
              <w:rPr>
                <w:color w:val="000000"/>
                <w:spacing w:val="5"/>
              </w:rPr>
              <w:t>28МБ</w:t>
            </w:r>
          </w:p>
        </w:tc>
      </w:tr>
      <w:tr w:rsidR="00344141" w:rsidRPr="00CF2986" w:rsidTr="00D4020D">
        <w:tc>
          <w:tcPr>
            <w:tcW w:w="193" w:type="pct"/>
          </w:tcPr>
          <w:p w:rsidR="00344141" w:rsidRPr="00CF2986" w:rsidRDefault="00344141" w:rsidP="007A5F66">
            <w:pPr>
              <w:pStyle w:val="a4"/>
              <w:numPr>
                <w:ilvl w:val="0"/>
                <w:numId w:val="1"/>
              </w:numPr>
              <w:spacing w:before="0" w:beforeAutospacing="0" w:after="0" w:afterAutospacing="0"/>
              <w:ind w:left="0" w:firstLine="0"/>
              <w:jc w:val="both"/>
              <w:rPr>
                <w:rFonts w:eastAsiaTheme="minorHAnsi"/>
              </w:rPr>
            </w:pPr>
          </w:p>
        </w:tc>
        <w:tc>
          <w:tcPr>
            <w:tcW w:w="2629" w:type="pct"/>
          </w:tcPr>
          <w:p w:rsidR="00690428" w:rsidRPr="00690428" w:rsidRDefault="00690428" w:rsidP="00690428">
            <w:pPr>
              <w:pStyle w:val="a4"/>
              <w:spacing w:before="0" w:beforeAutospacing="0" w:after="0" w:afterAutospacing="0"/>
              <w:jc w:val="both"/>
              <w:rPr>
                <w:rFonts w:eastAsiaTheme="minorHAnsi"/>
              </w:rPr>
            </w:pPr>
            <w:proofErr w:type="spellStart"/>
            <w:r w:rsidRPr="00690428">
              <w:rPr>
                <w:rFonts w:eastAsiaTheme="minorHAnsi"/>
              </w:rPr>
              <w:t>Свид</w:t>
            </w:r>
            <w:proofErr w:type="spellEnd"/>
            <w:r w:rsidRPr="00690428">
              <w:rPr>
                <w:rFonts w:eastAsiaTheme="minorHAnsi"/>
              </w:rPr>
              <w:t>. 2023624488 от 08.122023 Российская Федерация</w:t>
            </w:r>
          </w:p>
          <w:p w:rsidR="00344141" w:rsidRPr="00CF2986" w:rsidRDefault="00690428" w:rsidP="00690428">
            <w:pPr>
              <w:pStyle w:val="a4"/>
              <w:spacing w:before="0" w:beforeAutospacing="0" w:after="0" w:afterAutospacing="0"/>
              <w:jc w:val="both"/>
              <w:rPr>
                <w:rFonts w:eastAsiaTheme="minorHAnsi"/>
              </w:rPr>
            </w:pPr>
            <w:r w:rsidRPr="00690428">
              <w:rPr>
                <w:rFonts w:eastAsiaTheme="minorHAnsi"/>
              </w:rPr>
              <w:t> База данных «Показатели физической подготовленности спортсменов разной квалификации, специализирующихся в тхэквондо (ВТФ, ИТФ, ГТФ, МФТ), кикбоксинге (</w:t>
            </w:r>
            <w:proofErr w:type="spellStart"/>
            <w:r w:rsidRPr="00690428">
              <w:rPr>
                <w:rFonts w:eastAsiaTheme="minorHAnsi"/>
              </w:rPr>
              <w:t>фулл</w:t>
            </w:r>
            <w:proofErr w:type="spellEnd"/>
            <w:r w:rsidRPr="00690428">
              <w:rPr>
                <w:rFonts w:eastAsiaTheme="minorHAnsi"/>
              </w:rPr>
              <w:t xml:space="preserve">-контакт, </w:t>
            </w:r>
            <w:proofErr w:type="spellStart"/>
            <w:r w:rsidRPr="00690428">
              <w:rPr>
                <w:rFonts w:eastAsiaTheme="minorHAnsi"/>
              </w:rPr>
              <w:t>лайт</w:t>
            </w:r>
            <w:proofErr w:type="spellEnd"/>
            <w:r w:rsidRPr="00690428">
              <w:rPr>
                <w:rFonts w:eastAsiaTheme="minorHAnsi"/>
              </w:rPr>
              <w:t xml:space="preserve">-контакт, </w:t>
            </w:r>
            <w:proofErr w:type="spellStart"/>
            <w:r w:rsidRPr="00690428">
              <w:rPr>
                <w:rFonts w:eastAsiaTheme="minorHAnsi"/>
              </w:rPr>
              <w:t>пойнтфайтинг</w:t>
            </w:r>
            <w:proofErr w:type="spellEnd"/>
            <w:r w:rsidRPr="00690428">
              <w:rPr>
                <w:rFonts w:eastAsiaTheme="minorHAnsi"/>
              </w:rPr>
              <w:t xml:space="preserve">, </w:t>
            </w:r>
            <w:proofErr w:type="spellStart"/>
            <w:r w:rsidRPr="00690428">
              <w:rPr>
                <w:rFonts w:eastAsiaTheme="minorHAnsi"/>
              </w:rPr>
              <w:t>лоу</w:t>
            </w:r>
            <w:proofErr w:type="spellEnd"/>
            <w:r w:rsidRPr="00690428">
              <w:rPr>
                <w:rFonts w:eastAsiaTheme="minorHAnsi"/>
              </w:rPr>
              <w:t xml:space="preserve">-кик, К-1)» / </w:t>
            </w:r>
            <w:proofErr w:type="spellStart"/>
            <w:r w:rsidRPr="00690428">
              <w:rPr>
                <w:rFonts w:eastAsiaTheme="minorHAnsi"/>
              </w:rPr>
              <w:t>Ушканова</w:t>
            </w:r>
            <w:proofErr w:type="spellEnd"/>
            <w:r w:rsidRPr="00690428">
              <w:rPr>
                <w:rFonts w:eastAsiaTheme="minorHAnsi"/>
              </w:rPr>
              <w:t xml:space="preserve"> С.Г., Алехин Л.Д., Павленко А.В., Щеглов И.М.;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w:t>
            </w:r>
            <w:proofErr w:type="spellStart"/>
            <w:r w:rsidRPr="00690428">
              <w:rPr>
                <w:rFonts w:eastAsiaTheme="minorHAnsi"/>
              </w:rPr>
              <w:t>Ушканова</w:t>
            </w:r>
            <w:proofErr w:type="spellEnd"/>
            <w:r w:rsidRPr="00690428">
              <w:rPr>
                <w:rFonts w:eastAsiaTheme="minorHAnsi"/>
              </w:rPr>
              <w:t xml:space="preserve"> С.Г., Алехин Л.Д., Павленко А.В., Щеглов И.М.; </w:t>
            </w:r>
            <w:proofErr w:type="spellStart"/>
            <w:r w:rsidRPr="00690428">
              <w:rPr>
                <w:rFonts w:eastAsiaTheme="minorHAnsi"/>
              </w:rPr>
              <w:t>заявл</w:t>
            </w:r>
            <w:proofErr w:type="spellEnd"/>
            <w:r w:rsidRPr="00690428">
              <w:rPr>
                <w:rFonts w:eastAsiaTheme="minorHAnsi"/>
              </w:rPr>
              <w:t xml:space="preserve">. 22.11.2023 № 2023622363, </w:t>
            </w:r>
            <w:proofErr w:type="spellStart"/>
            <w:r w:rsidRPr="00690428">
              <w:rPr>
                <w:rFonts w:eastAsiaTheme="minorHAnsi"/>
              </w:rPr>
              <w:t>опубл</w:t>
            </w:r>
            <w:proofErr w:type="spellEnd"/>
            <w:r w:rsidRPr="00690428">
              <w:rPr>
                <w:rFonts w:eastAsiaTheme="minorHAnsi"/>
              </w:rPr>
              <w:t>.  8.12.2023</w:t>
            </w:r>
          </w:p>
        </w:tc>
        <w:tc>
          <w:tcPr>
            <w:tcW w:w="2178" w:type="pct"/>
          </w:tcPr>
          <w:p w:rsidR="00690428" w:rsidRPr="00690428" w:rsidRDefault="00690428" w:rsidP="00690428">
            <w:pPr>
              <w:pStyle w:val="titabs"/>
              <w:spacing w:before="0" w:beforeAutospacing="0" w:after="0" w:afterAutospacing="0"/>
              <w:jc w:val="both"/>
              <w:rPr>
                <w:color w:val="000000"/>
                <w:spacing w:val="5"/>
              </w:rPr>
            </w:pPr>
            <w:r w:rsidRPr="00690428">
              <w:rPr>
                <w:color w:val="000000"/>
                <w:spacing w:val="5"/>
              </w:rPr>
              <w:t>База данных содержит результаты контрольного тестирования физической подготовленности студентов кафедры теории и методики тхэквондо и спортивно-боевых единоборств Федерального государственного бюджетного образовательного учреждения высшего образования «Национальный государственный Университет физической культуры, спорта и здоровья имени П.Ф. Лесгафта, Санкт-Петербург», обучающихся по направлению подготовки высшего образования 49.03.04 - Спорт, направленность (профиль) ОП: Тренерско-преподавательская деятельность в ИБС. По спортивным специализациям: тхэквондо (ВТФ, ИТФ, ГТФ, МФТ), кикбоксинг (</w:t>
            </w:r>
            <w:proofErr w:type="spellStart"/>
            <w:r w:rsidRPr="00690428">
              <w:rPr>
                <w:color w:val="000000"/>
                <w:spacing w:val="5"/>
              </w:rPr>
              <w:t>фулл</w:t>
            </w:r>
            <w:proofErr w:type="spellEnd"/>
            <w:r w:rsidRPr="00690428">
              <w:rPr>
                <w:color w:val="000000"/>
                <w:spacing w:val="5"/>
              </w:rPr>
              <w:t xml:space="preserve">-контакт, </w:t>
            </w:r>
            <w:proofErr w:type="spellStart"/>
            <w:r w:rsidRPr="00690428">
              <w:rPr>
                <w:color w:val="000000"/>
                <w:spacing w:val="5"/>
              </w:rPr>
              <w:t>лайт</w:t>
            </w:r>
            <w:proofErr w:type="spellEnd"/>
            <w:r w:rsidRPr="00690428">
              <w:rPr>
                <w:color w:val="000000"/>
                <w:spacing w:val="5"/>
              </w:rPr>
              <w:t xml:space="preserve">-контакт, </w:t>
            </w:r>
            <w:proofErr w:type="spellStart"/>
            <w:r w:rsidRPr="00690428">
              <w:rPr>
                <w:color w:val="000000"/>
                <w:spacing w:val="5"/>
              </w:rPr>
              <w:t>пойнтфайтинг</w:t>
            </w:r>
            <w:proofErr w:type="spellEnd"/>
            <w:r w:rsidRPr="00690428">
              <w:rPr>
                <w:color w:val="000000"/>
                <w:spacing w:val="5"/>
              </w:rPr>
              <w:t xml:space="preserve">, </w:t>
            </w:r>
            <w:proofErr w:type="spellStart"/>
            <w:r w:rsidRPr="00690428">
              <w:rPr>
                <w:color w:val="000000"/>
                <w:spacing w:val="5"/>
              </w:rPr>
              <w:t>лоу</w:t>
            </w:r>
            <w:proofErr w:type="spellEnd"/>
            <w:r w:rsidRPr="00690428">
              <w:rPr>
                <w:color w:val="000000"/>
                <w:spacing w:val="5"/>
              </w:rPr>
              <w:t>-кик, К-1). Результаты исследования представлены в виде структурированной таблицы. Информационная база ориентирована на информирование тренеров по тхэквондо (ВТФ, ИТФ, ГТФ, МФТ), кикбоксинг (</w:t>
            </w:r>
            <w:proofErr w:type="spellStart"/>
            <w:r w:rsidRPr="00690428">
              <w:rPr>
                <w:color w:val="000000"/>
                <w:spacing w:val="5"/>
              </w:rPr>
              <w:t>фулл</w:t>
            </w:r>
            <w:proofErr w:type="spellEnd"/>
            <w:r w:rsidRPr="00690428">
              <w:rPr>
                <w:color w:val="000000"/>
                <w:spacing w:val="5"/>
              </w:rPr>
              <w:t xml:space="preserve">-контакт, </w:t>
            </w:r>
            <w:proofErr w:type="spellStart"/>
            <w:r w:rsidRPr="00690428">
              <w:rPr>
                <w:color w:val="000000"/>
                <w:spacing w:val="5"/>
              </w:rPr>
              <w:t>лайт</w:t>
            </w:r>
            <w:proofErr w:type="spellEnd"/>
            <w:r w:rsidRPr="00690428">
              <w:rPr>
                <w:color w:val="000000"/>
                <w:spacing w:val="5"/>
              </w:rPr>
              <w:t xml:space="preserve">-контакт, </w:t>
            </w:r>
            <w:proofErr w:type="spellStart"/>
            <w:r w:rsidRPr="00690428">
              <w:rPr>
                <w:color w:val="000000"/>
                <w:spacing w:val="5"/>
              </w:rPr>
              <w:t>пойнтфайтинг</w:t>
            </w:r>
            <w:proofErr w:type="spellEnd"/>
            <w:r w:rsidRPr="00690428">
              <w:rPr>
                <w:color w:val="000000"/>
                <w:spacing w:val="5"/>
              </w:rPr>
              <w:t xml:space="preserve">, </w:t>
            </w:r>
            <w:proofErr w:type="spellStart"/>
            <w:r w:rsidRPr="00690428">
              <w:rPr>
                <w:color w:val="000000"/>
                <w:spacing w:val="5"/>
              </w:rPr>
              <w:t>лоу</w:t>
            </w:r>
            <w:proofErr w:type="spellEnd"/>
            <w:r w:rsidRPr="00690428">
              <w:rPr>
                <w:color w:val="000000"/>
                <w:spacing w:val="5"/>
              </w:rPr>
              <w:t>-кик, К-1), также для использования в корректировке учебно-тренировочного процесса студентов по тхэквондо (ВТФ, ИТФ, ГТФ, МФТ), кикбоксингу (</w:t>
            </w:r>
            <w:proofErr w:type="spellStart"/>
            <w:r w:rsidRPr="00690428">
              <w:rPr>
                <w:color w:val="000000"/>
                <w:spacing w:val="5"/>
              </w:rPr>
              <w:t>фулл</w:t>
            </w:r>
            <w:proofErr w:type="spellEnd"/>
            <w:r w:rsidRPr="00690428">
              <w:rPr>
                <w:color w:val="000000"/>
                <w:spacing w:val="5"/>
              </w:rPr>
              <w:t xml:space="preserve">-контакт, </w:t>
            </w:r>
            <w:proofErr w:type="spellStart"/>
            <w:r w:rsidRPr="00690428">
              <w:rPr>
                <w:color w:val="000000"/>
                <w:spacing w:val="5"/>
              </w:rPr>
              <w:t>лайт</w:t>
            </w:r>
            <w:proofErr w:type="spellEnd"/>
            <w:r w:rsidRPr="00690428">
              <w:rPr>
                <w:color w:val="000000"/>
                <w:spacing w:val="5"/>
              </w:rPr>
              <w:t xml:space="preserve">-контакт, </w:t>
            </w:r>
            <w:proofErr w:type="spellStart"/>
            <w:r w:rsidRPr="00690428">
              <w:rPr>
                <w:color w:val="000000"/>
                <w:spacing w:val="5"/>
              </w:rPr>
              <w:t>пойнтфайтинг</w:t>
            </w:r>
            <w:proofErr w:type="spellEnd"/>
            <w:r w:rsidRPr="00690428">
              <w:rPr>
                <w:color w:val="000000"/>
                <w:spacing w:val="5"/>
              </w:rPr>
              <w:t xml:space="preserve">, </w:t>
            </w:r>
            <w:proofErr w:type="spellStart"/>
            <w:r w:rsidRPr="00690428">
              <w:rPr>
                <w:color w:val="000000"/>
                <w:spacing w:val="5"/>
              </w:rPr>
              <w:t>лоу</w:t>
            </w:r>
            <w:proofErr w:type="spellEnd"/>
            <w:r w:rsidRPr="00690428">
              <w:rPr>
                <w:color w:val="000000"/>
                <w:spacing w:val="5"/>
              </w:rPr>
              <w:t>-кик, К-</w:t>
            </w:r>
            <w:proofErr w:type="gramStart"/>
            <w:r w:rsidRPr="00690428">
              <w:rPr>
                <w:color w:val="000000"/>
                <w:spacing w:val="5"/>
              </w:rPr>
              <w:t>1 )</w:t>
            </w:r>
            <w:proofErr w:type="gramEnd"/>
            <w:r w:rsidRPr="00690428">
              <w:rPr>
                <w:color w:val="000000"/>
                <w:spacing w:val="5"/>
              </w:rPr>
              <w:t xml:space="preserve"> на этапе высшего спортивного мастерства. Тип ЭВМ: IBM PC-</w:t>
            </w:r>
            <w:proofErr w:type="spellStart"/>
            <w:r w:rsidRPr="00690428">
              <w:rPr>
                <w:color w:val="000000"/>
                <w:spacing w:val="5"/>
              </w:rPr>
              <w:t>совмест</w:t>
            </w:r>
            <w:proofErr w:type="spellEnd"/>
            <w:r w:rsidRPr="00690428">
              <w:rPr>
                <w:color w:val="000000"/>
                <w:spacing w:val="5"/>
              </w:rPr>
              <w:t xml:space="preserve">. ПК; ОС: </w:t>
            </w:r>
            <w:proofErr w:type="spellStart"/>
            <w:r w:rsidRPr="00690428">
              <w:rPr>
                <w:color w:val="000000"/>
                <w:spacing w:val="5"/>
              </w:rPr>
              <w:t>Windows</w:t>
            </w:r>
            <w:proofErr w:type="spellEnd"/>
            <w:r w:rsidRPr="00690428">
              <w:rPr>
                <w:color w:val="000000"/>
                <w:spacing w:val="5"/>
              </w:rPr>
              <w:t>.</w:t>
            </w:r>
          </w:p>
          <w:p w:rsidR="00690428" w:rsidRPr="00690428" w:rsidRDefault="00690428" w:rsidP="00690428">
            <w:pPr>
              <w:pStyle w:val="titabs"/>
              <w:spacing w:before="0" w:beforeAutospacing="0" w:after="0" w:afterAutospacing="0"/>
              <w:jc w:val="both"/>
              <w:rPr>
                <w:color w:val="000000"/>
                <w:spacing w:val="5"/>
              </w:rPr>
            </w:pPr>
          </w:p>
          <w:p w:rsidR="00690428" w:rsidRPr="00690428" w:rsidRDefault="00690428" w:rsidP="00690428">
            <w:pPr>
              <w:pStyle w:val="titabs"/>
              <w:spacing w:before="0" w:beforeAutospacing="0" w:after="0" w:afterAutospacing="0"/>
              <w:jc w:val="both"/>
              <w:rPr>
                <w:color w:val="000000"/>
                <w:spacing w:val="5"/>
              </w:rPr>
            </w:pPr>
            <w:r w:rsidRPr="00690428">
              <w:rPr>
                <w:color w:val="000000"/>
                <w:spacing w:val="5"/>
              </w:rPr>
              <w:t xml:space="preserve">Вид и версия системы управления базой данных: </w:t>
            </w:r>
            <w:proofErr w:type="spellStart"/>
            <w:r w:rsidRPr="00690428">
              <w:rPr>
                <w:color w:val="000000"/>
                <w:spacing w:val="5"/>
              </w:rPr>
              <w:t>Excel</w:t>
            </w:r>
            <w:proofErr w:type="spellEnd"/>
          </w:p>
          <w:p w:rsidR="00690428" w:rsidRPr="00690428" w:rsidRDefault="00690428" w:rsidP="00690428">
            <w:pPr>
              <w:pStyle w:val="titabs"/>
              <w:spacing w:before="0" w:beforeAutospacing="0" w:after="0" w:afterAutospacing="0"/>
              <w:jc w:val="both"/>
              <w:rPr>
                <w:color w:val="000000"/>
                <w:spacing w:val="5"/>
              </w:rPr>
            </w:pPr>
          </w:p>
          <w:p w:rsidR="00344141" w:rsidRPr="00CF2986" w:rsidRDefault="00690428" w:rsidP="00690428">
            <w:pPr>
              <w:pStyle w:val="titabs"/>
              <w:spacing w:before="0" w:beforeAutospacing="0" w:after="0" w:afterAutospacing="0"/>
              <w:jc w:val="both"/>
              <w:rPr>
                <w:color w:val="000000"/>
                <w:spacing w:val="5"/>
              </w:rPr>
            </w:pPr>
            <w:r w:rsidRPr="00690428">
              <w:rPr>
                <w:color w:val="000000"/>
                <w:spacing w:val="5"/>
              </w:rPr>
              <w:t>Объем базы данных: 12 МБ</w:t>
            </w:r>
          </w:p>
        </w:tc>
      </w:tr>
      <w:tr w:rsidR="005F5766" w:rsidRPr="00CF2986" w:rsidTr="00D4020D">
        <w:tc>
          <w:tcPr>
            <w:tcW w:w="193" w:type="pct"/>
          </w:tcPr>
          <w:p w:rsidR="005F5766" w:rsidRPr="00CF2986" w:rsidRDefault="005F5766" w:rsidP="005F5766">
            <w:pPr>
              <w:pStyle w:val="a4"/>
              <w:numPr>
                <w:ilvl w:val="0"/>
                <w:numId w:val="1"/>
              </w:numPr>
              <w:spacing w:before="0" w:beforeAutospacing="0" w:after="0" w:afterAutospacing="0"/>
              <w:ind w:left="0" w:firstLine="0"/>
              <w:jc w:val="both"/>
              <w:rPr>
                <w:rFonts w:eastAsiaTheme="minorHAnsi"/>
              </w:rPr>
            </w:pPr>
          </w:p>
        </w:tc>
        <w:tc>
          <w:tcPr>
            <w:tcW w:w="2629" w:type="pct"/>
          </w:tcPr>
          <w:p w:rsidR="005F5766" w:rsidRPr="00D4020D" w:rsidRDefault="005F5766" w:rsidP="005F5766">
            <w:pPr>
              <w:pStyle w:val="a4"/>
              <w:spacing w:before="170" w:beforeAutospacing="0" w:after="0" w:afterAutospacing="0"/>
              <w:ind w:left="708" w:hanging="708"/>
              <w:rPr>
                <w:rFonts w:eastAsiaTheme="minorHAnsi"/>
              </w:rPr>
            </w:pPr>
            <w:proofErr w:type="spellStart"/>
            <w:r w:rsidRPr="00D4020D">
              <w:rPr>
                <w:rFonts w:eastAsiaTheme="minorHAnsi"/>
              </w:rPr>
              <w:t>Свид</w:t>
            </w:r>
            <w:proofErr w:type="spellEnd"/>
            <w:r w:rsidRPr="00D4020D">
              <w:rPr>
                <w:rFonts w:eastAsiaTheme="minorHAnsi"/>
              </w:rPr>
              <w:t xml:space="preserve">. № </w:t>
            </w:r>
            <w:hyperlink r:id="rId18" w:tgtFrame="_blank" w:tooltip="Ссылка на реестр (открывается в отдельном окне)" w:history="1">
              <w:r w:rsidRPr="00D4020D">
                <w:rPr>
                  <w:rFonts w:eastAsiaTheme="minorHAnsi"/>
                </w:rPr>
                <w:t>2024621034</w:t>
              </w:r>
            </w:hyperlink>
            <w:r w:rsidRPr="00D4020D">
              <w:rPr>
                <w:rFonts w:eastAsiaTheme="minorHAnsi"/>
              </w:rPr>
              <w:t xml:space="preserve"> от 05.03.2024, Российская Федерация</w:t>
            </w:r>
          </w:p>
          <w:p w:rsidR="005F5766" w:rsidRPr="00D4020D" w:rsidRDefault="005F5766" w:rsidP="005F5766">
            <w:pPr>
              <w:pStyle w:val="a4"/>
              <w:spacing w:before="0" w:beforeAutospacing="0" w:after="0" w:afterAutospacing="0"/>
              <w:jc w:val="both"/>
              <w:rPr>
                <w:rFonts w:eastAsiaTheme="minorHAnsi"/>
              </w:rPr>
            </w:pPr>
            <w:r w:rsidRPr="00D4020D">
              <w:rPr>
                <w:rFonts w:eastAsiaTheme="minorHAnsi"/>
              </w:rPr>
              <w:t> </w:t>
            </w:r>
            <w:r w:rsidRPr="00D4020D">
              <w:rPr>
                <w:bCs/>
                <w:spacing w:val="6"/>
                <w:sz w:val="22"/>
                <w:szCs w:val="22"/>
                <w:shd w:val="clear" w:color="auto" w:fill="FFFFFF"/>
              </w:rPr>
              <w:t>База данных «</w:t>
            </w:r>
            <w:proofErr w:type="spellStart"/>
            <w:r w:rsidRPr="00D4020D">
              <w:rPr>
                <w:bCs/>
                <w:spacing w:val="6"/>
                <w:sz w:val="22"/>
                <w:szCs w:val="22"/>
                <w:shd w:val="clear" w:color="auto" w:fill="FFFFFF"/>
              </w:rPr>
              <w:t>Соматометрические</w:t>
            </w:r>
            <w:proofErr w:type="spellEnd"/>
            <w:r w:rsidRPr="00D4020D">
              <w:rPr>
                <w:bCs/>
                <w:spacing w:val="6"/>
                <w:sz w:val="22"/>
                <w:szCs w:val="22"/>
                <w:shd w:val="clear" w:color="auto" w:fill="FFFFFF"/>
              </w:rPr>
              <w:t xml:space="preserve"> показатели физического развития спортсменов разной квалификации, специализирующихся в тхэквондо </w:t>
            </w:r>
            <w:r w:rsidRPr="00D4020D">
              <w:rPr>
                <w:bCs/>
                <w:spacing w:val="6"/>
                <w:sz w:val="22"/>
                <w:szCs w:val="22"/>
                <w:shd w:val="clear" w:color="auto" w:fill="FFFFFF"/>
              </w:rPr>
              <w:lastRenderedPageBreak/>
              <w:t>(ВТФ, ИТФ, ГТФ, МФТ), кикбоксинге (</w:t>
            </w:r>
            <w:proofErr w:type="spellStart"/>
            <w:r w:rsidRPr="00D4020D">
              <w:rPr>
                <w:bCs/>
                <w:spacing w:val="6"/>
                <w:sz w:val="22"/>
                <w:szCs w:val="22"/>
                <w:shd w:val="clear" w:color="auto" w:fill="FFFFFF"/>
              </w:rPr>
              <w:t>фулл</w:t>
            </w:r>
            <w:proofErr w:type="spellEnd"/>
            <w:r w:rsidRPr="00D4020D">
              <w:rPr>
                <w:bCs/>
                <w:spacing w:val="6"/>
                <w:sz w:val="22"/>
                <w:szCs w:val="22"/>
                <w:shd w:val="clear" w:color="auto" w:fill="FFFFFF"/>
              </w:rPr>
              <w:t xml:space="preserve">-контакт, </w:t>
            </w:r>
            <w:proofErr w:type="spellStart"/>
            <w:r w:rsidRPr="00D4020D">
              <w:rPr>
                <w:bCs/>
                <w:spacing w:val="6"/>
                <w:sz w:val="22"/>
                <w:szCs w:val="22"/>
                <w:shd w:val="clear" w:color="auto" w:fill="FFFFFF"/>
              </w:rPr>
              <w:t>лайт</w:t>
            </w:r>
            <w:proofErr w:type="spellEnd"/>
            <w:r w:rsidRPr="00D4020D">
              <w:rPr>
                <w:bCs/>
                <w:spacing w:val="6"/>
                <w:sz w:val="22"/>
                <w:szCs w:val="22"/>
                <w:shd w:val="clear" w:color="auto" w:fill="FFFFFF"/>
              </w:rPr>
              <w:t xml:space="preserve">-контакт, </w:t>
            </w:r>
            <w:proofErr w:type="spellStart"/>
            <w:r w:rsidRPr="00D4020D">
              <w:rPr>
                <w:bCs/>
                <w:spacing w:val="6"/>
                <w:sz w:val="22"/>
                <w:szCs w:val="22"/>
                <w:shd w:val="clear" w:color="auto" w:fill="FFFFFF"/>
              </w:rPr>
              <w:t>пойнтфайтинг</w:t>
            </w:r>
            <w:proofErr w:type="spellEnd"/>
            <w:r w:rsidRPr="00D4020D">
              <w:rPr>
                <w:bCs/>
                <w:spacing w:val="6"/>
                <w:sz w:val="22"/>
                <w:szCs w:val="22"/>
                <w:shd w:val="clear" w:color="auto" w:fill="FFFFFF"/>
              </w:rPr>
              <w:t xml:space="preserve">, </w:t>
            </w:r>
            <w:proofErr w:type="spellStart"/>
            <w:r w:rsidRPr="00D4020D">
              <w:rPr>
                <w:bCs/>
                <w:spacing w:val="6"/>
                <w:sz w:val="22"/>
                <w:szCs w:val="22"/>
                <w:shd w:val="clear" w:color="auto" w:fill="FFFFFF"/>
              </w:rPr>
              <w:t>лоу</w:t>
            </w:r>
            <w:proofErr w:type="spellEnd"/>
            <w:r w:rsidRPr="00D4020D">
              <w:rPr>
                <w:bCs/>
                <w:spacing w:val="6"/>
                <w:sz w:val="22"/>
                <w:szCs w:val="22"/>
                <w:shd w:val="clear" w:color="auto" w:fill="FFFFFF"/>
              </w:rPr>
              <w:t xml:space="preserve">-кик, К-1)» </w:t>
            </w:r>
            <w:r w:rsidRPr="00D4020D">
              <w:rPr>
                <w:rFonts w:eastAsiaTheme="minorHAnsi"/>
              </w:rPr>
              <w:t xml:space="preserve">/ </w:t>
            </w:r>
            <w:r w:rsidRPr="00D4020D">
              <w:rPr>
                <w:bCs/>
                <w:spacing w:val="6"/>
                <w:sz w:val="22"/>
                <w:szCs w:val="22"/>
                <w:shd w:val="clear" w:color="auto" w:fill="FFFFFF"/>
              </w:rPr>
              <w:t xml:space="preserve">Алехин </w:t>
            </w:r>
            <w:r w:rsidRPr="00D4020D">
              <w:rPr>
                <w:rFonts w:eastAsiaTheme="minorHAnsi"/>
              </w:rPr>
              <w:t xml:space="preserve">Л.Д., </w:t>
            </w:r>
            <w:proofErr w:type="spellStart"/>
            <w:r w:rsidRPr="00D4020D">
              <w:rPr>
                <w:rFonts w:eastAsiaTheme="minorHAnsi"/>
              </w:rPr>
              <w:t>Ушканова</w:t>
            </w:r>
            <w:proofErr w:type="spellEnd"/>
            <w:r w:rsidRPr="00D4020D">
              <w:rPr>
                <w:rFonts w:eastAsiaTheme="minorHAnsi"/>
              </w:rPr>
              <w:t xml:space="preserve"> С.Г.,</w:t>
            </w:r>
            <w:r w:rsidRPr="00D4020D">
              <w:rPr>
                <w:bCs/>
                <w:spacing w:val="6"/>
                <w:sz w:val="22"/>
                <w:szCs w:val="22"/>
                <w:shd w:val="clear" w:color="auto" w:fill="FFFFFF"/>
              </w:rPr>
              <w:t xml:space="preserve"> Павленко </w:t>
            </w:r>
            <w:r w:rsidRPr="00D4020D">
              <w:rPr>
                <w:rFonts w:eastAsiaTheme="minorHAnsi"/>
              </w:rPr>
              <w:t>А.В.,</w:t>
            </w:r>
            <w:r w:rsidRPr="00D4020D">
              <w:rPr>
                <w:bCs/>
                <w:spacing w:val="6"/>
                <w:sz w:val="22"/>
                <w:szCs w:val="22"/>
                <w:shd w:val="clear" w:color="auto" w:fill="FFFFFF"/>
              </w:rPr>
              <w:t xml:space="preserve"> Щеглов И.М.,</w:t>
            </w:r>
            <w:r w:rsidRPr="00D4020D">
              <w:rPr>
                <w:rFonts w:eastAsiaTheme="minorHAnsi"/>
              </w:rPr>
              <w:t xml:space="preserve">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 </w:t>
            </w:r>
            <w:r w:rsidRPr="00D4020D">
              <w:rPr>
                <w:bCs/>
                <w:spacing w:val="6"/>
                <w:sz w:val="22"/>
                <w:szCs w:val="22"/>
                <w:shd w:val="clear" w:color="auto" w:fill="FFFFFF"/>
              </w:rPr>
              <w:t xml:space="preserve">Алехин </w:t>
            </w:r>
            <w:r w:rsidRPr="00D4020D">
              <w:rPr>
                <w:rFonts w:eastAsiaTheme="minorHAnsi"/>
              </w:rPr>
              <w:t xml:space="preserve">Л.Д., </w:t>
            </w:r>
            <w:proofErr w:type="spellStart"/>
            <w:r w:rsidRPr="00D4020D">
              <w:rPr>
                <w:rFonts w:eastAsiaTheme="minorHAnsi"/>
              </w:rPr>
              <w:t>Ушканова</w:t>
            </w:r>
            <w:proofErr w:type="spellEnd"/>
            <w:r w:rsidRPr="00D4020D">
              <w:rPr>
                <w:rFonts w:eastAsiaTheme="minorHAnsi"/>
              </w:rPr>
              <w:t xml:space="preserve"> С.Г.,</w:t>
            </w:r>
            <w:r w:rsidRPr="00D4020D">
              <w:rPr>
                <w:bCs/>
                <w:spacing w:val="6"/>
                <w:sz w:val="22"/>
                <w:szCs w:val="22"/>
                <w:shd w:val="clear" w:color="auto" w:fill="FFFFFF"/>
              </w:rPr>
              <w:t xml:space="preserve"> Павленко </w:t>
            </w:r>
            <w:r w:rsidRPr="00D4020D">
              <w:rPr>
                <w:rFonts w:eastAsiaTheme="minorHAnsi"/>
              </w:rPr>
              <w:t>А.В.,</w:t>
            </w:r>
            <w:r w:rsidRPr="00D4020D">
              <w:rPr>
                <w:bCs/>
                <w:spacing w:val="6"/>
                <w:sz w:val="22"/>
                <w:szCs w:val="22"/>
                <w:shd w:val="clear" w:color="auto" w:fill="FFFFFF"/>
              </w:rPr>
              <w:t xml:space="preserve"> Щеглов И.М</w:t>
            </w:r>
            <w:r w:rsidRPr="00D4020D">
              <w:rPr>
                <w:rFonts w:eastAsiaTheme="minorHAnsi"/>
              </w:rPr>
              <w:t xml:space="preserve">., </w:t>
            </w:r>
            <w:proofErr w:type="spellStart"/>
            <w:r w:rsidRPr="00D4020D">
              <w:rPr>
                <w:rFonts w:eastAsiaTheme="minorHAnsi"/>
              </w:rPr>
              <w:t>заявл</w:t>
            </w:r>
            <w:proofErr w:type="spellEnd"/>
            <w:r w:rsidRPr="00D4020D">
              <w:rPr>
                <w:rFonts w:eastAsiaTheme="minorHAnsi"/>
              </w:rPr>
              <w:t xml:space="preserve">. 27.02.2024, </w:t>
            </w:r>
            <w:proofErr w:type="spellStart"/>
            <w:r w:rsidRPr="00D4020D">
              <w:rPr>
                <w:rFonts w:eastAsiaTheme="minorHAnsi"/>
              </w:rPr>
              <w:t>опубл</w:t>
            </w:r>
            <w:proofErr w:type="spellEnd"/>
            <w:r w:rsidRPr="00D4020D">
              <w:rPr>
                <w:rFonts w:eastAsiaTheme="minorHAnsi"/>
              </w:rPr>
              <w:t>.   </w:t>
            </w:r>
            <w:hyperlink r:id="rId19" w:tgtFrame="_blank" w:tooltip="Официальная публикация в формате PDF (открывается в отдельном окне)" w:history="1">
              <w:r w:rsidRPr="00D4020D">
                <w:rPr>
                  <w:rFonts w:eastAsiaTheme="minorHAnsi"/>
                </w:rPr>
                <w:t>05.03.2024</w:t>
              </w:r>
            </w:hyperlink>
            <w:r w:rsidRPr="00D4020D">
              <w:rPr>
                <w:rFonts w:eastAsiaTheme="minorHAnsi"/>
              </w:rPr>
              <w:t xml:space="preserve">  № 2024620697, </w:t>
            </w:r>
          </w:p>
        </w:tc>
        <w:tc>
          <w:tcPr>
            <w:tcW w:w="2178" w:type="pct"/>
          </w:tcPr>
          <w:p w:rsidR="005F5766" w:rsidRDefault="005F5766" w:rsidP="005F5766">
            <w:pPr>
              <w:pStyle w:val="titabs"/>
              <w:spacing w:before="0" w:beforeAutospacing="0" w:after="0" w:afterAutospacing="0"/>
              <w:jc w:val="both"/>
              <w:rPr>
                <w:color w:val="000000"/>
                <w:spacing w:val="6"/>
                <w:sz w:val="22"/>
                <w:szCs w:val="22"/>
              </w:rPr>
            </w:pPr>
            <w:r>
              <w:rPr>
                <w:color w:val="000000"/>
                <w:spacing w:val="6"/>
                <w:sz w:val="22"/>
                <w:szCs w:val="22"/>
              </w:rPr>
              <w:lastRenderedPageBreak/>
              <w:t xml:space="preserve">База данных предназначена для хранения информации </w:t>
            </w:r>
            <w:proofErr w:type="spellStart"/>
            <w:r>
              <w:rPr>
                <w:color w:val="000000"/>
                <w:spacing w:val="6"/>
                <w:sz w:val="22"/>
                <w:szCs w:val="22"/>
              </w:rPr>
              <w:t>соматометрических</w:t>
            </w:r>
            <w:proofErr w:type="spellEnd"/>
            <w:r>
              <w:rPr>
                <w:color w:val="000000"/>
                <w:spacing w:val="6"/>
                <w:sz w:val="22"/>
                <w:szCs w:val="22"/>
              </w:rPr>
              <w:t xml:space="preserve"> показателей физического развития студентов 1 и 2 курсов кафедры теории и методики тхэквондо и спортивно-боевых единоборств Федерального государственного </w:t>
            </w:r>
            <w:r>
              <w:rPr>
                <w:color w:val="000000"/>
                <w:spacing w:val="6"/>
                <w:sz w:val="22"/>
                <w:szCs w:val="22"/>
              </w:rPr>
              <w:lastRenderedPageBreak/>
              <w:t>бюджетного образовательного учреждения высшего образования «Национальный государственный Университет физической культуры, спорта и здоровья имени П.Ф. Лесгафта, Санкт-Петербург», обучающихся по направлению подготовки высшего образования 49.03.04 - Спорт, направленность (профиль) ОП: Тренерско-преподавательская деятельность в избранном виде спорта. По спортивным специализациям: тхэквондо (ВТФ, ИТФ, ГТФ, МФТ), кикбоксинг (</w:t>
            </w:r>
            <w:proofErr w:type="spellStart"/>
            <w:r>
              <w:rPr>
                <w:color w:val="000000"/>
                <w:spacing w:val="6"/>
                <w:sz w:val="22"/>
                <w:szCs w:val="22"/>
              </w:rPr>
              <w:t>фулл</w:t>
            </w:r>
            <w:proofErr w:type="spellEnd"/>
            <w:r>
              <w:rPr>
                <w:color w:val="000000"/>
                <w:spacing w:val="6"/>
                <w:sz w:val="22"/>
                <w:szCs w:val="22"/>
              </w:rPr>
              <w:t xml:space="preserve">-контакт, </w:t>
            </w:r>
            <w:proofErr w:type="spellStart"/>
            <w:r>
              <w:rPr>
                <w:color w:val="000000"/>
                <w:spacing w:val="6"/>
                <w:sz w:val="22"/>
                <w:szCs w:val="22"/>
              </w:rPr>
              <w:t>лайт</w:t>
            </w:r>
            <w:proofErr w:type="spellEnd"/>
            <w:r>
              <w:rPr>
                <w:color w:val="000000"/>
                <w:spacing w:val="6"/>
                <w:sz w:val="22"/>
                <w:szCs w:val="22"/>
              </w:rPr>
              <w:t xml:space="preserve">-контакт, </w:t>
            </w:r>
            <w:proofErr w:type="spellStart"/>
            <w:r>
              <w:rPr>
                <w:color w:val="000000"/>
                <w:spacing w:val="6"/>
                <w:sz w:val="22"/>
                <w:szCs w:val="22"/>
              </w:rPr>
              <w:t>пойнтфайтинг</w:t>
            </w:r>
            <w:proofErr w:type="spellEnd"/>
            <w:r>
              <w:rPr>
                <w:color w:val="000000"/>
                <w:spacing w:val="6"/>
                <w:sz w:val="22"/>
                <w:szCs w:val="22"/>
              </w:rPr>
              <w:t xml:space="preserve">, </w:t>
            </w:r>
            <w:proofErr w:type="spellStart"/>
            <w:r>
              <w:rPr>
                <w:color w:val="000000"/>
                <w:spacing w:val="6"/>
                <w:sz w:val="22"/>
                <w:szCs w:val="22"/>
              </w:rPr>
              <w:t>лоу</w:t>
            </w:r>
            <w:proofErr w:type="spellEnd"/>
            <w:r>
              <w:rPr>
                <w:color w:val="000000"/>
                <w:spacing w:val="6"/>
                <w:sz w:val="22"/>
                <w:szCs w:val="22"/>
              </w:rPr>
              <w:t>-кик, К-1). База данных содержит индивидуальные показатели спортсменов 17-19 лет и предназначена для выявления закономерностей их физического развития. Результаты исследования представлены в виде структурированной таблицы. Область применения: информационная база ориентирована на информирование тренеров по тхэквондо (ВТФ, ИТФ, ГТФ, МФТ), кикбоксингу (</w:t>
            </w:r>
            <w:proofErr w:type="spellStart"/>
            <w:r>
              <w:rPr>
                <w:color w:val="000000"/>
                <w:spacing w:val="6"/>
                <w:sz w:val="22"/>
                <w:szCs w:val="22"/>
              </w:rPr>
              <w:t>фулл</w:t>
            </w:r>
            <w:proofErr w:type="spellEnd"/>
            <w:r>
              <w:rPr>
                <w:color w:val="000000"/>
                <w:spacing w:val="6"/>
                <w:sz w:val="22"/>
                <w:szCs w:val="22"/>
              </w:rPr>
              <w:t xml:space="preserve">-контакт, </w:t>
            </w:r>
            <w:proofErr w:type="spellStart"/>
            <w:r>
              <w:rPr>
                <w:color w:val="000000"/>
                <w:spacing w:val="6"/>
                <w:sz w:val="22"/>
                <w:szCs w:val="22"/>
              </w:rPr>
              <w:t>лайт</w:t>
            </w:r>
            <w:proofErr w:type="spellEnd"/>
            <w:r>
              <w:rPr>
                <w:color w:val="000000"/>
                <w:spacing w:val="6"/>
                <w:sz w:val="22"/>
                <w:szCs w:val="22"/>
              </w:rPr>
              <w:t xml:space="preserve">-контакт, </w:t>
            </w:r>
            <w:proofErr w:type="spellStart"/>
            <w:r>
              <w:rPr>
                <w:color w:val="000000"/>
                <w:spacing w:val="6"/>
                <w:sz w:val="22"/>
                <w:szCs w:val="22"/>
              </w:rPr>
              <w:t>пойнтфайтинг</w:t>
            </w:r>
            <w:proofErr w:type="spellEnd"/>
            <w:r>
              <w:rPr>
                <w:color w:val="000000"/>
                <w:spacing w:val="6"/>
                <w:sz w:val="22"/>
                <w:szCs w:val="22"/>
              </w:rPr>
              <w:t xml:space="preserve">, </w:t>
            </w:r>
            <w:proofErr w:type="spellStart"/>
            <w:r>
              <w:rPr>
                <w:color w:val="000000"/>
                <w:spacing w:val="6"/>
                <w:sz w:val="22"/>
                <w:szCs w:val="22"/>
              </w:rPr>
              <w:t>лоу</w:t>
            </w:r>
            <w:proofErr w:type="spellEnd"/>
            <w:r>
              <w:rPr>
                <w:color w:val="000000"/>
                <w:spacing w:val="6"/>
                <w:sz w:val="22"/>
                <w:szCs w:val="22"/>
              </w:rPr>
              <w:t>-кик, К-1), также для использования в корректировке учебно-тренировочного процесса студентов по тхэквондо (ВТФ, ИТФ, ГТФ, МФТ), кикбоксингу (</w:t>
            </w:r>
            <w:proofErr w:type="spellStart"/>
            <w:r>
              <w:rPr>
                <w:color w:val="000000"/>
                <w:spacing w:val="6"/>
                <w:sz w:val="22"/>
                <w:szCs w:val="22"/>
              </w:rPr>
              <w:t>фулл</w:t>
            </w:r>
            <w:proofErr w:type="spellEnd"/>
            <w:r>
              <w:rPr>
                <w:color w:val="000000"/>
                <w:spacing w:val="6"/>
                <w:sz w:val="22"/>
                <w:szCs w:val="22"/>
              </w:rPr>
              <w:t xml:space="preserve">-контакт, </w:t>
            </w:r>
            <w:proofErr w:type="spellStart"/>
            <w:r>
              <w:rPr>
                <w:color w:val="000000"/>
                <w:spacing w:val="6"/>
                <w:sz w:val="22"/>
                <w:szCs w:val="22"/>
              </w:rPr>
              <w:t>лайт</w:t>
            </w:r>
            <w:proofErr w:type="spellEnd"/>
            <w:r>
              <w:rPr>
                <w:color w:val="000000"/>
                <w:spacing w:val="6"/>
                <w:sz w:val="22"/>
                <w:szCs w:val="22"/>
              </w:rPr>
              <w:t xml:space="preserve">-контакт, </w:t>
            </w:r>
            <w:proofErr w:type="spellStart"/>
            <w:r>
              <w:rPr>
                <w:color w:val="000000"/>
                <w:spacing w:val="6"/>
                <w:sz w:val="22"/>
                <w:szCs w:val="22"/>
              </w:rPr>
              <w:t>пойнтфайтинг</w:t>
            </w:r>
            <w:proofErr w:type="spellEnd"/>
            <w:r>
              <w:rPr>
                <w:color w:val="000000"/>
                <w:spacing w:val="6"/>
                <w:sz w:val="22"/>
                <w:szCs w:val="22"/>
              </w:rPr>
              <w:t xml:space="preserve">, </w:t>
            </w:r>
            <w:proofErr w:type="spellStart"/>
            <w:r>
              <w:rPr>
                <w:color w:val="000000"/>
                <w:spacing w:val="6"/>
                <w:sz w:val="22"/>
                <w:szCs w:val="22"/>
              </w:rPr>
              <w:t>лоу</w:t>
            </w:r>
            <w:proofErr w:type="spellEnd"/>
            <w:r>
              <w:rPr>
                <w:color w:val="000000"/>
                <w:spacing w:val="6"/>
                <w:sz w:val="22"/>
                <w:szCs w:val="22"/>
              </w:rPr>
              <w:t>-кик, К-1) на этапе высшего спортивного мастерства, для дальнейшего дополнения базы данных, для медицинских организаций, научных исследований. Содержит зашифрованные персональные данные каждого спортсмена. Тип ЭВМ: IBM PC-</w:t>
            </w:r>
            <w:proofErr w:type="spellStart"/>
            <w:r>
              <w:rPr>
                <w:color w:val="000000"/>
                <w:spacing w:val="6"/>
                <w:sz w:val="22"/>
                <w:szCs w:val="22"/>
              </w:rPr>
              <w:t>совмест</w:t>
            </w:r>
            <w:proofErr w:type="spellEnd"/>
            <w:r>
              <w:rPr>
                <w:color w:val="000000"/>
                <w:spacing w:val="6"/>
                <w:sz w:val="22"/>
                <w:szCs w:val="22"/>
              </w:rPr>
              <w:t xml:space="preserve">. ПК; ОС: </w:t>
            </w:r>
            <w:proofErr w:type="spellStart"/>
            <w:r>
              <w:rPr>
                <w:color w:val="000000"/>
                <w:spacing w:val="6"/>
                <w:sz w:val="22"/>
                <w:szCs w:val="22"/>
              </w:rPr>
              <w:t>Windows</w:t>
            </w:r>
            <w:proofErr w:type="spellEnd"/>
            <w:r>
              <w:rPr>
                <w:color w:val="000000"/>
                <w:spacing w:val="6"/>
                <w:sz w:val="22"/>
                <w:szCs w:val="22"/>
              </w:rPr>
              <w:t>.</w:t>
            </w:r>
          </w:p>
          <w:p w:rsidR="005F5766" w:rsidRDefault="005F5766" w:rsidP="005F5766">
            <w:pPr>
              <w:pStyle w:val="titabs"/>
              <w:spacing w:before="0" w:beforeAutospacing="0" w:after="0" w:afterAutospacing="0"/>
              <w:jc w:val="both"/>
              <w:rPr>
                <w:color w:val="000000"/>
                <w:spacing w:val="6"/>
                <w:sz w:val="22"/>
                <w:szCs w:val="22"/>
              </w:rPr>
            </w:pPr>
            <w:r>
              <w:rPr>
                <w:b/>
                <w:bCs/>
                <w:color w:val="000000"/>
                <w:spacing w:val="6"/>
                <w:sz w:val="22"/>
                <w:szCs w:val="22"/>
              </w:rPr>
              <w:t>Вид и версия системы управления базой данных: </w:t>
            </w:r>
            <w:proofErr w:type="spellStart"/>
            <w:r>
              <w:rPr>
                <w:color w:val="000000"/>
                <w:spacing w:val="6"/>
                <w:sz w:val="22"/>
                <w:szCs w:val="22"/>
              </w:rPr>
              <w:t>Excel</w:t>
            </w:r>
            <w:proofErr w:type="spellEnd"/>
          </w:p>
          <w:p w:rsidR="005F5766" w:rsidRDefault="005F5766" w:rsidP="005F5766">
            <w:pPr>
              <w:pStyle w:val="titabs"/>
              <w:spacing w:before="0" w:beforeAutospacing="0" w:after="0" w:afterAutospacing="0"/>
              <w:jc w:val="both"/>
              <w:rPr>
                <w:color w:val="000000"/>
                <w:spacing w:val="6"/>
                <w:sz w:val="22"/>
                <w:szCs w:val="22"/>
              </w:rPr>
            </w:pPr>
            <w:r>
              <w:rPr>
                <w:b/>
                <w:bCs/>
                <w:color w:val="000000"/>
                <w:spacing w:val="6"/>
                <w:sz w:val="22"/>
                <w:szCs w:val="22"/>
              </w:rPr>
              <w:t>Объем базы данных: </w:t>
            </w:r>
            <w:r>
              <w:rPr>
                <w:color w:val="000000"/>
                <w:spacing w:val="6"/>
                <w:sz w:val="22"/>
                <w:szCs w:val="22"/>
              </w:rPr>
              <w:t>11 МБ</w:t>
            </w:r>
          </w:p>
          <w:p w:rsidR="005F5766" w:rsidRPr="004370E7" w:rsidRDefault="005F5766" w:rsidP="005F5766">
            <w:pPr>
              <w:pStyle w:val="titabs"/>
              <w:spacing w:before="0" w:beforeAutospacing="0" w:after="0" w:afterAutospacing="0"/>
              <w:jc w:val="center"/>
              <w:rPr>
                <w:color w:val="FF0000"/>
                <w:spacing w:val="5"/>
                <w:sz w:val="20"/>
                <w:szCs w:val="20"/>
              </w:rPr>
            </w:pPr>
          </w:p>
        </w:tc>
      </w:tr>
      <w:tr w:rsidR="005F5766" w:rsidRPr="00CF2986" w:rsidTr="00D4020D">
        <w:tc>
          <w:tcPr>
            <w:tcW w:w="193" w:type="pct"/>
          </w:tcPr>
          <w:p w:rsidR="005F5766" w:rsidRPr="00CF2986" w:rsidRDefault="005F5766" w:rsidP="005F5766">
            <w:pPr>
              <w:pStyle w:val="a4"/>
              <w:numPr>
                <w:ilvl w:val="0"/>
                <w:numId w:val="1"/>
              </w:numPr>
              <w:spacing w:before="0" w:beforeAutospacing="0" w:after="0" w:afterAutospacing="0"/>
              <w:ind w:left="0" w:firstLine="0"/>
              <w:jc w:val="both"/>
              <w:rPr>
                <w:rFonts w:eastAsiaTheme="minorHAnsi"/>
              </w:rPr>
            </w:pPr>
          </w:p>
        </w:tc>
        <w:tc>
          <w:tcPr>
            <w:tcW w:w="2629" w:type="pct"/>
          </w:tcPr>
          <w:p w:rsidR="005F5766" w:rsidRPr="000C298B" w:rsidRDefault="005F5766" w:rsidP="005F5766">
            <w:pPr>
              <w:pStyle w:val="a4"/>
              <w:spacing w:before="170" w:beforeAutospacing="0" w:after="0" w:afterAutospacing="0"/>
              <w:ind w:left="708" w:hanging="708"/>
              <w:jc w:val="both"/>
              <w:rPr>
                <w:rFonts w:eastAsiaTheme="minorHAnsi"/>
              </w:rPr>
            </w:pPr>
            <w:proofErr w:type="spellStart"/>
            <w:r w:rsidRPr="00064C7C">
              <w:rPr>
                <w:rFonts w:eastAsiaTheme="minorHAnsi"/>
              </w:rPr>
              <w:t>Свид</w:t>
            </w:r>
            <w:proofErr w:type="spellEnd"/>
            <w:r w:rsidRPr="00064C7C">
              <w:rPr>
                <w:rFonts w:eastAsiaTheme="minorHAnsi"/>
              </w:rPr>
              <w:t xml:space="preserve">. № </w:t>
            </w:r>
            <w:hyperlink r:id="rId20" w:tgtFrame="_blank" w:tooltip="Ссылка на реестр (открывается в отдельном окне)" w:history="1">
              <w:r>
                <w:rPr>
                  <w:rFonts w:eastAsiaTheme="minorHAnsi"/>
                </w:rPr>
                <w:t>2024621033</w:t>
              </w:r>
            </w:hyperlink>
            <w:r w:rsidRPr="00064C7C">
              <w:rPr>
                <w:rFonts w:eastAsiaTheme="minorHAnsi"/>
              </w:rPr>
              <w:t xml:space="preserve"> от </w:t>
            </w:r>
            <w:r>
              <w:rPr>
                <w:rFonts w:eastAsiaTheme="minorHAnsi"/>
              </w:rPr>
              <w:t>05.03.2024,</w:t>
            </w:r>
            <w:r w:rsidRPr="00064C7C">
              <w:rPr>
                <w:rFonts w:eastAsiaTheme="minorHAnsi"/>
              </w:rPr>
              <w:t xml:space="preserve"> Российская Федерация</w:t>
            </w:r>
          </w:p>
          <w:p w:rsidR="005F5766" w:rsidRPr="00064C7C" w:rsidRDefault="005F5766" w:rsidP="005F5766">
            <w:pPr>
              <w:pStyle w:val="a4"/>
              <w:spacing w:before="0" w:beforeAutospacing="0" w:after="0" w:afterAutospacing="0"/>
              <w:jc w:val="both"/>
              <w:rPr>
                <w:rFonts w:eastAsiaTheme="minorHAnsi"/>
              </w:rPr>
            </w:pPr>
            <w:r w:rsidRPr="00280697">
              <w:rPr>
                <w:rFonts w:eastAsiaTheme="minorHAnsi"/>
              </w:rPr>
              <w:t> </w:t>
            </w:r>
            <w:r w:rsidRPr="00280697">
              <w:rPr>
                <w:bCs/>
                <w:color w:val="000000"/>
                <w:spacing w:val="6"/>
                <w:sz w:val="22"/>
                <w:szCs w:val="22"/>
                <w:shd w:val="clear" w:color="auto" w:fill="FFFFFF"/>
              </w:rPr>
              <w:t>База данных «Спортивные результаты спортсменов разной квалификации, специализирующихся в тхэквондо (ВТФ, ИТФ, ГТФ, МФТ), кикбоксинге (</w:t>
            </w:r>
            <w:proofErr w:type="spellStart"/>
            <w:r w:rsidRPr="00280697">
              <w:rPr>
                <w:bCs/>
                <w:color w:val="000000"/>
                <w:spacing w:val="6"/>
                <w:sz w:val="22"/>
                <w:szCs w:val="22"/>
                <w:shd w:val="clear" w:color="auto" w:fill="FFFFFF"/>
              </w:rPr>
              <w:t>фулл</w:t>
            </w:r>
            <w:proofErr w:type="spellEnd"/>
            <w:r w:rsidRPr="00280697">
              <w:rPr>
                <w:bCs/>
                <w:color w:val="000000"/>
                <w:spacing w:val="6"/>
                <w:sz w:val="22"/>
                <w:szCs w:val="22"/>
                <w:shd w:val="clear" w:color="auto" w:fill="FFFFFF"/>
              </w:rPr>
              <w:t xml:space="preserve">-контакт, </w:t>
            </w:r>
            <w:proofErr w:type="spellStart"/>
            <w:r w:rsidRPr="00280697">
              <w:rPr>
                <w:bCs/>
                <w:color w:val="000000"/>
                <w:spacing w:val="6"/>
                <w:sz w:val="22"/>
                <w:szCs w:val="22"/>
                <w:shd w:val="clear" w:color="auto" w:fill="FFFFFF"/>
              </w:rPr>
              <w:t>лайт</w:t>
            </w:r>
            <w:proofErr w:type="spellEnd"/>
            <w:r w:rsidRPr="00280697">
              <w:rPr>
                <w:bCs/>
                <w:color w:val="000000"/>
                <w:spacing w:val="6"/>
                <w:sz w:val="22"/>
                <w:szCs w:val="22"/>
                <w:shd w:val="clear" w:color="auto" w:fill="FFFFFF"/>
              </w:rPr>
              <w:t xml:space="preserve">-контакт, </w:t>
            </w:r>
            <w:proofErr w:type="spellStart"/>
            <w:r w:rsidRPr="00280697">
              <w:rPr>
                <w:bCs/>
                <w:color w:val="000000"/>
                <w:spacing w:val="6"/>
                <w:sz w:val="22"/>
                <w:szCs w:val="22"/>
                <w:shd w:val="clear" w:color="auto" w:fill="FFFFFF"/>
              </w:rPr>
              <w:t>пойнтфайтинг</w:t>
            </w:r>
            <w:proofErr w:type="spellEnd"/>
            <w:r w:rsidRPr="00280697">
              <w:rPr>
                <w:bCs/>
                <w:color w:val="000000"/>
                <w:spacing w:val="6"/>
                <w:sz w:val="22"/>
                <w:szCs w:val="22"/>
                <w:shd w:val="clear" w:color="auto" w:fill="FFFFFF"/>
              </w:rPr>
              <w:t xml:space="preserve">, </w:t>
            </w:r>
            <w:proofErr w:type="spellStart"/>
            <w:r w:rsidRPr="00280697">
              <w:rPr>
                <w:bCs/>
                <w:color w:val="000000"/>
                <w:spacing w:val="6"/>
                <w:sz w:val="22"/>
                <w:szCs w:val="22"/>
                <w:shd w:val="clear" w:color="auto" w:fill="FFFFFF"/>
              </w:rPr>
              <w:t>лоу</w:t>
            </w:r>
            <w:proofErr w:type="spellEnd"/>
            <w:r w:rsidRPr="00280697">
              <w:rPr>
                <w:bCs/>
                <w:color w:val="000000"/>
                <w:spacing w:val="6"/>
                <w:sz w:val="22"/>
                <w:szCs w:val="22"/>
                <w:shd w:val="clear" w:color="auto" w:fill="FFFFFF"/>
              </w:rPr>
              <w:t xml:space="preserve">-кик, К-1)» </w:t>
            </w:r>
            <w:r w:rsidRPr="00280697">
              <w:rPr>
                <w:rFonts w:eastAsiaTheme="minorHAnsi"/>
              </w:rPr>
              <w:t xml:space="preserve">/ </w:t>
            </w:r>
            <w:r w:rsidRPr="0084521A">
              <w:rPr>
                <w:bCs/>
                <w:color w:val="000000"/>
                <w:spacing w:val="6"/>
                <w:sz w:val="22"/>
                <w:szCs w:val="22"/>
                <w:shd w:val="clear" w:color="auto" w:fill="FFFFFF"/>
              </w:rPr>
              <w:t>Щеглов</w:t>
            </w:r>
            <w:r>
              <w:rPr>
                <w:bCs/>
                <w:color w:val="000000"/>
                <w:spacing w:val="6"/>
                <w:sz w:val="22"/>
                <w:szCs w:val="22"/>
                <w:shd w:val="clear" w:color="auto" w:fill="FFFFFF"/>
              </w:rPr>
              <w:t xml:space="preserve"> </w:t>
            </w:r>
            <w:r w:rsidRPr="0084521A">
              <w:rPr>
                <w:bCs/>
                <w:color w:val="000000"/>
                <w:spacing w:val="6"/>
                <w:sz w:val="22"/>
                <w:szCs w:val="22"/>
                <w:shd w:val="clear" w:color="auto" w:fill="FFFFFF"/>
              </w:rPr>
              <w:t>И</w:t>
            </w:r>
            <w:r w:rsidRPr="004D0493">
              <w:rPr>
                <w:bCs/>
                <w:color w:val="000000"/>
                <w:spacing w:val="6"/>
                <w:sz w:val="22"/>
                <w:szCs w:val="22"/>
                <w:shd w:val="clear" w:color="auto" w:fill="FFFFFF"/>
              </w:rPr>
              <w:t>.М</w:t>
            </w:r>
            <w:r>
              <w:rPr>
                <w:bCs/>
                <w:color w:val="000000"/>
                <w:spacing w:val="6"/>
                <w:sz w:val="22"/>
                <w:szCs w:val="22"/>
                <w:shd w:val="clear" w:color="auto" w:fill="FFFFFF"/>
              </w:rPr>
              <w:t>.,</w:t>
            </w:r>
            <w:r w:rsidRPr="00280697">
              <w:rPr>
                <w:bCs/>
                <w:color w:val="000000"/>
                <w:spacing w:val="6"/>
                <w:sz w:val="22"/>
                <w:szCs w:val="22"/>
                <w:shd w:val="clear" w:color="auto" w:fill="FFFFFF"/>
              </w:rPr>
              <w:t xml:space="preserve"> Алехин </w:t>
            </w:r>
            <w:r w:rsidRPr="00280697">
              <w:rPr>
                <w:rFonts w:eastAsiaTheme="minorHAnsi"/>
              </w:rPr>
              <w:t xml:space="preserve">Л.Д., </w:t>
            </w:r>
            <w:r w:rsidRPr="00280697">
              <w:rPr>
                <w:bCs/>
                <w:color w:val="000000"/>
                <w:spacing w:val="6"/>
                <w:sz w:val="22"/>
                <w:szCs w:val="22"/>
                <w:shd w:val="clear" w:color="auto" w:fill="FFFFFF"/>
              </w:rPr>
              <w:t>Павленко</w:t>
            </w:r>
            <w:r w:rsidRPr="0084521A">
              <w:rPr>
                <w:bCs/>
                <w:color w:val="000000"/>
                <w:spacing w:val="6"/>
                <w:sz w:val="22"/>
                <w:szCs w:val="22"/>
                <w:shd w:val="clear" w:color="auto" w:fill="FFFFFF"/>
              </w:rPr>
              <w:t xml:space="preserve"> </w:t>
            </w:r>
            <w:r w:rsidRPr="0084521A">
              <w:rPr>
                <w:rFonts w:eastAsiaTheme="minorHAnsi"/>
              </w:rPr>
              <w:t>А.В.</w:t>
            </w:r>
            <w:r>
              <w:rPr>
                <w:rFonts w:eastAsiaTheme="minorHAnsi"/>
              </w:rPr>
              <w:t xml:space="preserve">, </w:t>
            </w:r>
            <w:proofErr w:type="spellStart"/>
            <w:r w:rsidRPr="00280697">
              <w:rPr>
                <w:rFonts w:eastAsiaTheme="minorHAnsi"/>
              </w:rPr>
              <w:t>Ушканова</w:t>
            </w:r>
            <w:proofErr w:type="spellEnd"/>
            <w:r w:rsidRPr="00280697">
              <w:rPr>
                <w:rFonts w:eastAsiaTheme="minorHAnsi"/>
              </w:rPr>
              <w:t xml:space="preserve"> С.Г.,</w:t>
            </w:r>
            <w:r w:rsidRPr="00280697">
              <w:rPr>
                <w:bCs/>
                <w:color w:val="000000"/>
                <w:spacing w:val="6"/>
                <w:sz w:val="22"/>
                <w:szCs w:val="22"/>
                <w:shd w:val="clear" w:color="auto" w:fill="FFFFFF"/>
              </w:rPr>
              <w:t xml:space="preserve"> </w:t>
            </w:r>
            <w:r w:rsidRPr="000C298B">
              <w:rPr>
                <w:rFonts w:eastAsiaTheme="minorHAnsi"/>
              </w:rPr>
              <w:t xml:space="preserve">заявитель и патентообладатель ФГОУ ВПО "Национальный государственный </w:t>
            </w:r>
            <w:r>
              <w:rPr>
                <w:rFonts w:eastAsiaTheme="minorHAnsi"/>
              </w:rPr>
              <w:t>У</w:t>
            </w:r>
            <w:r w:rsidRPr="000C298B">
              <w:rPr>
                <w:rFonts w:eastAsiaTheme="minorHAnsi"/>
              </w:rPr>
              <w:t>ниверситет физи</w:t>
            </w:r>
            <w:r w:rsidRPr="000C298B">
              <w:rPr>
                <w:rFonts w:eastAsiaTheme="minorHAnsi"/>
              </w:rPr>
              <w:lastRenderedPageBreak/>
              <w:t>ческой культуры, спорта и здоровья имени П.</w:t>
            </w:r>
            <w:r w:rsidRPr="0084521A">
              <w:rPr>
                <w:rFonts w:eastAsiaTheme="minorHAnsi"/>
              </w:rPr>
              <w:t xml:space="preserve">Ф. Лесгафта, Санкт-Петербург" (RU) / </w:t>
            </w:r>
            <w:r w:rsidRPr="0084521A">
              <w:rPr>
                <w:bCs/>
                <w:color w:val="000000"/>
                <w:spacing w:val="6"/>
                <w:sz w:val="22"/>
                <w:szCs w:val="22"/>
                <w:shd w:val="clear" w:color="auto" w:fill="FFFFFF"/>
              </w:rPr>
              <w:t>Щеглов</w:t>
            </w:r>
            <w:r>
              <w:rPr>
                <w:bCs/>
                <w:color w:val="000000"/>
                <w:spacing w:val="6"/>
                <w:sz w:val="22"/>
                <w:szCs w:val="22"/>
                <w:shd w:val="clear" w:color="auto" w:fill="FFFFFF"/>
              </w:rPr>
              <w:t xml:space="preserve"> </w:t>
            </w:r>
            <w:r w:rsidRPr="0084521A">
              <w:rPr>
                <w:bCs/>
                <w:color w:val="000000"/>
                <w:spacing w:val="6"/>
                <w:sz w:val="22"/>
                <w:szCs w:val="22"/>
                <w:shd w:val="clear" w:color="auto" w:fill="FFFFFF"/>
              </w:rPr>
              <w:t>И</w:t>
            </w:r>
            <w:r w:rsidRPr="004D0493">
              <w:rPr>
                <w:bCs/>
                <w:color w:val="000000"/>
                <w:spacing w:val="6"/>
                <w:sz w:val="22"/>
                <w:szCs w:val="22"/>
                <w:shd w:val="clear" w:color="auto" w:fill="FFFFFF"/>
              </w:rPr>
              <w:t>.М</w:t>
            </w:r>
            <w:r>
              <w:rPr>
                <w:bCs/>
                <w:color w:val="000000"/>
                <w:spacing w:val="6"/>
                <w:sz w:val="22"/>
                <w:szCs w:val="22"/>
                <w:shd w:val="clear" w:color="auto" w:fill="FFFFFF"/>
              </w:rPr>
              <w:t>.,</w:t>
            </w:r>
            <w:r w:rsidRPr="00280697">
              <w:rPr>
                <w:bCs/>
                <w:color w:val="000000"/>
                <w:spacing w:val="6"/>
                <w:sz w:val="22"/>
                <w:szCs w:val="22"/>
                <w:shd w:val="clear" w:color="auto" w:fill="FFFFFF"/>
              </w:rPr>
              <w:t xml:space="preserve"> Алехин </w:t>
            </w:r>
            <w:r w:rsidRPr="00280697">
              <w:rPr>
                <w:rFonts w:eastAsiaTheme="minorHAnsi"/>
              </w:rPr>
              <w:t xml:space="preserve">Л.Д., </w:t>
            </w:r>
            <w:r w:rsidRPr="00280697">
              <w:rPr>
                <w:bCs/>
                <w:color w:val="000000"/>
                <w:spacing w:val="6"/>
                <w:sz w:val="22"/>
                <w:szCs w:val="22"/>
                <w:shd w:val="clear" w:color="auto" w:fill="FFFFFF"/>
              </w:rPr>
              <w:t>Павленко</w:t>
            </w:r>
            <w:r w:rsidRPr="0084521A">
              <w:rPr>
                <w:bCs/>
                <w:color w:val="000000"/>
                <w:spacing w:val="6"/>
                <w:sz w:val="22"/>
                <w:szCs w:val="22"/>
                <w:shd w:val="clear" w:color="auto" w:fill="FFFFFF"/>
              </w:rPr>
              <w:t xml:space="preserve"> </w:t>
            </w:r>
            <w:r w:rsidRPr="0084521A">
              <w:rPr>
                <w:rFonts w:eastAsiaTheme="minorHAnsi"/>
              </w:rPr>
              <w:t>А.В.</w:t>
            </w:r>
            <w:r>
              <w:rPr>
                <w:rFonts w:eastAsiaTheme="minorHAnsi"/>
              </w:rPr>
              <w:t xml:space="preserve">, </w:t>
            </w:r>
            <w:proofErr w:type="spellStart"/>
            <w:r w:rsidRPr="00280697">
              <w:rPr>
                <w:rFonts w:eastAsiaTheme="minorHAnsi"/>
              </w:rPr>
              <w:t>Ушканова</w:t>
            </w:r>
            <w:proofErr w:type="spellEnd"/>
            <w:r w:rsidRPr="00280697">
              <w:rPr>
                <w:rFonts w:eastAsiaTheme="minorHAnsi"/>
              </w:rPr>
              <w:t xml:space="preserve"> С.Г.,</w:t>
            </w:r>
            <w:r w:rsidRPr="0084521A">
              <w:rPr>
                <w:rFonts w:eastAsiaTheme="minorHAnsi"/>
              </w:rPr>
              <w:t xml:space="preserve"> </w:t>
            </w:r>
            <w:proofErr w:type="spellStart"/>
            <w:r w:rsidRPr="0084521A">
              <w:rPr>
                <w:rFonts w:eastAsiaTheme="minorHAnsi"/>
              </w:rPr>
              <w:t>заявл</w:t>
            </w:r>
            <w:proofErr w:type="spellEnd"/>
            <w:r w:rsidRPr="0084521A">
              <w:rPr>
                <w:rFonts w:eastAsiaTheme="minorHAnsi"/>
              </w:rPr>
              <w:t xml:space="preserve">. </w:t>
            </w:r>
            <w:r>
              <w:rPr>
                <w:rFonts w:eastAsiaTheme="minorHAnsi"/>
              </w:rPr>
              <w:t>27.02.2024 № 2024620696</w:t>
            </w:r>
            <w:r w:rsidRPr="000C298B">
              <w:rPr>
                <w:rFonts w:eastAsiaTheme="minorHAnsi"/>
              </w:rPr>
              <w:t xml:space="preserve">, </w:t>
            </w:r>
            <w:proofErr w:type="spellStart"/>
            <w:r w:rsidRPr="000C298B">
              <w:rPr>
                <w:rFonts w:eastAsiaTheme="minorHAnsi"/>
              </w:rPr>
              <w:t>опубл</w:t>
            </w:r>
            <w:proofErr w:type="spellEnd"/>
            <w:r w:rsidRPr="000C298B">
              <w:rPr>
                <w:rFonts w:eastAsiaTheme="minorHAnsi"/>
              </w:rPr>
              <w:t>.   </w:t>
            </w:r>
            <w:hyperlink r:id="rId21" w:tgtFrame="_blank" w:tooltip="Официальная публикация в формате PDF (открывается в отдельном окне)" w:history="1">
              <w:r>
                <w:rPr>
                  <w:rFonts w:eastAsiaTheme="minorHAnsi"/>
                </w:rPr>
                <w:t>05.03.2024</w:t>
              </w:r>
            </w:hyperlink>
          </w:p>
        </w:tc>
        <w:tc>
          <w:tcPr>
            <w:tcW w:w="2178" w:type="pct"/>
          </w:tcPr>
          <w:p w:rsidR="005F5766" w:rsidRPr="005A27AC" w:rsidRDefault="005F5766" w:rsidP="005F5766">
            <w:pPr>
              <w:jc w:val="both"/>
              <w:rPr>
                <w:rFonts w:ascii="Times New Roman" w:eastAsia="Times New Roman" w:hAnsi="Times New Roman" w:cs="Times New Roman"/>
                <w:color w:val="000000"/>
                <w:spacing w:val="6"/>
              </w:rPr>
            </w:pPr>
            <w:r w:rsidRPr="005A27AC">
              <w:rPr>
                <w:rFonts w:ascii="Times New Roman" w:eastAsia="Times New Roman" w:hAnsi="Times New Roman" w:cs="Times New Roman"/>
                <w:color w:val="000000"/>
                <w:spacing w:val="6"/>
              </w:rPr>
              <w:lastRenderedPageBreak/>
              <w:t>База данных предназначена для ввода, хранения, эффективного поиска и обработки информации о спортсменах разной квалификации: призерах региональных, российских, международных соревнований, специализирующихся в тхэквондо (ВТФ, ИТФ, ГТФ, МФТ), кикбоксинге (</w:t>
            </w:r>
            <w:proofErr w:type="spellStart"/>
            <w:r w:rsidRPr="005A27AC">
              <w:rPr>
                <w:rFonts w:ascii="Times New Roman" w:eastAsia="Times New Roman" w:hAnsi="Times New Roman" w:cs="Times New Roman"/>
                <w:color w:val="000000"/>
                <w:spacing w:val="6"/>
              </w:rPr>
              <w:t>фулл</w:t>
            </w:r>
            <w:proofErr w:type="spellEnd"/>
            <w:r w:rsidRPr="005A27AC">
              <w:rPr>
                <w:rFonts w:ascii="Times New Roman" w:eastAsia="Times New Roman" w:hAnsi="Times New Roman" w:cs="Times New Roman"/>
                <w:color w:val="000000"/>
                <w:spacing w:val="6"/>
              </w:rPr>
              <w:t xml:space="preserve">-контакт, </w:t>
            </w:r>
            <w:proofErr w:type="spellStart"/>
            <w:r w:rsidRPr="005A27AC">
              <w:rPr>
                <w:rFonts w:ascii="Times New Roman" w:eastAsia="Times New Roman" w:hAnsi="Times New Roman" w:cs="Times New Roman"/>
                <w:color w:val="000000"/>
                <w:spacing w:val="6"/>
              </w:rPr>
              <w:t>лайт</w:t>
            </w:r>
            <w:proofErr w:type="spellEnd"/>
            <w:r w:rsidRPr="005A27AC">
              <w:rPr>
                <w:rFonts w:ascii="Times New Roman" w:eastAsia="Times New Roman" w:hAnsi="Times New Roman" w:cs="Times New Roman"/>
                <w:color w:val="000000"/>
                <w:spacing w:val="6"/>
              </w:rPr>
              <w:t xml:space="preserve">-контакт, </w:t>
            </w:r>
            <w:proofErr w:type="spellStart"/>
            <w:r w:rsidRPr="005A27AC">
              <w:rPr>
                <w:rFonts w:ascii="Times New Roman" w:eastAsia="Times New Roman" w:hAnsi="Times New Roman" w:cs="Times New Roman"/>
                <w:color w:val="000000"/>
                <w:spacing w:val="6"/>
              </w:rPr>
              <w:t>пойнтфайтинг</w:t>
            </w:r>
            <w:proofErr w:type="spellEnd"/>
            <w:r w:rsidRPr="005A27AC">
              <w:rPr>
                <w:rFonts w:ascii="Times New Roman" w:eastAsia="Times New Roman" w:hAnsi="Times New Roman" w:cs="Times New Roman"/>
                <w:color w:val="000000"/>
                <w:spacing w:val="6"/>
              </w:rPr>
              <w:t xml:space="preserve">, </w:t>
            </w:r>
            <w:proofErr w:type="spellStart"/>
            <w:r w:rsidRPr="005A27AC">
              <w:rPr>
                <w:rFonts w:ascii="Times New Roman" w:eastAsia="Times New Roman" w:hAnsi="Times New Roman" w:cs="Times New Roman"/>
                <w:color w:val="000000"/>
                <w:spacing w:val="6"/>
              </w:rPr>
              <w:t>лоу</w:t>
            </w:r>
            <w:proofErr w:type="spellEnd"/>
            <w:r w:rsidRPr="005A27AC">
              <w:rPr>
                <w:rFonts w:ascii="Times New Roman" w:eastAsia="Times New Roman" w:hAnsi="Times New Roman" w:cs="Times New Roman"/>
                <w:color w:val="000000"/>
                <w:spacing w:val="6"/>
              </w:rPr>
              <w:t xml:space="preserve">-кик, К-1), обучающихся в НГУ им. П.Ф. Лесгафта, Санкт-Петербург. База данных создана </w:t>
            </w:r>
            <w:r w:rsidRPr="005A27AC">
              <w:rPr>
                <w:rFonts w:ascii="Times New Roman" w:eastAsia="Times New Roman" w:hAnsi="Times New Roman" w:cs="Times New Roman"/>
                <w:color w:val="000000"/>
                <w:spacing w:val="6"/>
              </w:rPr>
              <w:lastRenderedPageBreak/>
              <w:t>для автоматизации и оптимизации процесса учёта контингента призеров-студентов, уровней соревнований и присвоения спортивной квалификации. Созданная база данных позволяет формировать разнообразные отчёты и списки по совокупности заданных пользователем параметров. Среди преимуществ: учет специфики соревнований, четкая логическая структура, простота ввода и управления информацией, раздельный доступ к данным, конфиденциальность данных спортсменов. Содержит зашифрованные персональные данные каждого спортсмена. Тип ЭВМ: IBM PC-</w:t>
            </w:r>
            <w:proofErr w:type="spellStart"/>
            <w:r w:rsidRPr="005A27AC">
              <w:rPr>
                <w:rFonts w:ascii="Times New Roman" w:eastAsia="Times New Roman" w:hAnsi="Times New Roman" w:cs="Times New Roman"/>
                <w:color w:val="000000"/>
                <w:spacing w:val="6"/>
              </w:rPr>
              <w:t>совмест</w:t>
            </w:r>
            <w:proofErr w:type="spellEnd"/>
            <w:r w:rsidRPr="005A27AC">
              <w:rPr>
                <w:rFonts w:ascii="Times New Roman" w:eastAsia="Times New Roman" w:hAnsi="Times New Roman" w:cs="Times New Roman"/>
                <w:color w:val="000000"/>
                <w:spacing w:val="6"/>
              </w:rPr>
              <w:t xml:space="preserve">. ПК; ОС: </w:t>
            </w:r>
            <w:proofErr w:type="spellStart"/>
            <w:r w:rsidRPr="005A27AC">
              <w:rPr>
                <w:rFonts w:ascii="Times New Roman" w:eastAsia="Times New Roman" w:hAnsi="Times New Roman" w:cs="Times New Roman"/>
                <w:color w:val="000000"/>
                <w:spacing w:val="6"/>
              </w:rPr>
              <w:t>Windows</w:t>
            </w:r>
            <w:proofErr w:type="spellEnd"/>
            <w:r w:rsidRPr="005A27AC">
              <w:rPr>
                <w:rFonts w:ascii="Times New Roman" w:eastAsia="Times New Roman" w:hAnsi="Times New Roman" w:cs="Times New Roman"/>
                <w:color w:val="000000"/>
                <w:spacing w:val="6"/>
              </w:rPr>
              <w:t>.</w:t>
            </w:r>
          </w:p>
          <w:p w:rsidR="005F5766" w:rsidRPr="005A27AC" w:rsidRDefault="005F5766" w:rsidP="005F5766">
            <w:pPr>
              <w:jc w:val="both"/>
              <w:rPr>
                <w:rFonts w:ascii="Times New Roman" w:eastAsia="Times New Roman" w:hAnsi="Times New Roman" w:cs="Times New Roman"/>
                <w:color w:val="000000"/>
                <w:spacing w:val="6"/>
              </w:rPr>
            </w:pPr>
            <w:r w:rsidRPr="005A27AC">
              <w:rPr>
                <w:rFonts w:ascii="Times New Roman" w:eastAsia="Times New Roman" w:hAnsi="Times New Roman" w:cs="Times New Roman"/>
                <w:b/>
                <w:bCs/>
                <w:color w:val="000000"/>
                <w:spacing w:val="6"/>
              </w:rPr>
              <w:t>Вид и версия системы управления базой данных: </w:t>
            </w:r>
            <w:proofErr w:type="spellStart"/>
            <w:r w:rsidRPr="005A27AC">
              <w:rPr>
                <w:rFonts w:ascii="Times New Roman" w:eastAsia="Times New Roman" w:hAnsi="Times New Roman" w:cs="Times New Roman"/>
                <w:color w:val="000000"/>
                <w:spacing w:val="6"/>
              </w:rPr>
              <w:t>Excel</w:t>
            </w:r>
            <w:proofErr w:type="spellEnd"/>
          </w:p>
          <w:p w:rsidR="005F5766" w:rsidRPr="005A27AC" w:rsidRDefault="005F5766" w:rsidP="005F5766">
            <w:pPr>
              <w:jc w:val="both"/>
              <w:rPr>
                <w:rFonts w:ascii="Times New Roman" w:eastAsia="Times New Roman" w:hAnsi="Times New Roman" w:cs="Times New Roman"/>
                <w:color w:val="000000"/>
                <w:spacing w:val="6"/>
              </w:rPr>
            </w:pPr>
            <w:r w:rsidRPr="005A27AC">
              <w:rPr>
                <w:rFonts w:ascii="Times New Roman" w:eastAsia="Times New Roman" w:hAnsi="Times New Roman" w:cs="Times New Roman"/>
                <w:b/>
                <w:bCs/>
                <w:color w:val="000000"/>
                <w:spacing w:val="6"/>
              </w:rPr>
              <w:t>Объем базы данных: </w:t>
            </w:r>
            <w:r w:rsidRPr="005A27AC">
              <w:rPr>
                <w:rFonts w:ascii="Times New Roman" w:eastAsia="Times New Roman" w:hAnsi="Times New Roman" w:cs="Times New Roman"/>
                <w:color w:val="000000"/>
                <w:spacing w:val="6"/>
              </w:rPr>
              <w:t>16 МБ</w:t>
            </w:r>
          </w:p>
          <w:p w:rsidR="005F5766" w:rsidRPr="00E01D7D" w:rsidRDefault="005F5766" w:rsidP="005F5766">
            <w:pPr>
              <w:jc w:val="both"/>
              <w:rPr>
                <w:rFonts w:ascii="Times New Roman" w:eastAsia="Times New Roman" w:hAnsi="Times New Roman" w:cs="Times New Roman"/>
                <w:color w:val="000000"/>
                <w:spacing w:val="6"/>
              </w:rPr>
            </w:pPr>
          </w:p>
        </w:tc>
      </w:tr>
      <w:tr w:rsidR="005F5766" w:rsidRPr="00CF2986" w:rsidTr="00D4020D">
        <w:tc>
          <w:tcPr>
            <w:tcW w:w="193" w:type="pct"/>
          </w:tcPr>
          <w:p w:rsidR="005F5766" w:rsidRPr="00CF2986" w:rsidRDefault="005F5766" w:rsidP="005F5766">
            <w:pPr>
              <w:pStyle w:val="a4"/>
              <w:numPr>
                <w:ilvl w:val="0"/>
                <w:numId w:val="1"/>
              </w:numPr>
              <w:spacing w:before="0" w:beforeAutospacing="0" w:after="0" w:afterAutospacing="0"/>
              <w:ind w:left="0" w:firstLine="0"/>
              <w:jc w:val="both"/>
              <w:rPr>
                <w:rFonts w:eastAsiaTheme="minorHAnsi"/>
              </w:rPr>
            </w:pPr>
          </w:p>
        </w:tc>
        <w:tc>
          <w:tcPr>
            <w:tcW w:w="2629" w:type="pct"/>
          </w:tcPr>
          <w:p w:rsidR="005F5766" w:rsidRDefault="005F5766" w:rsidP="005F5766">
            <w:pPr>
              <w:pStyle w:val="a4"/>
              <w:spacing w:before="170" w:beforeAutospacing="0" w:after="0" w:afterAutospacing="0"/>
              <w:ind w:left="708" w:hanging="708"/>
              <w:jc w:val="both"/>
              <w:rPr>
                <w:rFonts w:eastAsiaTheme="minorHAnsi"/>
              </w:rPr>
            </w:pPr>
            <w:proofErr w:type="spellStart"/>
            <w:r w:rsidRPr="00064C7C">
              <w:rPr>
                <w:rFonts w:eastAsiaTheme="minorHAnsi"/>
              </w:rPr>
              <w:t>Свид</w:t>
            </w:r>
            <w:proofErr w:type="spellEnd"/>
            <w:r w:rsidRPr="00064C7C">
              <w:rPr>
                <w:rFonts w:eastAsiaTheme="minorHAnsi"/>
              </w:rPr>
              <w:t xml:space="preserve">. № </w:t>
            </w:r>
            <w:hyperlink r:id="rId22" w:tgtFrame="_blank" w:tooltip="Ссылка на реестр (открывается в отдельном окне)" w:history="1">
              <w:r>
                <w:rPr>
                  <w:rFonts w:eastAsiaTheme="minorHAnsi"/>
                </w:rPr>
                <w:t>2024623363</w:t>
              </w:r>
            </w:hyperlink>
            <w:r w:rsidRPr="00064C7C">
              <w:rPr>
                <w:rFonts w:eastAsiaTheme="minorHAnsi"/>
              </w:rPr>
              <w:t xml:space="preserve"> </w:t>
            </w:r>
            <w:hyperlink r:id="rId23" w:tgtFrame="_blank" w:tooltip="Официальная публикация в формате PDF (открывается в отдельном окне)" w:history="1">
              <w:r w:rsidRPr="003F0A89">
                <w:rPr>
                  <w:rFonts w:eastAsiaTheme="minorHAnsi"/>
                </w:rPr>
                <w:t>29.07.2024</w:t>
              </w:r>
            </w:hyperlink>
            <w:r>
              <w:rPr>
                <w:rFonts w:eastAsiaTheme="minorHAnsi"/>
              </w:rPr>
              <w:t>,</w:t>
            </w:r>
            <w:r w:rsidRPr="00064C7C">
              <w:rPr>
                <w:rFonts w:eastAsiaTheme="minorHAnsi"/>
              </w:rPr>
              <w:t xml:space="preserve"> Российская Федерация</w:t>
            </w:r>
            <w:r>
              <w:rPr>
                <w:rFonts w:eastAsiaTheme="minorHAnsi"/>
              </w:rPr>
              <w:t xml:space="preserve"> </w:t>
            </w:r>
          </w:p>
          <w:p w:rsidR="005F5766" w:rsidRDefault="005F5766" w:rsidP="003B171F">
            <w:pPr>
              <w:pStyle w:val="a4"/>
              <w:spacing w:before="0" w:beforeAutospacing="0" w:after="0" w:afterAutospacing="0"/>
              <w:jc w:val="both"/>
              <w:rPr>
                <w:rFonts w:eastAsiaTheme="minorHAnsi"/>
              </w:rPr>
            </w:pPr>
            <w:r w:rsidRPr="00280697">
              <w:rPr>
                <w:rFonts w:eastAsiaTheme="minorHAnsi"/>
              </w:rPr>
              <w:t> </w:t>
            </w:r>
            <w:r w:rsidRPr="003F0A89">
              <w:rPr>
                <w:rFonts w:eastAsiaTheme="minorHAnsi"/>
              </w:rPr>
              <w:t xml:space="preserve">База данных База данных «Контролирующие тесты дисциплины «Теория и методика избранного вида спорта (кикбоксинг)» </w:t>
            </w:r>
            <w:r w:rsidRPr="00280697">
              <w:rPr>
                <w:rFonts w:eastAsiaTheme="minorHAnsi"/>
              </w:rPr>
              <w:t xml:space="preserve">/ </w:t>
            </w:r>
            <w:proofErr w:type="spellStart"/>
            <w:r w:rsidRPr="00280697">
              <w:rPr>
                <w:rFonts w:eastAsiaTheme="minorHAnsi"/>
              </w:rPr>
              <w:t>Ушканова</w:t>
            </w:r>
            <w:proofErr w:type="spellEnd"/>
            <w:r w:rsidRPr="00280697">
              <w:rPr>
                <w:rFonts w:eastAsiaTheme="minorHAnsi"/>
              </w:rPr>
              <w:t xml:space="preserve"> </w:t>
            </w:r>
            <w:bookmarkStart w:id="0" w:name="_GoBack"/>
            <w:bookmarkEnd w:id="0"/>
            <w:r w:rsidRPr="00280697">
              <w:rPr>
                <w:rFonts w:eastAsiaTheme="minorHAnsi"/>
              </w:rPr>
              <w:t>С.Г</w:t>
            </w:r>
            <w:r>
              <w:rPr>
                <w:rFonts w:eastAsiaTheme="minorHAnsi"/>
              </w:rPr>
              <w:t>.,</w:t>
            </w:r>
            <w:r w:rsidRPr="003F0A89">
              <w:rPr>
                <w:rFonts w:eastAsiaTheme="minorHAnsi"/>
              </w:rPr>
              <w:t xml:space="preserve"> Павленко </w:t>
            </w:r>
            <w:r w:rsidRPr="0084521A">
              <w:rPr>
                <w:rFonts w:eastAsiaTheme="minorHAnsi"/>
              </w:rPr>
              <w:t>А.В.</w:t>
            </w:r>
            <w:r w:rsidRPr="00280697">
              <w:rPr>
                <w:rFonts w:eastAsiaTheme="minorHAnsi"/>
              </w:rPr>
              <w:t>,</w:t>
            </w:r>
            <w:r w:rsidRPr="0084521A">
              <w:rPr>
                <w:rFonts w:eastAsiaTheme="minorHAnsi"/>
              </w:rPr>
              <w:t xml:space="preserve"> </w:t>
            </w:r>
            <w:r w:rsidRPr="003F0A89">
              <w:rPr>
                <w:rFonts w:eastAsiaTheme="minorHAnsi"/>
              </w:rPr>
              <w:t xml:space="preserve">Алехин </w:t>
            </w:r>
            <w:r w:rsidRPr="00280697">
              <w:rPr>
                <w:rFonts w:eastAsiaTheme="minorHAnsi"/>
              </w:rPr>
              <w:t>Л.Д</w:t>
            </w:r>
            <w:r>
              <w:rPr>
                <w:rFonts w:eastAsiaTheme="minorHAnsi"/>
              </w:rPr>
              <w:t>.,</w:t>
            </w:r>
            <w:r w:rsidRPr="003F0A89">
              <w:rPr>
                <w:rFonts w:eastAsiaTheme="minorHAnsi"/>
              </w:rPr>
              <w:t xml:space="preserve"> Щеглов И.М</w:t>
            </w:r>
            <w:r w:rsidRPr="00280697">
              <w:rPr>
                <w:rFonts w:eastAsiaTheme="minorHAnsi"/>
              </w:rPr>
              <w:t>.,</w:t>
            </w:r>
            <w:r w:rsidRPr="003F0A89">
              <w:rPr>
                <w:rFonts w:eastAsiaTheme="minorHAnsi"/>
              </w:rPr>
              <w:t xml:space="preserve"> </w:t>
            </w:r>
            <w:r w:rsidRPr="000C298B">
              <w:rPr>
                <w:rFonts w:eastAsiaTheme="minorHAnsi"/>
              </w:rPr>
              <w:t xml:space="preserve">заявитель и патентообладатель ФГОУ ВПО "Национальный государственный </w:t>
            </w:r>
            <w:r>
              <w:rPr>
                <w:rFonts w:eastAsiaTheme="minorHAnsi"/>
              </w:rPr>
              <w:t>У</w:t>
            </w:r>
            <w:r w:rsidRPr="000C298B">
              <w:rPr>
                <w:rFonts w:eastAsiaTheme="minorHAnsi"/>
              </w:rPr>
              <w:t>ниверситет физической культуры, спорта и здоровья имени П.</w:t>
            </w:r>
            <w:r w:rsidRPr="0084521A">
              <w:rPr>
                <w:rFonts w:eastAsiaTheme="minorHAnsi"/>
              </w:rPr>
              <w:t xml:space="preserve">Ф. Лесгафта, Санкт-Петербург" (RU) / </w:t>
            </w:r>
            <w:proofErr w:type="spellStart"/>
            <w:r w:rsidRPr="00280697">
              <w:rPr>
                <w:rFonts w:eastAsiaTheme="minorHAnsi"/>
              </w:rPr>
              <w:t>Ушканова</w:t>
            </w:r>
            <w:proofErr w:type="spellEnd"/>
            <w:r w:rsidRPr="00280697">
              <w:rPr>
                <w:rFonts w:eastAsiaTheme="minorHAnsi"/>
              </w:rPr>
              <w:t xml:space="preserve"> С.Г</w:t>
            </w:r>
            <w:r>
              <w:rPr>
                <w:rFonts w:eastAsiaTheme="minorHAnsi"/>
              </w:rPr>
              <w:t>.,</w:t>
            </w:r>
            <w:r w:rsidRPr="003F0A89">
              <w:rPr>
                <w:rFonts w:eastAsiaTheme="minorHAnsi"/>
              </w:rPr>
              <w:t xml:space="preserve"> Павленко </w:t>
            </w:r>
            <w:r w:rsidRPr="0084521A">
              <w:rPr>
                <w:rFonts w:eastAsiaTheme="minorHAnsi"/>
              </w:rPr>
              <w:t>А.В.</w:t>
            </w:r>
            <w:r w:rsidRPr="00280697">
              <w:rPr>
                <w:rFonts w:eastAsiaTheme="minorHAnsi"/>
              </w:rPr>
              <w:t>,</w:t>
            </w:r>
            <w:r w:rsidRPr="0084521A">
              <w:rPr>
                <w:rFonts w:eastAsiaTheme="minorHAnsi"/>
              </w:rPr>
              <w:t xml:space="preserve"> </w:t>
            </w:r>
            <w:r w:rsidRPr="003F0A89">
              <w:rPr>
                <w:rFonts w:eastAsiaTheme="minorHAnsi"/>
              </w:rPr>
              <w:t xml:space="preserve">Алехин </w:t>
            </w:r>
            <w:r w:rsidRPr="00280697">
              <w:rPr>
                <w:rFonts w:eastAsiaTheme="minorHAnsi"/>
              </w:rPr>
              <w:t>Л.Д</w:t>
            </w:r>
            <w:r>
              <w:rPr>
                <w:rFonts w:eastAsiaTheme="minorHAnsi"/>
              </w:rPr>
              <w:t>.,</w:t>
            </w:r>
            <w:r w:rsidRPr="003F0A89">
              <w:rPr>
                <w:rFonts w:eastAsiaTheme="minorHAnsi"/>
              </w:rPr>
              <w:t xml:space="preserve"> Щеглов И.М.</w:t>
            </w:r>
            <w:r w:rsidRPr="00280697">
              <w:rPr>
                <w:rFonts w:eastAsiaTheme="minorHAnsi"/>
              </w:rPr>
              <w:t xml:space="preserve">, </w:t>
            </w:r>
            <w:proofErr w:type="spellStart"/>
            <w:r w:rsidRPr="0084521A">
              <w:rPr>
                <w:rFonts w:eastAsiaTheme="minorHAnsi"/>
              </w:rPr>
              <w:t>заявл</w:t>
            </w:r>
            <w:proofErr w:type="spellEnd"/>
            <w:r w:rsidRPr="0084521A">
              <w:rPr>
                <w:rFonts w:eastAsiaTheme="minorHAnsi"/>
              </w:rPr>
              <w:t xml:space="preserve">. </w:t>
            </w:r>
            <w:r w:rsidRPr="003F0A89">
              <w:rPr>
                <w:rFonts w:eastAsiaTheme="minorHAnsi"/>
              </w:rPr>
              <w:t>01.07.2024 № 2024622782</w:t>
            </w:r>
            <w:r w:rsidRPr="000C298B">
              <w:rPr>
                <w:rFonts w:eastAsiaTheme="minorHAnsi"/>
              </w:rPr>
              <w:t xml:space="preserve">, </w:t>
            </w:r>
            <w:proofErr w:type="spellStart"/>
            <w:r w:rsidRPr="000C298B">
              <w:rPr>
                <w:rFonts w:eastAsiaTheme="minorHAnsi"/>
              </w:rPr>
              <w:t>опубл</w:t>
            </w:r>
            <w:proofErr w:type="spellEnd"/>
            <w:r w:rsidRPr="000C298B">
              <w:rPr>
                <w:rFonts w:eastAsiaTheme="minorHAnsi"/>
              </w:rPr>
              <w:t>.   </w:t>
            </w:r>
            <w:hyperlink r:id="rId24" w:tgtFrame="_blank" w:tooltip="Официальная публикация в формате PDF (открывается в отдельном окне)" w:history="1">
              <w:r w:rsidRPr="003F0A89">
                <w:rPr>
                  <w:rFonts w:eastAsiaTheme="minorHAnsi"/>
                </w:rPr>
                <w:t>29.07.2024</w:t>
              </w:r>
            </w:hyperlink>
          </w:p>
          <w:p w:rsidR="005F5766" w:rsidRDefault="005F5766" w:rsidP="005F5766">
            <w:pPr>
              <w:pStyle w:val="a4"/>
              <w:spacing w:before="170" w:beforeAutospacing="0" w:after="0" w:afterAutospacing="0"/>
              <w:ind w:left="708" w:hanging="708"/>
              <w:rPr>
                <w:rFonts w:eastAsiaTheme="minorHAnsi"/>
              </w:rPr>
            </w:pPr>
          </w:p>
          <w:p w:rsidR="005F5766" w:rsidRPr="00064C7C" w:rsidRDefault="005F5766" w:rsidP="005F5766">
            <w:pPr>
              <w:pStyle w:val="a4"/>
              <w:spacing w:before="170" w:beforeAutospacing="0" w:after="0" w:afterAutospacing="0"/>
              <w:ind w:left="708" w:hanging="708"/>
              <w:jc w:val="both"/>
              <w:rPr>
                <w:rFonts w:eastAsiaTheme="minorHAnsi"/>
              </w:rPr>
            </w:pPr>
          </w:p>
        </w:tc>
        <w:tc>
          <w:tcPr>
            <w:tcW w:w="2178" w:type="pct"/>
          </w:tcPr>
          <w:p w:rsidR="005F5766" w:rsidRDefault="005F5766" w:rsidP="005F5766">
            <w:pPr>
              <w:pStyle w:val="titabs"/>
              <w:spacing w:before="0" w:beforeAutospacing="0" w:after="0" w:afterAutospacing="0"/>
              <w:jc w:val="both"/>
              <w:rPr>
                <w:color w:val="000000"/>
                <w:spacing w:val="6"/>
                <w:sz w:val="22"/>
                <w:szCs w:val="22"/>
              </w:rPr>
            </w:pPr>
            <w:r>
              <w:rPr>
                <w:color w:val="000000"/>
                <w:spacing w:val="6"/>
                <w:sz w:val="22"/>
                <w:szCs w:val="22"/>
              </w:rPr>
              <w:t>База данных содержит материалы по самостоятельной контролируемой работе студентов (очной и заочной формы обучения), большую тестовую базу. Использование возможностей, предоставляемых электронным образовательным ресурсом, позволяет произвести проверку знаний студентов при онлайн доступе. База компьютерных тестов предназначена для контроля полученных знаний студентов по направлению подготовки: 49.03.04 - Спорт, (направленность (профиль) образовательной программы: Тренерско-преподавательская деятельность в избранном виде спорта). Наименование дисциплины в соответствии с Учебным планом: «Теория и методика избранного вида спорта (кикбоксинг)». База данных содержит контролирующие тесты по основным разделам дисциплины «Теория и методика избранного вида спорта (кикбоксинг)». Тестовые задания открытого и закрытого типа включают 1782 вопроса и 3 ответа, один из которых является правильным ответом. База компьютерных тестов предназначена для студентов высших учебных заведений, изучающих теорию и методику физической культуры и спорта в вузах. Тип ЭВМ: IBM РС-</w:t>
            </w:r>
            <w:proofErr w:type="spellStart"/>
            <w:r>
              <w:rPr>
                <w:color w:val="000000"/>
                <w:spacing w:val="6"/>
                <w:sz w:val="22"/>
                <w:szCs w:val="22"/>
              </w:rPr>
              <w:t>совмест</w:t>
            </w:r>
            <w:proofErr w:type="spellEnd"/>
            <w:r>
              <w:rPr>
                <w:color w:val="000000"/>
                <w:spacing w:val="6"/>
                <w:sz w:val="22"/>
                <w:szCs w:val="22"/>
              </w:rPr>
              <w:t xml:space="preserve">. ПК; ОС: </w:t>
            </w:r>
            <w:proofErr w:type="spellStart"/>
            <w:r>
              <w:rPr>
                <w:color w:val="000000"/>
                <w:spacing w:val="6"/>
                <w:sz w:val="22"/>
                <w:szCs w:val="22"/>
              </w:rPr>
              <w:t>Windows</w:t>
            </w:r>
            <w:proofErr w:type="spellEnd"/>
            <w:r>
              <w:rPr>
                <w:color w:val="000000"/>
                <w:spacing w:val="6"/>
                <w:sz w:val="22"/>
                <w:szCs w:val="22"/>
              </w:rPr>
              <w:t xml:space="preserve"> 95 и выше.</w:t>
            </w:r>
          </w:p>
          <w:p w:rsidR="005F5766" w:rsidRDefault="005F5766" w:rsidP="005F5766">
            <w:pPr>
              <w:pStyle w:val="titabs"/>
              <w:spacing w:before="0" w:beforeAutospacing="0" w:after="0" w:afterAutospacing="0"/>
              <w:jc w:val="both"/>
              <w:rPr>
                <w:color w:val="000000"/>
                <w:spacing w:val="6"/>
                <w:sz w:val="22"/>
                <w:szCs w:val="22"/>
              </w:rPr>
            </w:pPr>
            <w:r>
              <w:rPr>
                <w:b/>
                <w:bCs/>
                <w:color w:val="000000"/>
                <w:spacing w:val="6"/>
                <w:sz w:val="22"/>
                <w:szCs w:val="22"/>
              </w:rPr>
              <w:t>Вид и версия системы управления базой данных: </w:t>
            </w:r>
            <w:proofErr w:type="spellStart"/>
            <w:r>
              <w:rPr>
                <w:color w:val="000000"/>
                <w:spacing w:val="6"/>
                <w:sz w:val="22"/>
                <w:szCs w:val="22"/>
              </w:rPr>
              <w:t>Excel</w:t>
            </w:r>
            <w:proofErr w:type="spellEnd"/>
          </w:p>
          <w:p w:rsidR="005F5766" w:rsidRDefault="005F5766" w:rsidP="005F5766">
            <w:pPr>
              <w:pStyle w:val="titabs"/>
              <w:spacing w:before="0" w:beforeAutospacing="0" w:after="0" w:afterAutospacing="0"/>
              <w:jc w:val="both"/>
              <w:rPr>
                <w:color w:val="000000"/>
                <w:spacing w:val="6"/>
                <w:sz w:val="22"/>
                <w:szCs w:val="22"/>
              </w:rPr>
            </w:pPr>
            <w:r>
              <w:rPr>
                <w:b/>
                <w:bCs/>
                <w:color w:val="000000"/>
                <w:spacing w:val="6"/>
                <w:sz w:val="22"/>
                <w:szCs w:val="22"/>
              </w:rPr>
              <w:lastRenderedPageBreak/>
              <w:t>Объем базы данных: </w:t>
            </w:r>
            <w:r>
              <w:rPr>
                <w:color w:val="000000"/>
                <w:spacing w:val="6"/>
                <w:sz w:val="22"/>
                <w:szCs w:val="22"/>
              </w:rPr>
              <w:t>459 Мб</w:t>
            </w:r>
          </w:p>
          <w:p w:rsidR="005F5766" w:rsidRPr="005A27AC" w:rsidRDefault="005F5766" w:rsidP="005F5766">
            <w:pPr>
              <w:jc w:val="both"/>
              <w:rPr>
                <w:rFonts w:ascii="Times New Roman" w:eastAsia="Times New Roman" w:hAnsi="Times New Roman" w:cs="Times New Roman"/>
                <w:color w:val="000000"/>
                <w:spacing w:val="6"/>
              </w:rPr>
            </w:pPr>
          </w:p>
        </w:tc>
      </w:tr>
      <w:tr w:rsidR="005F5766" w:rsidRPr="00CF2986" w:rsidTr="00D4020D">
        <w:tc>
          <w:tcPr>
            <w:tcW w:w="193" w:type="pct"/>
          </w:tcPr>
          <w:p w:rsidR="005F5766" w:rsidRPr="00CF2986" w:rsidRDefault="005F5766" w:rsidP="005F5766">
            <w:pPr>
              <w:pStyle w:val="a4"/>
              <w:numPr>
                <w:ilvl w:val="0"/>
                <w:numId w:val="1"/>
              </w:numPr>
              <w:spacing w:before="0" w:beforeAutospacing="0" w:after="0" w:afterAutospacing="0"/>
              <w:ind w:left="0" w:firstLine="0"/>
              <w:jc w:val="both"/>
              <w:rPr>
                <w:rFonts w:eastAsiaTheme="minorHAnsi"/>
              </w:rPr>
            </w:pPr>
          </w:p>
        </w:tc>
        <w:tc>
          <w:tcPr>
            <w:tcW w:w="2629" w:type="pct"/>
          </w:tcPr>
          <w:p w:rsidR="005F5766" w:rsidRPr="006D71DF" w:rsidRDefault="005F5766" w:rsidP="005F5766">
            <w:pPr>
              <w:pStyle w:val="titabs"/>
              <w:spacing w:before="0" w:beforeAutospacing="0" w:after="0" w:afterAutospacing="0"/>
              <w:jc w:val="both"/>
              <w:rPr>
                <w:color w:val="000000"/>
                <w:spacing w:val="6"/>
                <w:sz w:val="22"/>
                <w:szCs w:val="22"/>
              </w:rPr>
            </w:pPr>
            <w:proofErr w:type="spellStart"/>
            <w:r w:rsidRPr="006D71DF">
              <w:rPr>
                <w:color w:val="000000"/>
                <w:spacing w:val="6"/>
                <w:sz w:val="22"/>
                <w:szCs w:val="22"/>
              </w:rPr>
              <w:t>Свид</w:t>
            </w:r>
            <w:proofErr w:type="spellEnd"/>
            <w:r w:rsidRPr="006D71DF">
              <w:rPr>
                <w:color w:val="000000"/>
                <w:spacing w:val="6"/>
                <w:sz w:val="22"/>
                <w:szCs w:val="22"/>
              </w:rPr>
              <w:t xml:space="preserve">. № </w:t>
            </w:r>
            <w:hyperlink r:id="rId25" w:tgtFrame="_blank" w:tooltip="Ссылка на реестр (открывается в отдельном окне)" w:history="1">
              <w:r w:rsidRPr="006D71DF">
                <w:rPr>
                  <w:color w:val="000000"/>
                  <w:spacing w:val="6"/>
                  <w:sz w:val="22"/>
                  <w:szCs w:val="22"/>
                </w:rPr>
                <w:t>2024623362</w:t>
              </w:r>
            </w:hyperlink>
            <w:r w:rsidRPr="006D71DF">
              <w:rPr>
                <w:color w:val="000000"/>
                <w:spacing w:val="6"/>
                <w:sz w:val="22"/>
                <w:szCs w:val="22"/>
              </w:rPr>
              <w:t xml:space="preserve"> </w:t>
            </w:r>
            <w:proofErr w:type="gramStart"/>
            <w:r w:rsidRPr="006D71DF">
              <w:rPr>
                <w:color w:val="000000"/>
                <w:spacing w:val="6"/>
                <w:sz w:val="22"/>
                <w:szCs w:val="22"/>
              </w:rPr>
              <w:t>от :</w:t>
            </w:r>
            <w:proofErr w:type="gramEnd"/>
            <w:r w:rsidRPr="006D71DF">
              <w:rPr>
                <w:color w:val="000000"/>
                <w:spacing w:val="6"/>
                <w:sz w:val="22"/>
                <w:szCs w:val="22"/>
              </w:rPr>
              <w:t> 29.07.2024, Российская Федерация</w:t>
            </w:r>
          </w:p>
          <w:p w:rsidR="005F5766" w:rsidRPr="006D71DF" w:rsidRDefault="005F5766" w:rsidP="005F5766">
            <w:pPr>
              <w:pStyle w:val="titabs"/>
              <w:spacing w:before="0" w:beforeAutospacing="0" w:after="0" w:afterAutospacing="0"/>
              <w:jc w:val="both"/>
              <w:rPr>
                <w:color w:val="000000"/>
                <w:spacing w:val="6"/>
                <w:sz w:val="22"/>
                <w:szCs w:val="22"/>
              </w:rPr>
            </w:pPr>
            <w:r w:rsidRPr="006D71DF">
              <w:rPr>
                <w:color w:val="000000"/>
                <w:spacing w:val="6"/>
                <w:sz w:val="22"/>
                <w:szCs w:val="22"/>
              </w:rPr>
              <w:t xml:space="preserve"> База данных учебно-методического комплекса дисциплины «Профессионально-спортивное совершенствование в избранном виде спорта (кикбоксинг)» / </w:t>
            </w:r>
            <w:proofErr w:type="spellStart"/>
            <w:r w:rsidRPr="006D71DF">
              <w:rPr>
                <w:color w:val="000000"/>
                <w:spacing w:val="6"/>
                <w:sz w:val="22"/>
                <w:szCs w:val="22"/>
              </w:rPr>
              <w:t>Ушканова</w:t>
            </w:r>
            <w:proofErr w:type="spellEnd"/>
            <w:r w:rsidRPr="006D71DF">
              <w:rPr>
                <w:color w:val="000000"/>
                <w:spacing w:val="6"/>
                <w:sz w:val="22"/>
                <w:szCs w:val="22"/>
              </w:rPr>
              <w:t xml:space="preserve"> С.Г., Павленко А.В., Щеглов И.М., Алехин Л.Д., заявитель и патентообладатель ФГОУ ВПО "Национальный государственный Университет физической культуры, спорта и здоровья имени П.Ф. Лесгафта, Санкт-Петербург" (RU) / </w:t>
            </w:r>
            <w:proofErr w:type="spellStart"/>
            <w:r w:rsidRPr="006D71DF">
              <w:rPr>
                <w:color w:val="000000"/>
                <w:spacing w:val="6"/>
                <w:sz w:val="22"/>
                <w:szCs w:val="22"/>
              </w:rPr>
              <w:t>Ушканова</w:t>
            </w:r>
            <w:proofErr w:type="spellEnd"/>
            <w:r w:rsidRPr="006D71DF">
              <w:rPr>
                <w:color w:val="000000"/>
                <w:spacing w:val="6"/>
                <w:sz w:val="22"/>
                <w:szCs w:val="22"/>
              </w:rPr>
              <w:t xml:space="preserve"> С.Г., Павленко А.В., Щеглов И.М., Алехин Л.Д., </w:t>
            </w:r>
            <w:proofErr w:type="spellStart"/>
            <w:r w:rsidRPr="006D71DF">
              <w:rPr>
                <w:color w:val="000000"/>
                <w:spacing w:val="6"/>
                <w:sz w:val="22"/>
                <w:szCs w:val="22"/>
              </w:rPr>
              <w:t>заявл</w:t>
            </w:r>
            <w:proofErr w:type="spellEnd"/>
            <w:r w:rsidRPr="006D71DF">
              <w:rPr>
                <w:color w:val="000000"/>
                <w:spacing w:val="6"/>
                <w:sz w:val="22"/>
                <w:szCs w:val="22"/>
              </w:rPr>
              <w:t xml:space="preserve">. 01.07.2024 № 2024622783, </w:t>
            </w:r>
            <w:proofErr w:type="spellStart"/>
            <w:r w:rsidRPr="006D71DF">
              <w:rPr>
                <w:color w:val="000000"/>
                <w:spacing w:val="6"/>
                <w:sz w:val="22"/>
                <w:szCs w:val="22"/>
              </w:rPr>
              <w:t>опубл</w:t>
            </w:r>
            <w:proofErr w:type="spellEnd"/>
            <w:r w:rsidRPr="006D71DF">
              <w:rPr>
                <w:color w:val="000000"/>
                <w:spacing w:val="6"/>
                <w:sz w:val="22"/>
                <w:szCs w:val="22"/>
              </w:rPr>
              <w:t>.   </w:t>
            </w:r>
            <w:hyperlink r:id="rId26" w:tgtFrame="_blank" w:tooltip="Официальная публикация в формате PDF (открывается в отдельном окне)" w:history="1">
              <w:r w:rsidRPr="006D71DF">
                <w:rPr>
                  <w:color w:val="000000"/>
                </w:rPr>
                <w:t>29.07.2024</w:t>
              </w:r>
            </w:hyperlink>
          </w:p>
          <w:p w:rsidR="005F5766" w:rsidRDefault="005F5766" w:rsidP="005F5766">
            <w:pPr>
              <w:pStyle w:val="a4"/>
              <w:spacing w:before="170" w:beforeAutospacing="0" w:after="0" w:afterAutospacing="0"/>
              <w:ind w:left="708" w:hanging="708"/>
              <w:jc w:val="both"/>
              <w:rPr>
                <w:rFonts w:eastAsiaTheme="minorHAnsi"/>
              </w:rPr>
            </w:pPr>
          </w:p>
          <w:p w:rsidR="005F5766" w:rsidRDefault="005F5766" w:rsidP="005F5766">
            <w:pPr>
              <w:pStyle w:val="a4"/>
              <w:spacing w:before="170" w:beforeAutospacing="0" w:after="0" w:afterAutospacing="0"/>
              <w:ind w:left="708" w:hanging="708"/>
              <w:jc w:val="both"/>
              <w:rPr>
                <w:rFonts w:eastAsiaTheme="minorHAnsi"/>
              </w:rPr>
            </w:pPr>
          </w:p>
          <w:p w:rsidR="005F5766" w:rsidRDefault="005F5766" w:rsidP="005F5766">
            <w:pPr>
              <w:pStyle w:val="a4"/>
              <w:spacing w:before="170" w:beforeAutospacing="0" w:after="0" w:afterAutospacing="0"/>
              <w:ind w:left="708" w:hanging="708"/>
              <w:jc w:val="both"/>
              <w:rPr>
                <w:rFonts w:eastAsiaTheme="minorHAnsi"/>
              </w:rPr>
            </w:pPr>
          </w:p>
          <w:p w:rsidR="005F5766" w:rsidRPr="00064C7C" w:rsidRDefault="005F5766" w:rsidP="005F5766">
            <w:pPr>
              <w:pStyle w:val="a4"/>
              <w:spacing w:before="170" w:beforeAutospacing="0" w:after="0" w:afterAutospacing="0"/>
              <w:ind w:left="708" w:hanging="708"/>
              <w:jc w:val="both"/>
              <w:rPr>
                <w:rFonts w:eastAsiaTheme="minorHAnsi"/>
              </w:rPr>
            </w:pPr>
          </w:p>
        </w:tc>
        <w:tc>
          <w:tcPr>
            <w:tcW w:w="2178" w:type="pct"/>
          </w:tcPr>
          <w:p w:rsidR="005F5766" w:rsidRDefault="005F5766" w:rsidP="005F5766">
            <w:pPr>
              <w:pStyle w:val="titabs"/>
              <w:spacing w:before="0" w:beforeAutospacing="0" w:after="0" w:afterAutospacing="0"/>
              <w:jc w:val="both"/>
              <w:rPr>
                <w:color w:val="000000"/>
                <w:spacing w:val="6"/>
                <w:sz w:val="22"/>
                <w:szCs w:val="22"/>
              </w:rPr>
            </w:pPr>
            <w:r>
              <w:rPr>
                <w:color w:val="000000"/>
                <w:spacing w:val="6"/>
                <w:sz w:val="22"/>
                <w:szCs w:val="22"/>
              </w:rPr>
              <w:t>База данных содержит материалы по самостоятельной контролируемой работе студентов (очной и заочной формы обучения), большую тестовую базу. Использование возможностей, предоставляемых электронным образовательным ресурсом, позволяет произвести проверку знаний студентов при онлайн доступе. База компьютерных тестов предназначена для контроля полученных знаний студентов по направлению подготовки: 49.03.04 - Спорт, (направленность (профиль) образовательной программы: Тренерско-преподавательская деятельность в избранном виде спорта). Наименование дисциплины в соответствии с Учебным планом: «Профессионально-спортивное совершенствование в избранном виде спорта (кикбоксинг)». База данных содержит контролирующие тесты по основным разделам дисциплины «Профессионально-спортивное совершенствование в избранном виде спорта (кикбоксинг)». Тестовые задания открытого и закрытого типа, включает 1120 вопросов и 3 ответов, один из которых является правильным ответом. База компьютерных тестов предназначена для студентов высших учебных заведений, изучающих теорию и методику физической культуры и спорта в вузах. Тип ЭВМ: IBM РС-</w:t>
            </w:r>
            <w:proofErr w:type="spellStart"/>
            <w:r>
              <w:rPr>
                <w:color w:val="000000"/>
                <w:spacing w:val="6"/>
                <w:sz w:val="22"/>
                <w:szCs w:val="22"/>
              </w:rPr>
              <w:t>совмест</w:t>
            </w:r>
            <w:proofErr w:type="spellEnd"/>
            <w:r>
              <w:rPr>
                <w:color w:val="000000"/>
                <w:spacing w:val="6"/>
                <w:sz w:val="22"/>
                <w:szCs w:val="22"/>
              </w:rPr>
              <w:t xml:space="preserve">. ПК; ОС: </w:t>
            </w:r>
            <w:proofErr w:type="spellStart"/>
            <w:r>
              <w:rPr>
                <w:color w:val="000000"/>
                <w:spacing w:val="6"/>
                <w:sz w:val="22"/>
                <w:szCs w:val="22"/>
              </w:rPr>
              <w:t>Windows</w:t>
            </w:r>
            <w:proofErr w:type="spellEnd"/>
            <w:r>
              <w:rPr>
                <w:color w:val="000000"/>
                <w:spacing w:val="6"/>
                <w:sz w:val="22"/>
                <w:szCs w:val="22"/>
              </w:rPr>
              <w:t xml:space="preserve"> 95 и выше.</w:t>
            </w:r>
          </w:p>
          <w:p w:rsidR="005F5766" w:rsidRDefault="005F5766" w:rsidP="005F5766">
            <w:pPr>
              <w:pStyle w:val="titabs"/>
              <w:spacing w:before="0" w:beforeAutospacing="0" w:after="0" w:afterAutospacing="0"/>
              <w:jc w:val="both"/>
              <w:rPr>
                <w:color w:val="000000"/>
                <w:spacing w:val="6"/>
                <w:sz w:val="22"/>
                <w:szCs w:val="22"/>
              </w:rPr>
            </w:pPr>
            <w:r>
              <w:rPr>
                <w:b/>
                <w:bCs/>
                <w:color w:val="000000"/>
                <w:spacing w:val="6"/>
                <w:sz w:val="22"/>
                <w:szCs w:val="22"/>
              </w:rPr>
              <w:t>Вид и версия системы управления базой данных: </w:t>
            </w:r>
            <w:proofErr w:type="spellStart"/>
            <w:r>
              <w:rPr>
                <w:color w:val="000000"/>
                <w:spacing w:val="6"/>
                <w:sz w:val="22"/>
                <w:szCs w:val="22"/>
              </w:rPr>
              <w:t>Excel</w:t>
            </w:r>
            <w:proofErr w:type="spellEnd"/>
          </w:p>
          <w:p w:rsidR="005F5766" w:rsidRDefault="005F5766" w:rsidP="005F5766">
            <w:pPr>
              <w:pStyle w:val="titabs"/>
              <w:spacing w:before="0" w:beforeAutospacing="0" w:after="0" w:afterAutospacing="0"/>
              <w:jc w:val="both"/>
              <w:rPr>
                <w:color w:val="000000"/>
                <w:spacing w:val="6"/>
                <w:sz w:val="22"/>
                <w:szCs w:val="22"/>
              </w:rPr>
            </w:pPr>
            <w:r>
              <w:rPr>
                <w:b/>
                <w:bCs/>
                <w:color w:val="000000"/>
                <w:spacing w:val="6"/>
                <w:sz w:val="22"/>
                <w:szCs w:val="22"/>
              </w:rPr>
              <w:t>Объем базы данных: </w:t>
            </w:r>
            <w:r>
              <w:rPr>
                <w:color w:val="000000"/>
                <w:spacing w:val="6"/>
                <w:sz w:val="22"/>
                <w:szCs w:val="22"/>
              </w:rPr>
              <w:t>347 Мб</w:t>
            </w:r>
          </w:p>
          <w:p w:rsidR="005F5766" w:rsidRDefault="005F5766" w:rsidP="005F5766">
            <w:pPr>
              <w:pStyle w:val="titabs"/>
              <w:spacing w:before="0" w:beforeAutospacing="0" w:after="0" w:afterAutospacing="0"/>
              <w:jc w:val="both"/>
              <w:rPr>
                <w:color w:val="000000"/>
                <w:spacing w:val="6"/>
                <w:sz w:val="22"/>
                <w:szCs w:val="22"/>
              </w:rPr>
            </w:pPr>
          </w:p>
        </w:tc>
      </w:tr>
      <w:tr w:rsidR="005F5766" w:rsidRPr="00CF2986" w:rsidTr="00D4020D">
        <w:tc>
          <w:tcPr>
            <w:tcW w:w="193" w:type="pct"/>
          </w:tcPr>
          <w:p w:rsidR="005F5766" w:rsidRPr="00CF2986" w:rsidRDefault="005F5766" w:rsidP="005F5766">
            <w:pPr>
              <w:pStyle w:val="a4"/>
              <w:numPr>
                <w:ilvl w:val="0"/>
                <w:numId w:val="1"/>
              </w:numPr>
              <w:spacing w:before="0" w:beforeAutospacing="0" w:after="0" w:afterAutospacing="0"/>
              <w:ind w:left="0" w:firstLine="0"/>
              <w:jc w:val="both"/>
              <w:rPr>
                <w:rFonts w:eastAsiaTheme="minorHAnsi"/>
              </w:rPr>
            </w:pPr>
          </w:p>
        </w:tc>
        <w:tc>
          <w:tcPr>
            <w:tcW w:w="2629" w:type="pct"/>
          </w:tcPr>
          <w:p w:rsidR="005F5766" w:rsidRPr="006D71DF" w:rsidRDefault="005F5766" w:rsidP="005F5766">
            <w:pPr>
              <w:pStyle w:val="titabs"/>
              <w:spacing w:before="0" w:beforeAutospacing="0" w:after="0" w:afterAutospacing="0"/>
              <w:jc w:val="both"/>
              <w:rPr>
                <w:color w:val="000000"/>
                <w:spacing w:val="6"/>
                <w:sz w:val="22"/>
                <w:szCs w:val="22"/>
              </w:rPr>
            </w:pPr>
          </w:p>
        </w:tc>
        <w:tc>
          <w:tcPr>
            <w:tcW w:w="2178" w:type="pct"/>
          </w:tcPr>
          <w:p w:rsidR="005F5766" w:rsidRDefault="005F5766" w:rsidP="005F5766">
            <w:pPr>
              <w:pStyle w:val="titabs"/>
              <w:spacing w:before="0" w:beforeAutospacing="0" w:after="0" w:afterAutospacing="0"/>
              <w:jc w:val="both"/>
              <w:rPr>
                <w:color w:val="000000"/>
                <w:spacing w:val="6"/>
                <w:sz w:val="22"/>
                <w:szCs w:val="22"/>
              </w:rPr>
            </w:pPr>
          </w:p>
        </w:tc>
      </w:tr>
    </w:tbl>
    <w:p w:rsidR="00B0414A" w:rsidRPr="00CF2986" w:rsidRDefault="00B0414A" w:rsidP="00CF2986">
      <w:pPr>
        <w:spacing w:after="0" w:line="240" w:lineRule="auto"/>
        <w:jc w:val="both"/>
        <w:rPr>
          <w:sz w:val="24"/>
          <w:szCs w:val="24"/>
        </w:rPr>
      </w:pPr>
    </w:p>
    <w:sectPr w:rsidR="00B0414A" w:rsidRPr="00CF2986" w:rsidSect="00CF2986">
      <w:footerReference w:type="default" r:id="rId2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1A" w:rsidRDefault="00C42C1A" w:rsidP="00CF2986">
      <w:pPr>
        <w:spacing w:after="0" w:line="240" w:lineRule="auto"/>
      </w:pPr>
      <w:r>
        <w:separator/>
      </w:r>
    </w:p>
  </w:endnote>
  <w:endnote w:type="continuationSeparator" w:id="0">
    <w:p w:rsidR="00C42C1A" w:rsidRDefault="00C42C1A" w:rsidP="00CF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199397"/>
      <w:docPartObj>
        <w:docPartGallery w:val="Page Numbers (Bottom of Page)"/>
        <w:docPartUnique/>
      </w:docPartObj>
    </w:sdtPr>
    <w:sdtEndPr/>
    <w:sdtContent>
      <w:p w:rsidR="00CF2986" w:rsidRDefault="00CF2986">
        <w:pPr>
          <w:pStyle w:val="a7"/>
          <w:jc w:val="center"/>
        </w:pPr>
        <w:r>
          <w:fldChar w:fldCharType="begin"/>
        </w:r>
        <w:r>
          <w:instrText>PAGE   \* MERGEFORMAT</w:instrText>
        </w:r>
        <w:r>
          <w:fldChar w:fldCharType="separate"/>
        </w:r>
        <w:r w:rsidR="003B171F">
          <w:rPr>
            <w:noProof/>
          </w:rPr>
          <w:t>5</w:t>
        </w:r>
        <w:r>
          <w:fldChar w:fldCharType="end"/>
        </w:r>
      </w:p>
    </w:sdtContent>
  </w:sdt>
  <w:p w:rsidR="00CF2986" w:rsidRDefault="00CF29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1A" w:rsidRDefault="00C42C1A" w:rsidP="00CF2986">
      <w:pPr>
        <w:spacing w:after="0" w:line="240" w:lineRule="auto"/>
      </w:pPr>
      <w:r>
        <w:separator/>
      </w:r>
    </w:p>
  </w:footnote>
  <w:footnote w:type="continuationSeparator" w:id="0">
    <w:p w:rsidR="00C42C1A" w:rsidRDefault="00C42C1A" w:rsidP="00CF2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23CE1"/>
    <w:multiLevelType w:val="hybridMultilevel"/>
    <w:tmpl w:val="722A32F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9D"/>
    <w:rsid w:val="000459C4"/>
    <w:rsid w:val="00085840"/>
    <w:rsid w:val="00087855"/>
    <w:rsid w:val="000D0175"/>
    <w:rsid w:val="001411AB"/>
    <w:rsid w:val="001832AD"/>
    <w:rsid w:val="001A769D"/>
    <w:rsid w:val="001B7F9F"/>
    <w:rsid w:val="00265EED"/>
    <w:rsid w:val="002A285E"/>
    <w:rsid w:val="002E7211"/>
    <w:rsid w:val="00344141"/>
    <w:rsid w:val="00373F62"/>
    <w:rsid w:val="00383395"/>
    <w:rsid w:val="00383FE7"/>
    <w:rsid w:val="003B171F"/>
    <w:rsid w:val="003F0A89"/>
    <w:rsid w:val="004370E7"/>
    <w:rsid w:val="00461380"/>
    <w:rsid w:val="00516FD8"/>
    <w:rsid w:val="005544AA"/>
    <w:rsid w:val="00596BCB"/>
    <w:rsid w:val="005F5766"/>
    <w:rsid w:val="0060745E"/>
    <w:rsid w:val="00690428"/>
    <w:rsid w:val="006D71DF"/>
    <w:rsid w:val="006F5AFD"/>
    <w:rsid w:val="00714DF1"/>
    <w:rsid w:val="00724B55"/>
    <w:rsid w:val="0074240A"/>
    <w:rsid w:val="0076266B"/>
    <w:rsid w:val="007A5F66"/>
    <w:rsid w:val="007F1203"/>
    <w:rsid w:val="008646B3"/>
    <w:rsid w:val="00877C94"/>
    <w:rsid w:val="008A0B15"/>
    <w:rsid w:val="009155F1"/>
    <w:rsid w:val="009D2D9B"/>
    <w:rsid w:val="00A03688"/>
    <w:rsid w:val="00A557AE"/>
    <w:rsid w:val="00A9464E"/>
    <w:rsid w:val="00AD3D01"/>
    <w:rsid w:val="00B01943"/>
    <w:rsid w:val="00B0414A"/>
    <w:rsid w:val="00B055DD"/>
    <w:rsid w:val="00B173D5"/>
    <w:rsid w:val="00B35DE9"/>
    <w:rsid w:val="00B80D23"/>
    <w:rsid w:val="00C42C1A"/>
    <w:rsid w:val="00C53505"/>
    <w:rsid w:val="00C55D34"/>
    <w:rsid w:val="00CC1FA4"/>
    <w:rsid w:val="00CC2439"/>
    <w:rsid w:val="00CF2986"/>
    <w:rsid w:val="00D4020D"/>
    <w:rsid w:val="00D74369"/>
    <w:rsid w:val="00E2758D"/>
    <w:rsid w:val="00E73912"/>
    <w:rsid w:val="00E8169D"/>
    <w:rsid w:val="00E86310"/>
    <w:rsid w:val="00E967F7"/>
    <w:rsid w:val="00F2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EBA7C-FA86-4C23-A2B2-5A21FD1E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69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E8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abs">
    <w:name w:val="titabs"/>
    <w:basedOn w:val="a"/>
    <w:rsid w:val="00B17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73D5"/>
  </w:style>
  <w:style w:type="paragraph" w:styleId="a5">
    <w:name w:val="header"/>
    <w:basedOn w:val="a"/>
    <w:link w:val="a6"/>
    <w:uiPriority w:val="99"/>
    <w:unhideWhenUsed/>
    <w:rsid w:val="00CF29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2986"/>
  </w:style>
  <w:style w:type="paragraph" w:styleId="a7">
    <w:name w:val="footer"/>
    <w:basedOn w:val="a"/>
    <w:link w:val="a8"/>
    <w:uiPriority w:val="99"/>
    <w:unhideWhenUsed/>
    <w:rsid w:val="00CF29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2986"/>
  </w:style>
  <w:style w:type="character" w:styleId="a9">
    <w:name w:val="Hyperlink"/>
    <w:basedOn w:val="a0"/>
    <w:uiPriority w:val="99"/>
    <w:semiHidden/>
    <w:unhideWhenUsed/>
    <w:rsid w:val="00373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7732">
      <w:bodyDiv w:val="1"/>
      <w:marLeft w:val="0"/>
      <w:marRight w:val="0"/>
      <w:marTop w:val="0"/>
      <w:marBottom w:val="0"/>
      <w:divBdr>
        <w:top w:val="none" w:sz="0" w:space="0" w:color="auto"/>
        <w:left w:val="none" w:sz="0" w:space="0" w:color="auto"/>
        <w:bottom w:val="none" w:sz="0" w:space="0" w:color="auto"/>
        <w:right w:val="none" w:sz="0" w:space="0" w:color="auto"/>
      </w:divBdr>
    </w:div>
    <w:div w:id="210577022">
      <w:bodyDiv w:val="1"/>
      <w:marLeft w:val="0"/>
      <w:marRight w:val="0"/>
      <w:marTop w:val="0"/>
      <w:marBottom w:val="0"/>
      <w:divBdr>
        <w:top w:val="none" w:sz="0" w:space="0" w:color="auto"/>
        <w:left w:val="none" w:sz="0" w:space="0" w:color="auto"/>
        <w:bottom w:val="none" w:sz="0" w:space="0" w:color="auto"/>
        <w:right w:val="none" w:sz="0" w:space="0" w:color="auto"/>
      </w:divBdr>
    </w:div>
    <w:div w:id="676349408">
      <w:bodyDiv w:val="1"/>
      <w:marLeft w:val="0"/>
      <w:marRight w:val="0"/>
      <w:marTop w:val="0"/>
      <w:marBottom w:val="0"/>
      <w:divBdr>
        <w:top w:val="none" w:sz="0" w:space="0" w:color="auto"/>
        <w:left w:val="none" w:sz="0" w:space="0" w:color="auto"/>
        <w:bottom w:val="none" w:sz="0" w:space="0" w:color="auto"/>
        <w:right w:val="none" w:sz="0" w:space="0" w:color="auto"/>
      </w:divBdr>
    </w:div>
    <w:div w:id="704526258">
      <w:bodyDiv w:val="1"/>
      <w:marLeft w:val="0"/>
      <w:marRight w:val="0"/>
      <w:marTop w:val="0"/>
      <w:marBottom w:val="0"/>
      <w:divBdr>
        <w:top w:val="none" w:sz="0" w:space="0" w:color="auto"/>
        <w:left w:val="none" w:sz="0" w:space="0" w:color="auto"/>
        <w:bottom w:val="none" w:sz="0" w:space="0" w:color="auto"/>
        <w:right w:val="none" w:sz="0" w:space="0" w:color="auto"/>
      </w:divBdr>
    </w:div>
    <w:div w:id="781189618">
      <w:bodyDiv w:val="1"/>
      <w:marLeft w:val="0"/>
      <w:marRight w:val="0"/>
      <w:marTop w:val="0"/>
      <w:marBottom w:val="0"/>
      <w:divBdr>
        <w:top w:val="none" w:sz="0" w:space="0" w:color="auto"/>
        <w:left w:val="none" w:sz="0" w:space="0" w:color="auto"/>
        <w:bottom w:val="none" w:sz="0" w:space="0" w:color="auto"/>
        <w:right w:val="none" w:sz="0" w:space="0" w:color="auto"/>
      </w:divBdr>
    </w:div>
    <w:div w:id="1035041718">
      <w:bodyDiv w:val="1"/>
      <w:marLeft w:val="0"/>
      <w:marRight w:val="0"/>
      <w:marTop w:val="0"/>
      <w:marBottom w:val="0"/>
      <w:divBdr>
        <w:top w:val="none" w:sz="0" w:space="0" w:color="auto"/>
        <w:left w:val="none" w:sz="0" w:space="0" w:color="auto"/>
        <w:bottom w:val="none" w:sz="0" w:space="0" w:color="auto"/>
        <w:right w:val="none" w:sz="0" w:space="0" w:color="auto"/>
      </w:divBdr>
    </w:div>
    <w:div w:id="1455902161">
      <w:bodyDiv w:val="1"/>
      <w:marLeft w:val="0"/>
      <w:marRight w:val="0"/>
      <w:marTop w:val="0"/>
      <w:marBottom w:val="0"/>
      <w:divBdr>
        <w:top w:val="none" w:sz="0" w:space="0" w:color="auto"/>
        <w:left w:val="none" w:sz="0" w:space="0" w:color="auto"/>
        <w:bottom w:val="none" w:sz="0" w:space="0" w:color="auto"/>
        <w:right w:val="none" w:sz="0" w:space="0" w:color="auto"/>
      </w:divBdr>
    </w:div>
    <w:div w:id="1583680682">
      <w:bodyDiv w:val="1"/>
      <w:marLeft w:val="0"/>
      <w:marRight w:val="0"/>
      <w:marTop w:val="0"/>
      <w:marBottom w:val="0"/>
      <w:divBdr>
        <w:top w:val="none" w:sz="0" w:space="0" w:color="auto"/>
        <w:left w:val="none" w:sz="0" w:space="0" w:color="auto"/>
        <w:bottom w:val="none" w:sz="0" w:space="0" w:color="auto"/>
        <w:right w:val="none" w:sz="0" w:space="0" w:color="auto"/>
      </w:divBdr>
    </w:div>
    <w:div w:id="1832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fips.ru/registers-doc-view/fips_servlet?DB=DB&amp;DocNumber=2023621976&amp;TypeFile=html" TargetMode="External"/><Relationship Id="rId13" Type="http://schemas.openxmlformats.org/officeDocument/2006/relationships/hyperlink" Target="https://www1.fips.ru/ofpstorage/Doc/PrEVM/RUNWDB/000/002/023/621/979/2023621979-00001/document.pdf" TargetMode="External"/><Relationship Id="rId18" Type="http://schemas.openxmlformats.org/officeDocument/2006/relationships/hyperlink" Target="https://www1.fips.ru/registers-doc-view/fips_servlet?DB=DB&amp;DocNumber=2023621979&amp;TypeFile=html" TargetMode="External"/><Relationship Id="rId26" Type="http://schemas.openxmlformats.org/officeDocument/2006/relationships/hyperlink" Target="https://www.fips.ru/ofpstorage/Doc/PrEVM/RUNWDB/000/002/024/623/362/2024623362-00001/document.pdf" TargetMode="External"/><Relationship Id="rId3" Type="http://schemas.openxmlformats.org/officeDocument/2006/relationships/settings" Target="settings.xml"/><Relationship Id="rId21" Type="http://schemas.openxmlformats.org/officeDocument/2006/relationships/hyperlink" Target="https://www1.fips.ru/ofpstorage/Doc/PrEVM/RUNWDB/000/002/023/621/979/2023621979-00001/document.pdf" TargetMode="External"/><Relationship Id="rId7" Type="http://schemas.openxmlformats.org/officeDocument/2006/relationships/hyperlink" Target="https://www1.fips.ru/ofpstorage/Doc/PrEVM/RUNWDB/000/002/023/622/498/2023622498-00001/document.pdf" TargetMode="External"/><Relationship Id="rId12" Type="http://schemas.openxmlformats.org/officeDocument/2006/relationships/hyperlink" Target="https://www1.fips.ru/registers-doc-view/fips_servlet?DB=DB&amp;DocNumber=2023621979&amp;TypeFile=html" TargetMode="External"/><Relationship Id="rId17" Type="http://schemas.openxmlformats.org/officeDocument/2006/relationships/hyperlink" Target="https://www1.fips.ru/ofpstorage/Doc/PrEVM/RUNWDB/000/002/023/621/979/2023621979-00001/document.pdf" TargetMode="External"/><Relationship Id="rId25" Type="http://schemas.openxmlformats.org/officeDocument/2006/relationships/hyperlink" Target="https://www.fips.ru/registers-doc-view/fips_servlet?DB=DB&amp;DocNumber=2024623362&amp;TypeFile=html" TargetMode="External"/><Relationship Id="rId2" Type="http://schemas.openxmlformats.org/officeDocument/2006/relationships/styles" Target="styles.xml"/><Relationship Id="rId16" Type="http://schemas.openxmlformats.org/officeDocument/2006/relationships/hyperlink" Target="https://www1.fips.ru/registers-doc-view/fips_servlet?DB=DB&amp;DocNumber=2023621979&amp;TypeFile=html" TargetMode="External"/><Relationship Id="rId20" Type="http://schemas.openxmlformats.org/officeDocument/2006/relationships/hyperlink" Target="https://www1.fips.ru/registers-doc-view/fips_servlet?DB=DB&amp;DocNumber=2023621979&amp;TypeFile=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fips.ru/ofpstorage/Doc/PrEVM/RUNWDB/000/002/023/621/979/2023621979-00001/document.pdf" TargetMode="External"/><Relationship Id="rId24" Type="http://schemas.openxmlformats.org/officeDocument/2006/relationships/hyperlink" Target="https://www.fips.ru/ofpstorage/Doc/PrEVM/RUNWDB/000/002/024/623/363/2024623363-00001/document.pdf" TargetMode="External"/><Relationship Id="rId5" Type="http://schemas.openxmlformats.org/officeDocument/2006/relationships/footnotes" Target="footnotes.xml"/><Relationship Id="rId15" Type="http://schemas.openxmlformats.org/officeDocument/2006/relationships/hyperlink" Target="https://www1.fips.ru/ofpstorage/Doc/PrEVM/RUNWDB/000/002/023/621/979/2023621979-00001/document.pdf" TargetMode="External"/><Relationship Id="rId23" Type="http://schemas.openxmlformats.org/officeDocument/2006/relationships/hyperlink" Target="https://www.fips.ru/ofpstorage/Doc/PrEVM/RUNWDB/000/002/024/623/363/2024623363-00001/document.pdf" TargetMode="External"/><Relationship Id="rId28" Type="http://schemas.openxmlformats.org/officeDocument/2006/relationships/fontTable" Target="fontTable.xml"/><Relationship Id="rId10" Type="http://schemas.openxmlformats.org/officeDocument/2006/relationships/hyperlink" Target="https://www1.fips.ru/registers-doc-view/fips_servlet?DB=DB&amp;DocNumber=2023621979&amp;TypeFile=html" TargetMode="External"/><Relationship Id="rId19" Type="http://schemas.openxmlformats.org/officeDocument/2006/relationships/hyperlink" Target="https://www.fips.ru/ofpstorage/Doc/PrEVM/RUNWDB/000/002/024/621/034/2024621034-00001/document.pdf" TargetMode="External"/><Relationship Id="rId4" Type="http://schemas.openxmlformats.org/officeDocument/2006/relationships/webSettings" Target="webSettings.xml"/><Relationship Id="rId9" Type="http://schemas.openxmlformats.org/officeDocument/2006/relationships/hyperlink" Target="https://www1.fips.ru/ofpstorage/Doc/PrEVM/RUNWDB/000/002/023/621/976/2023621976-00001/document.pdf" TargetMode="External"/><Relationship Id="rId14" Type="http://schemas.openxmlformats.org/officeDocument/2006/relationships/hyperlink" Target="https://www1.fips.ru/registers-doc-view/fips_servlet?DB=DB&amp;DocNumber=2023621979&amp;TypeFile=html" TargetMode="External"/><Relationship Id="rId22" Type="http://schemas.openxmlformats.org/officeDocument/2006/relationships/hyperlink" Target="https://www1.fips.ru/registers-doc-view/fips_servlet?DB=DB&amp;DocNumber=2023621979&amp;TypeFile=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3215</Words>
  <Characters>18330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НГУ им Лесгафта</Company>
  <LinksUpToDate>false</LinksUpToDate>
  <CharactersWithSpaces>21502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НГУ им Лесгафта</dc:creator>
  <cp:keywords/>
  <dc:description/>
  <cp:lastModifiedBy>Улицкая Татьяна Ивановна</cp:lastModifiedBy>
  <cp:revision>3</cp:revision>
  <dcterms:created xsi:type="dcterms:W3CDTF">2024-10-16T12:19:00Z</dcterms:created>
  <dcterms:modified xsi:type="dcterms:W3CDTF">2024-10-16T12:20:00Z</dcterms:modified>
</cp:coreProperties>
</file>