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A3" w:rsidRDefault="00025CA3" w:rsidP="00025CA3">
      <w:pPr>
        <w:spacing w:after="0"/>
        <w:jc w:val="center"/>
        <w:rPr>
          <w:rFonts w:ascii="Times New Roman" w:hAnsi="Times New Roman"/>
          <w:sz w:val="24"/>
          <w:szCs w:val="24"/>
        </w:rPr>
      </w:pPr>
      <w:bookmarkStart w:id="0" w:name="_Hlk19451221"/>
      <w:r>
        <w:rPr>
          <w:rFonts w:ascii="Times New Roman" w:hAnsi="Times New Roman"/>
          <w:sz w:val="24"/>
          <w:szCs w:val="24"/>
        </w:rPr>
        <w:t>Федеральное государственное бюджетное образовательное учреждение</w:t>
      </w:r>
    </w:p>
    <w:p w:rsidR="00025CA3" w:rsidRDefault="00025CA3" w:rsidP="00025CA3">
      <w:pPr>
        <w:spacing w:after="0"/>
        <w:jc w:val="center"/>
        <w:rPr>
          <w:rFonts w:ascii="Times New Roman" w:hAnsi="Times New Roman"/>
          <w:sz w:val="24"/>
          <w:szCs w:val="24"/>
        </w:rPr>
      </w:pPr>
      <w:r>
        <w:rPr>
          <w:rFonts w:ascii="Times New Roman" w:hAnsi="Times New Roman"/>
          <w:sz w:val="24"/>
          <w:szCs w:val="24"/>
        </w:rPr>
        <w:t>высшего образования</w:t>
      </w:r>
    </w:p>
    <w:p w:rsidR="00025CA3" w:rsidRDefault="00025CA3" w:rsidP="00025CA3">
      <w:pPr>
        <w:spacing w:after="0"/>
        <w:jc w:val="center"/>
        <w:rPr>
          <w:rFonts w:ascii="Times New Roman" w:hAnsi="Times New Roman"/>
          <w:b/>
          <w:sz w:val="24"/>
          <w:szCs w:val="24"/>
        </w:rPr>
      </w:pPr>
      <w:r>
        <w:rPr>
          <w:rFonts w:ascii="Times New Roman" w:hAnsi="Times New Roman"/>
          <w:b/>
          <w:sz w:val="24"/>
          <w:szCs w:val="24"/>
        </w:rPr>
        <w:t>«Национальный государственный Университет</w:t>
      </w:r>
    </w:p>
    <w:p w:rsidR="00025CA3" w:rsidRDefault="00025CA3" w:rsidP="00025CA3">
      <w:pPr>
        <w:spacing w:after="0"/>
        <w:jc w:val="center"/>
        <w:rPr>
          <w:rFonts w:ascii="Times New Roman" w:hAnsi="Times New Roman"/>
          <w:b/>
          <w:sz w:val="24"/>
          <w:szCs w:val="24"/>
        </w:rPr>
      </w:pPr>
      <w:r>
        <w:rPr>
          <w:rFonts w:ascii="Times New Roman" w:hAnsi="Times New Roman"/>
          <w:b/>
          <w:sz w:val="24"/>
          <w:szCs w:val="24"/>
        </w:rPr>
        <w:t>физической культуры, спорта и здоровья имени П.Ф. Лесгафта,</w:t>
      </w:r>
    </w:p>
    <w:p w:rsidR="00025CA3" w:rsidRPr="00415247" w:rsidRDefault="00025CA3" w:rsidP="00025CA3">
      <w:pPr>
        <w:spacing w:after="0"/>
        <w:jc w:val="center"/>
        <w:rPr>
          <w:rFonts w:ascii="Times New Roman" w:hAnsi="Times New Roman"/>
          <w:b/>
          <w:sz w:val="24"/>
          <w:szCs w:val="24"/>
        </w:rPr>
      </w:pPr>
      <w:r>
        <w:rPr>
          <w:rFonts w:ascii="Times New Roman" w:hAnsi="Times New Roman"/>
          <w:b/>
          <w:sz w:val="24"/>
          <w:szCs w:val="24"/>
        </w:rPr>
        <w:t>Санкт-Петербург»</w:t>
      </w:r>
    </w:p>
    <w:p w:rsidR="00415247" w:rsidRPr="00C7715A" w:rsidRDefault="00415247" w:rsidP="00025CA3">
      <w:pPr>
        <w:spacing w:after="0"/>
        <w:jc w:val="center"/>
        <w:rPr>
          <w:rFonts w:ascii="Times New Roman" w:hAnsi="Times New Roman"/>
          <w:b/>
          <w:sz w:val="24"/>
          <w:szCs w:val="24"/>
        </w:rPr>
      </w:pPr>
    </w:p>
    <w:p w:rsidR="00415247" w:rsidRPr="00415247" w:rsidRDefault="00415247" w:rsidP="00025CA3">
      <w:pPr>
        <w:spacing w:after="0"/>
        <w:jc w:val="center"/>
        <w:rPr>
          <w:rFonts w:ascii="Times New Roman" w:hAnsi="Times New Roman"/>
          <w:b/>
          <w:sz w:val="24"/>
          <w:szCs w:val="24"/>
        </w:rPr>
      </w:pPr>
      <w:r w:rsidRPr="00415247">
        <w:rPr>
          <w:rFonts w:ascii="Times New Roman" w:hAnsi="Times New Roman"/>
          <w:b/>
          <w:sz w:val="24"/>
          <w:szCs w:val="24"/>
        </w:rPr>
        <w:t>Институт дополнительного образования</w:t>
      </w:r>
    </w:p>
    <w:p w:rsidR="00025CA3" w:rsidRDefault="00025CA3" w:rsidP="00025CA3">
      <w:pPr>
        <w:spacing w:after="0"/>
        <w:rPr>
          <w:rFonts w:ascii="Times New Roman" w:hAnsi="Times New Roman"/>
          <w:sz w:val="24"/>
          <w:szCs w:val="24"/>
        </w:rPr>
      </w:pPr>
    </w:p>
    <w:p w:rsidR="00025CA3" w:rsidRPr="00415247" w:rsidRDefault="00025CA3" w:rsidP="00025CA3">
      <w:pPr>
        <w:spacing w:after="0"/>
        <w:jc w:val="center"/>
        <w:rPr>
          <w:rFonts w:ascii="Times New Roman" w:hAnsi="Times New Roman"/>
          <w:b/>
        </w:rPr>
      </w:pPr>
      <w:r w:rsidRPr="00415247">
        <w:rPr>
          <w:rFonts w:ascii="Times New Roman" w:hAnsi="Times New Roman"/>
          <w:b/>
        </w:rPr>
        <w:t>Высшая школа тренеров по баскетболу</w:t>
      </w:r>
    </w:p>
    <w:p w:rsidR="00025CA3" w:rsidRDefault="00025CA3" w:rsidP="00025CA3">
      <w:pPr>
        <w:spacing w:after="0"/>
        <w:jc w:val="center"/>
        <w:rPr>
          <w:rFonts w:ascii="Times New Roman" w:hAnsi="Times New Roman"/>
          <w:sz w:val="24"/>
          <w:szCs w:val="24"/>
        </w:rPr>
      </w:pPr>
    </w:p>
    <w:p w:rsidR="00025CA3" w:rsidRDefault="00025CA3" w:rsidP="00025CA3">
      <w:pPr>
        <w:spacing w:after="0"/>
        <w:jc w:val="center"/>
        <w:rPr>
          <w:rFonts w:ascii="Times New Roman" w:hAnsi="Times New Roman"/>
          <w:sz w:val="24"/>
          <w:szCs w:val="24"/>
        </w:rPr>
      </w:pPr>
    </w:p>
    <w:p w:rsidR="00025CA3" w:rsidRDefault="00025CA3" w:rsidP="00025CA3">
      <w:pPr>
        <w:spacing w:after="0"/>
        <w:jc w:val="center"/>
        <w:rPr>
          <w:rFonts w:ascii="Times New Roman" w:hAnsi="Times New Roman"/>
          <w:sz w:val="24"/>
          <w:szCs w:val="24"/>
        </w:rPr>
      </w:pPr>
    </w:p>
    <w:p w:rsidR="00025CA3" w:rsidRPr="00990EBD" w:rsidRDefault="00025CA3" w:rsidP="00025CA3">
      <w:pPr>
        <w:jc w:val="center"/>
        <w:rPr>
          <w:rFonts w:ascii="Times New Roman" w:hAnsi="Times New Roman" w:cs="Times New Roman"/>
          <w:sz w:val="28"/>
          <w:szCs w:val="28"/>
        </w:rPr>
      </w:pPr>
      <w:r w:rsidRPr="00990EBD">
        <w:rPr>
          <w:rFonts w:ascii="Times New Roman" w:hAnsi="Times New Roman" w:cs="Times New Roman"/>
          <w:sz w:val="28"/>
          <w:szCs w:val="28"/>
        </w:rPr>
        <w:t>ДОПОЛНИТЕЛЬНАЯ ПРОФЕССИОНАЛЬНАЯ ПРОГРАММА</w:t>
      </w:r>
    </w:p>
    <w:p w:rsidR="00025CA3" w:rsidRPr="00990EBD" w:rsidRDefault="00025CA3" w:rsidP="00025CA3">
      <w:pPr>
        <w:jc w:val="center"/>
        <w:rPr>
          <w:rFonts w:ascii="Times New Roman" w:hAnsi="Times New Roman" w:cs="Times New Roman"/>
          <w:sz w:val="28"/>
          <w:szCs w:val="28"/>
        </w:rPr>
      </w:pPr>
      <w:r w:rsidRPr="00990EBD">
        <w:rPr>
          <w:rFonts w:ascii="Times New Roman" w:hAnsi="Times New Roman" w:cs="Times New Roman"/>
          <w:sz w:val="28"/>
          <w:szCs w:val="28"/>
        </w:rPr>
        <w:t>ПРОФЕССИОНАЛЬНОЙ ПЕРЕПОДГОТОВКИ</w:t>
      </w:r>
    </w:p>
    <w:p w:rsidR="00025CA3" w:rsidRDefault="00025CA3" w:rsidP="00025CA3">
      <w:pPr>
        <w:spacing w:after="0"/>
        <w:jc w:val="center"/>
        <w:rPr>
          <w:rFonts w:ascii="Times New Roman" w:hAnsi="Times New Roman"/>
          <w:sz w:val="28"/>
          <w:szCs w:val="28"/>
        </w:rPr>
      </w:pPr>
    </w:p>
    <w:p w:rsidR="00025CA3" w:rsidRDefault="00025CA3" w:rsidP="00025CA3">
      <w:pPr>
        <w:spacing w:after="0"/>
        <w:jc w:val="center"/>
        <w:rPr>
          <w:rFonts w:ascii="Times New Roman" w:hAnsi="Times New Roman"/>
          <w:sz w:val="28"/>
          <w:szCs w:val="28"/>
        </w:rPr>
      </w:pPr>
    </w:p>
    <w:p w:rsidR="00025CA3" w:rsidRPr="00415247" w:rsidRDefault="00415247" w:rsidP="00025CA3">
      <w:pPr>
        <w:tabs>
          <w:tab w:val="left" w:pos="1560"/>
        </w:tabs>
        <w:spacing w:after="0"/>
        <w:jc w:val="center"/>
        <w:rPr>
          <w:rFonts w:ascii="Times New Roman" w:hAnsi="Times New Roman"/>
          <w:b/>
          <w:sz w:val="28"/>
          <w:szCs w:val="28"/>
        </w:rPr>
      </w:pPr>
      <w:r>
        <w:rPr>
          <w:rFonts w:ascii="Times New Roman" w:hAnsi="Times New Roman"/>
          <w:b/>
          <w:sz w:val="28"/>
          <w:szCs w:val="28"/>
        </w:rPr>
        <w:t>«</w:t>
      </w:r>
      <w:r w:rsidRPr="00415247">
        <w:rPr>
          <w:rFonts w:ascii="Times New Roman" w:hAnsi="Times New Roman"/>
          <w:b/>
          <w:sz w:val="28"/>
          <w:szCs w:val="28"/>
        </w:rPr>
        <w:t>Теория и методика подготовки высококвалифицированных баскетболистов</w:t>
      </w:r>
      <w:r>
        <w:rPr>
          <w:rFonts w:ascii="Times New Roman" w:hAnsi="Times New Roman"/>
          <w:b/>
          <w:sz w:val="28"/>
          <w:szCs w:val="28"/>
        </w:rPr>
        <w:t>»</w:t>
      </w:r>
    </w:p>
    <w:p w:rsidR="00025CA3" w:rsidRDefault="00025CA3" w:rsidP="00025CA3">
      <w:pPr>
        <w:spacing w:after="0"/>
        <w:jc w:val="center"/>
        <w:rPr>
          <w:rFonts w:ascii="Times New Roman" w:hAnsi="Times New Roman"/>
          <w:sz w:val="28"/>
          <w:szCs w:val="28"/>
        </w:rPr>
      </w:pPr>
    </w:p>
    <w:p w:rsidR="008028F3" w:rsidRDefault="008028F3" w:rsidP="008028F3">
      <w:pPr>
        <w:spacing w:after="0"/>
        <w:jc w:val="center"/>
        <w:rPr>
          <w:rFonts w:ascii="Times New Roman" w:hAnsi="Times New Roman"/>
          <w:sz w:val="28"/>
          <w:szCs w:val="28"/>
        </w:rPr>
      </w:pPr>
      <w:r>
        <w:rPr>
          <w:rFonts w:ascii="Times New Roman" w:hAnsi="Times New Roman"/>
          <w:sz w:val="28"/>
          <w:szCs w:val="28"/>
        </w:rPr>
        <w:t>(продолжительность 50</w:t>
      </w:r>
      <w:r w:rsidR="00B034A2">
        <w:rPr>
          <w:rFonts w:ascii="Times New Roman" w:hAnsi="Times New Roman"/>
          <w:sz w:val="28"/>
          <w:szCs w:val="28"/>
        </w:rPr>
        <w:t>2</w:t>
      </w:r>
      <w:r>
        <w:rPr>
          <w:rFonts w:ascii="Times New Roman" w:hAnsi="Times New Roman"/>
          <w:sz w:val="28"/>
          <w:szCs w:val="28"/>
        </w:rPr>
        <w:t xml:space="preserve"> часов)</w:t>
      </w:r>
    </w:p>
    <w:p w:rsidR="00025CA3" w:rsidRDefault="00025CA3" w:rsidP="00025CA3">
      <w:pPr>
        <w:spacing w:after="0"/>
        <w:jc w:val="center"/>
        <w:rPr>
          <w:rFonts w:ascii="Times New Roman" w:hAnsi="Times New Roman"/>
          <w:sz w:val="28"/>
          <w:szCs w:val="28"/>
        </w:rPr>
      </w:pPr>
    </w:p>
    <w:p w:rsidR="00025CA3" w:rsidRPr="00004A76" w:rsidRDefault="00025CA3" w:rsidP="008028F3">
      <w:pPr>
        <w:spacing w:after="0"/>
        <w:jc w:val="center"/>
        <w:rPr>
          <w:rFonts w:ascii="Times New Roman" w:hAnsi="Times New Roman"/>
          <w:sz w:val="24"/>
          <w:szCs w:val="24"/>
        </w:rPr>
      </w:pPr>
      <w:r>
        <w:rPr>
          <w:rFonts w:ascii="Times New Roman" w:hAnsi="Times New Roman"/>
          <w:sz w:val="24"/>
          <w:szCs w:val="24"/>
        </w:rPr>
        <w:t xml:space="preserve">   </w:t>
      </w:r>
      <w:r w:rsidRPr="001B5439">
        <w:rPr>
          <w:rFonts w:ascii="Times New Roman" w:hAnsi="Times New Roman"/>
          <w:sz w:val="28"/>
          <w:szCs w:val="28"/>
        </w:rPr>
        <w:t xml:space="preserve"> Квалификация</w:t>
      </w:r>
      <w:r w:rsidR="008028F3">
        <w:rPr>
          <w:rFonts w:ascii="Times New Roman" w:hAnsi="Times New Roman"/>
          <w:sz w:val="24"/>
          <w:szCs w:val="24"/>
        </w:rPr>
        <w:t xml:space="preserve"> - </w:t>
      </w:r>
      <w:r w:rsidRPr="00004A76">
        <w:rPr>
          <w:rFonts w:ascii="Times New Roman" w:hAnsi="Times New Roman"/>
          <w:b/>
          <w:sz w:val="28"/>
          <w:szCs w:val="28"/>
        </w:rPr>
        <w:t>Тренер сборн</w:t>
      </w:r>
      <w:r w:rsidR="00292CC5" w:rsidRPr="00004A76">
        <w:rPr>
          <w:rFonts w:ascii="Times New Roman" w:hAnsi="Times New Roman"/>
          <w:b/>
          <w:sz w:val="28"/>
          <w:szCs w:val="28"/>
        </w:rPr>
        <w:t>ой</w:t>
      </w:r>
      <w:r w:rsidRPr="00004A76">
        <w:rPr>
          <w:rFonts w:ascii="Times New Roman" w:hAnsi="Times New Roman"/>
          <w:b/>
          <w:sz w:val="28"/>
          <w:szCs w:val="28"/>
        </w:rPr>
        <w:t xml:space="preserve"> команд</w:t>
      </w:r>
      <w:r w:rsidR="00292CC5" w:rsidRPr="00004A76">
        <w:rPr>
          <w:rFonts w:ascii="Times New Roman" w:hAnsi="Times New Roman"/>
          <w:b/>
          <w:sz w:val="28"/>
          <w:szCs w:val="28"/>
        </w:rPr>
        <w:t>ы</w:t>
      </w:r>
      <w:r w:rsidRPr="00004A76">
        <w:rPr>
          <w:rFonts w:ascii="Times New Roman" w:hAnsi="Times New Roman"/>
          <w:b/>
          <w:sz w:val="28"/>
          <w:szCs w:val="28"/>
        </w:rPr>
        <w:t xml:space="preserve"> по виду спорта «баскетбол»</w:t>
      </w:r>
    </w:p>
    <w:p w:rsidR="00025CA3" w:rsidRDefault="00025CA3" w:rsidP="00292CC5">
      <w:pPr>
        <w:spacing w:after="0"/>
        <w:jc w:val="center"/>
        <w:rPr>
          <w:rFonts w:ascii="Times New Roman" w:hAnsi="Times New Roman"/>
          <w:sz w:val="28"/>
          <w:szCs w:val="28"/>
        </w:rPr>
      </w:pPr>
    </w:p>
    <w:p w:rsidR="00025CA3" w:rsidRDefault="00025CA3" w:rsidP="00025CA3">
      <w:pPr>
        <w:spacing w:after="0"/>
        <w:rPr>
          <w:rFonts w:ascii="Times New Roman" w:hAnsi="Times New Roman"/>
          <w:sz w:val="28"/>
          <w:szCs w:val="28"/>
        </w:rPr>
      </w:pPr>
    </w:p>
    <w:p w:rsidR="004C00ED" w:rsidRDefault="004C00ED" w:rsidP="004C00ED">
      <w:pPr>
        <w:spacing w:after="0"/>
        <w:ind w:left="1134" w:hanging="1134"/>
        <w:jc w:val="both"/>
        <w:rPr>
          <w:rFonts w:ascii="Times New Roman" w:hAnsi="Times New Roman"/>
          <w:sz w:val="24"/>
          <w:szCs w:val="24"/>
        </w:rPr>
      </w:pPr>
      <w:r>
        <w:rPr>
          <w:rFonts w:ascii="Times New Roman" w:hAnsi="Times New Roman"/>
          <w:sz w:val="24"/>
          <w:szCs w:val="24"/>
        </w:rPr>
        <w:t xml:space="preserve">                                                                 Утверждено</w:t>
      </w:r>
    </w:p>
    <w:p w:rsidR="004C00ED" w:rsidRDefault="004C00ED" w:rsidP="004C00ED">
      <w:pPr>
        <w:spacing w:after="0"/>
        <w:ind w:left="1134" w:hanging="1134"/>
        <w:jc w:val="both"/>
        <w:rPr>
          <w:rFonts w:ascii="Times New Roman" w:hAnsi="Times New Roman"/>
          <w:sz w:val="24"/>
          <w:szCs w:val="24"/>
        </w:rPr>
      </w:pPr>
      <w:r>
        <w:rPr>
          <w:rFonts w:ascii="Times New Roman" w:hAnsi="Times New Roman"/>
          <w:sz w:val="24"/>
          <w:szCs w:val="24"/>
        </w:rPr>
        <w:t xml:space="preserve">                                                                 решением учебно-методического совета</w:t>
      </w:r>
    </w:p>
    <w:p w:rsidR="004C00ED" w:rsidRDefault="004C00ED" w:rsidP="004C00ED">
      <w:pPr>
        <w:spacing w:after="0"/>
        <w:ind w:left="1134" w:hanging="1134"/>
        <w:jc w:val="both"/>
        <w:rPr>
          <w:rFonts w:ascii="Times New Roman" w:hAnsi="Times New Roman"/>
          <w:sz w:val="24"/>
          <w:szCs w:val="24"/>
        </w:rPr>
      </w:pPr>
      <w:r>
        <w:rPr>
          <w:rFonts w:ascii="Times New Roman" w:hAnsi="Times New Roman"/>
          <w:sz w:val="24"/>
          <w:szCs w:val="24"/>
        </w:rPr>
        <w:t xml:space="preserve">                                                                 «___» __________2022г, протокол №</w:t>
      </w:r>
    </w:p>
    <w:p w:rsidR="004C00ED" w:rsidRDefault="004C00ED" w:rsidP="004C00ED">
      <w:pPr>
        <w:spacing w:after="0"/>
        <w:ind w:left="1134" w:hanging="1134"/>
        <w:jc w:val="both"/>
        <w:rPr>
          <w:rFonts w:ascii="Times New Roman" w:hAnsi="Times New Roman"/>
          <w:sz w:val="24"/>
          <w:szCs w:val="24"/>
        </w:rPr>
      </w:pPr>
    </w:p>
    <w:p w:rsidR="004C00ED" w:rsidRDefault="004C00ED" w:rsidP="004C00ED">
      <w:pPr>
        <w:spacing w:after="0"/>
        <w:ind w:left="1134" w:hanging="1134"/>
        <w:jc w:val="both"/>
        <w:rPr>
          <w:rFonts w:ascii="Times New Roman" w:hAnsi="Times New Roman"/>
          <w:sz w:val="24"/>
          <w:szCs w:val="24"/>
        </w:rPr>
      </w:pPr>
      <w:r>
        <w:rPr>
          <w:rFonts w:ascii="Times New Roman" w:hAnsi="Times New Roman"/>
          <w:sz w:val="24"/>
          <w:szCs w:val="24"/>
        </w:rPr>
        <w:t xml:space="preserve">                                                                  Директор ИДО ________Е.Я. Михайлова</w:t>
      </w:r>
    </w:p>
    <w:p w:rsidR="004C00ED" w:rsidRDefault="004C00ED" w:rsidP="004C00ED">
      <w:pPr>
        <w:spacing w:after="0"/>
        <w:ind w:left="1134" w:hanging="1134"/>
        <w:jc w:val="both"/>
        <w:rPr>
          <w:rFonts w:ascii="Times New Roman" w:hAnsi="Times New Roman"/>
          <w:sz w:val="24"/>
          <w:szCs w:val="24"/>
        </w:rPr>
      </w:pPr>
    </w:p>
    <w:p w:rsidR="004C00ED" w:rsidRDefault="004C00ED" w:rsidP="004C00ED">
      <w:pPr>
        <w:spacing w:after="0"/>
        <w:ind w:left="1134" w:hanging="1134"/>
        <w:jc w:val="both"/>
        <w:rPr>
          <w:rFonts w:ascii="Times New Roman" w:hAnsi="Times New Roman"/>
          <w:sz w:val="24"/>
          <w:szCs w:val="24"/>
        </w:rPr>
      </w:pPr>
      <w:r>
        <w:rPr>
          <w:rFonts w:ascii="Times New Roman" w:hAnsi="Times New Roman"/>
          <w:sz w:val="24"/>
          <w:szCs w:val="24"/>
        </w:rPr>
        <w:t xml:space="preserve">                                                                   Авторы-разработчики:</w:t>
      </w:r>
    </w:p>
    <w:p w:rsidR="004C00ED" w:rsidRDefault="004C00ED" w:rsidP="004C00ED">
      <w:pPr>
        <w:spacing w:after="0"/>
        <w:ind w:left="1134" w:hanging="1134"/>
        <w:jc w:val="both"/>
        <w:rPr>
          <w:rFonts w:ascii="Times New Roman" w:hAnsi="Times New Roman"/>
          <w:sz w:val="24"/>
          <w:szCs w:val="24"/>
        </w:rPr>
      </w:pPr>
      <w:r>
        <w:rPr>
          <w:rFonts w:ascii="Times New Roman" w:hAnsi="Times New Roman"/>
          <w:sz w:val="24"/>
          <w:szCs w:val="24"/>
        </w:rPr>
        <w:t xml:space="preserve">                                                                    д.п.н., проф. С.Н. </w:t>
      </w:r>
      <w:proofErr w:type="spellStart"/>
      <w:r>
        <w:rPr>
          <w:rFonts w:ascii="Times New Roman" w:hAnsi="Times New Roman"/>
          <w:sz w:val="24"/>
          <w:szCs w:val="24"/>
        </w:rPr>
        <w:t>Елевич</w:t>
      </w:r>
      <w:proofErr w:type="spellEnd"/>
    </w:p>
    <w:p w:rsidR="004C00ED" w:rsidRDefault="004C00ED" w:rsidP="004C00ED">
      <w:pPr>
        <w:spacing w:after="0"/>
        <w:ind w:left="1134" w:hanging="1134"/>
        <w:jc w:val="both"/>
        <w:rPr>
          <w:rFonts w:ascii="Times New Roman" w:hAnsi="Times New Roman"/>
          <w:sz w:val="24"/>
          <w:szCs w:val="24"/>
        </w:rPr>
      </w:pPr>
      <w:r>
        <w:rPr>
          <w:rFonts w:ascii="Times New Roman" w:hAnsi="Times New Roman"/>
          <w:sz w:val="24"/>
          <w:szCs w:val="24"/>
        </w:rPr>
        <w:t xml:space="preserve">                                                                    д.п.н., проф. Б.Е. Лосин</w:t>
      </w:r>
    </w:p>
    <w:p w:rsidR="004C00ED" w:rsidRDefault="004C00ED" w:rsidP="004C00ED">
      <w:pPr>
        <w:spacing w:after="0"/>
        <w:ind w:left="1134" w:hanging="1134"/>
        <w:jc w:val="both"/>
        <w:rPr>
          <w:rFonts w:ascii="Times New Roman" w:hAnsi="Times New Roman"/>
          <w:sz w:val="24"/>
          <w:szCs w:val="24"/>
        </w:rPr>
      </w:pPr>
      <w:r>
        <w:rPr>
          <w:rFonts w:ascii="Times New Roman" w:hAnsi="Times New Roman"/>
          <w:sz w:val="24"/>
          <w:szCs w:val="24"/>
        </w:rPr>
        <w:t xml:space="preserve">                                                                    к.п.н., проф. Л.Н. Минина          </w:t>
      </w:r>
    </w:p>
    <w:p w:rsidR="004C00ED" w:rsidRDefault="004C00ED" w:rsidP="004C00ED">
      <w:pPr>
        <w:spacing w:after="0"/>
        <w:ind w:left="1134" w:hanging="1134"/>
        <w:rPr>
          <w:rFonts w:ascii="Times New Roman" w:hAnsi="Times New Roman"/>
          <w:sz w:val="24"/>
          <w:szCs w:val="24"/>
        </w:rPr>
      </w:pPr>
      <w:r>
        <w:rPr>
          <w:rFonts w:ascii="Times New Roman" w:hAnsi="Times New Roman"/>
          <w:sz w:val="24"/>
          <w:szCs w:val="24"/>
        </w:rPr>
        <w:t xml:space="preserve"> </w:t>
      </w:r>
    </w:p>
    <w:p w:rsidR="004C00ED" w:rsidRDefault="004C00ED" w:rsidP="004C00ED">
      <w:pPr>
        <w:spacing w:after="0"/>
        <w:ind w:left="1134" w:hanging="1134"/>
        <w:rPr>
          <w:rFonts w:ascii="Times New Roman" w:hAnsi="Times New Roman"/>
          <w:sz w:val="24"/>
          <w:szCs w:val="24"/>
        </w:rPr>
      </w:pPr>
    </w:p>
    <w:p w:rsidR="004C00ED" w:rsidRDefault="004C00ED" w:rsidP="004C00ED">
      <w:pPr>
        <w:spacing w:after="0"/>
        <w:rPr>
          <w:rFonts w:ascii="Times New Roman" w:hAnsi="Times New Roman"/>
          <w:sz w:val="24"/>
          <w:szCs w:val="24"/>
        </w:rPr>
      </w:pPr>
    </w:p>
    <w:p w:rsidR="004C00ED" w:rsidRDefault="004C00ED" w:rsidP="004C00ED">
      <w:pPr>
        <w:spacing w:after="0"/>
        <w:rPr>
          <w:rFonts w:ascii="Times New Roman" w:hAnsi="Times New Roman"/>
          <w:sz w:val="24"/>
          <w:szCs w:val="24"/>
        </w:rPr>
      </w:pPr>
    </w:p>
    <w:p w:rsidR="004C00ED" w:rsidRDefault="004C00ED" w:rsidP="004C00ED">
      <w:pPr>
        <w:spacing w:after="0"/>
        <w:rPr>
          <w:rFonts w:ascii="Times New Roman" w:hAnsi="Times New Roman"/>
          <w:sz w:val="24"/>
          <w:szCs w:val="24"/>
        </w:rPr>
      </w:pPr>
    </w:p>
    <w:p w:rsidR="00F747E1" w:rsidRDefault="00F747E1" w:rsidP="00025CA3">
      <w:pPr>
        <w:spacing w:after="0"/>
        <w:rPr>
          <w:rFonts w:ascii="Times New Roman" w:hAnsi="Times New Roman"/>
          <w:sz w:val="24"/>
          <w:szCs w:val="24"/>
        </w:rPr>
      </w:pPr>
    </w:p>
    <w:p w:rsidR="00F747E1" w:rsidRDefault="00F747E1" w:rsidP="00025CA3">
      <w:pPr>
        <w:spacing w:after="0"/>
        <w:rPr>
          <w:rFonts w:ascii="Times New Roman" w:hAnsi="Times New Roman"/>
          <w:sz w:val="24"/>
          <w:szCs w:val="24"/>
        </w:rPr>
      </w:pPr>
    </w:p>
    <w:p w:rsidR="00025CA3" w:rsidRPr="001B5439" w:rsidRDefault="00025CA3" w:rsidP="00292CC5">
      <w:pPr>
        <w:spacing w:after="0"/>
        <w:jc w:val="center"/>
        <w:rPr>
          <w:rFonts w:ascii="Times New Roman" w:hAnsi="Times New Roman"/>
          <w:sz w:val="28"/>
          <w:szCs w:val="28"/>
        </w:rPr>
      </w:pPr>
      <w:r w:rsidRPr="001B5439">
        <w:rPr>
          <w:rFonts w:ascii="Times New Roman" w:hAnsi="Times New Roman"/>
          <w:sz w:val="28"/>
          <w:szCs w:val="28"/>
        </w:rPr>
        <w:t>Санкт-Петербург, 2022</w:t>
      </w:r>
    </w:p>
    <w:p w:rsidR="003D7C1D" w:rsidRDefault="003D7C1D" w:rsidP="00060C2E">
      <w:pPr>
        <w:spacing w:after="0"/>
        <w:jc w:val="center"/>
        <w:rPr>
          <w:rFonts w:ascii="Times New Roman" w:hAnsi="Times New Roman"/>
          <w:sz w:val="24"/>
          <w:szCs w:val="24"/>
        </w:rPr>
      </w:pPr>
      <w:r>
        <w:rPr>
          <w:rFonts w:ascii="Times New Roman" w:hAnsi="Times New Roman"/>
          <w:sz w:val="24"/>
          <w:szCs w:val="24"/>
        </w:rPr>
        <w:lastRenderedPageBreak/>
        <w:t>ОГЛАВЛЕНИЕ</w:t>
      </w:r>
    </w:p>
    <w:p w:rsidR="003D7C1D" w:rsidRDefault="003D7C1D" w:rsidP="00414B9E">
      <w:pPr>
        <w:shd w:val="clear" w:color="auto" w:fill="FFFFFF" w:themeFill="background1"/>
        <w:spacing w:after="0"/>
        <w:jc w:val="center"/>
        <w:rPr>
          <w:rFonts w:ascii="Times New Roman" w:hAnsi="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222"/>
        <w:gridCol w:w="674"/>
      </w:tblGrid>
      <w:tr w:rsidR="00060C2E" w:rsidTr="0015590D">
        <w:tc>
          <w:tcPr>
            <w:tcW w:w="675" w:type="dxa"/>
            <w:shd w:val="clear" w:color="auto" w:fill="auto"/>
          </w:tcPr>
          <w:p w:rsidR="00060C2E" w:rsidRPr="00A25957" w:rsidRDefault="00A25957" w:rsidP="00414B9E">
            <w:pPr>
              <w:shd w:val="clear" w:color="auto" w:fill="FFFFFF" w:themeFill="background1"/>
              <w:spacing w:after="0" w:line="360" w:lineRule="auto"/>
              <w:jc w:val="center"/>
              <w:rPr>
                <w:rFonts w:ascii="Times New Roman" w:hAnsi="Times New Roman"/>
                <w:sz w:val="24"/>
                <w:szCs w:val="24"/>
              </w:rPr>
            </w:pPr>
            <w:r w:rsidRPr="00A25957">
              <w:rPr>
                <w:rFonts w:ascii="Times New Roman" w:hAnsi="Times New Roman"/>
                <w:sz w:val="24"/>
                <w:szCs w:val="24"/>
              </w:rPr>
              <w:t>1.</w:t>
            </w:r>
          </w:p>
        </w:tc>
        <w:tc>
          <w:tcPr>
            <w:tcW w:w="8222" w:type="dxa"/>
            <w:shd w:val="clear" w:color="auto" w:fill="auto"/>
          </w:tcPr>
          <w:p w:rsidR="00060C2E" w:rsidRPr="00A25957" w:rsidRDefault="00A25957" w:rsidP="00414B9E">
            <w:pPr>
              <w:shd w:val="clear" w:color="auto" w:fill="FFFFFF" w:themeFill="background1"/>
              <w:spacing w:after="0" w:line="360" w:lineRule="auto"/>
              <w:jc w:val="both"/>
              <w:rPr>
                <w:rFonts w:ascii="Times New Roman" w:hAnsi="Times New Roman"/>
                <w:sz w:val="24"/>
                <w:szCs w:val="24"/>
              </w:rPr>
            </w:pPr>
            <w:r w:rsidRPr="00A25957">
              <w:rPr>
                <w:rFonts w:ascii="Times New Roman" w:hAnsi="Times New Roman"/>
                <w:sz w:val="24"/>
                <w:szCs w:val="24"/>
              </w:rPr>
              <w:t>ОБЩИЕ ПОЛОЖЕНИЯ………………………………………………………</w:t>
            </w:r>
            <w:r w:rsidR="00B13A69">
              <w:rPr>
                <w:rFonts w:ascii="Times New Roman" w:hAnsi="Times New Roman"/>
                <w:sz w:val="24"/>
                <w:szCs w:val="24"/>
              </w:rPr>
              <w:t>……</w:t>
            </w:r>
          </w:p>
        </w:tc>
        <w:tc>
          <w:tcPr>
            <w:tcW w:w="674" w:type="dxa"/>
            <w:shd w:val="clear" w:color="auto" w:fill="auto"/>
          </w:tcPr>
          <w:p w:rsidR="00060C2E" w:rsidRDefault="00A25957"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3</w:t>
            </w:r>
          </w:p>
        </w:tc>
      </w:tr>
      <w:tr w:rsidR="00060C2E" w:rsidTr="0015590D">
        <w:tc>
          <w:tcPr>
            <w:tcW w:w="675" w:type="dxa"/>
            <w:shd w:val="clear" w:color="auto" w:fill="auto"/>
          </w:tcPr>
          <w:p w:rsidR="00060C2E" w:rsidRPr="00A25957" w:rsidRDefault="00A25957" w:rsidP="00CB50A0">
            <w:pPr>
              <w:shd w:val="clear" w:color="auto" w:fill="FFFFFF" w:themeFill="background1"/>
              <w:spacing w:after="0" w:line="360" w:lineRule="auto"/>
              <w:jc w:val="both"/>
              <w:rPr>
                <w:rFonts w:ascii="Times New Roman" w:hAnsi="Times New Roman"/>
                <w:sz w:val="24"/>
                <w:szCs w:val="24"/>
              </w:rPr>
            </w:pPr>
            <w:r w:rsidRPr="00A25957">
              <w:rPr>
                <w:rFonts w:ascii="Times New Roman" w:hAnsi="Times New Roman"/>
                <w:sz w:val="24"/>
                <w:szCs w:val="24"/>
              </w:rPr>
              <w:t>1.1.</w:t>
            </w:r>
          </w:p>
        </w:tc>
        <w:tc>
          <w:tcPr>
            <w:tcW w:w="8222" w:type="dxa"/>
            <w:shd w:val="clear" w:color="auto" w:fill="auto"/>
          </w:tcPr>
          <w:p w:rsidR="00060C2E" w:rsidRPr="00A25957" w:rsidRDefault="00A25957" w:rsidP="00414B9E">
            <w:pPr>
              <w:shd w:val="clear" w:color="auto" w:fill="FFFFFF" w:themeFill="background1"/>
              <w:spacing w:after="0" w:line="360" w:lineRule="auto"/>
              <w:rPr>
                <w:rFonts w:ascii="Times New Roman" w:eastAsia="Calibri" w:hAnsi="Times New Roman" w:cs="Times New Roman"/>
                <w:sz w:val="24"/>
                <w:szCs w:val="24"/>
              </w:rPr>
            </w:pPr>
            <w:r w:rsidRPr="00A25957">
              <w:rPr>
                <w:rFonts w:ascii="Times New Roman" w:eastAsia="Calibri" w:hAnsi="Times New Roman" w:cs="Times New Roman"/>
                <w:sz w:val="24"/>
                <w:szCs w:val="24"/>
              </w:rPr>
              <w:t>Общая характеристика программы……………………………………</w:t>
            </w:r>
            <w:r>
              <w:rPr>
                <w:rFonts w:ascii="Times New Roman" w:eastAsia="Calibri" w:hAnsi="Times New Roman" w:cs="Times New Roman"/>
                <w:sz w:val="24"/>
                <w:szCs w:val="24"/>
              </w:rPr>
              <w:t>……</w:t>
            </w:r>
            <w:r w:rsidR="005E4E1A">
              <w:rPr>
                <w:rFonts w:ascii="Times New Roman" w:eastAsia="Calibri" w:hAnsi="Times New Roman" w:cs="Times New Roman"/>
                <w:sz w:val="24"/>
                <w:szCs w:val="24"/>
              </w:rPr>
              <w:t>…</w:t>
            </w:r>
            <w:r w:rsidR="00B13A69">
              <w:rPr>
                <w:rFonts w:ascii="Times New Roman" w:eastAsia="Calibri" w:hAnsi="Times New Roman" w:cs="Times New Roman"/>
                <w:sz w:val="24"/>
                <w:szCs w:val="24"/>
              </w:rPr>
              <w:t>….</w:t>
            </w:r>
          </w:p>
        </w:tc>
        <w:tc>
          <w:tcPr>
            <w:tcW w:w="674" w:type="dxa"/>
            <w:shd w:val="clear" w:color="auto" w:fill="auto"/>
          </w:tcPr>
          <w:p w:rsidR="00060C2E" w:rsidRDefault="00A25957"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3</w:t>
            </w:r>
          </w:p>
        </w:tc>
      </w:tr>
      <w:tr w:rsidR="00060C2E" w:rsidTr="0015590D">
        <w:tc>
          <w:tcPr>
            <w:tcW w:w="675" w:type="dxa"/>
            <w:shd w:val="clear" w:color="auto" w:fill="auto"/>
          </w:tcPr>
          <w:p w:rsidR="00060C2E" w:rsidRDefault="00A25957"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1.2.</w:t>
            </w:r>
          </w:p>
        </w:tc>
        <w:tc>
          <w:tcPr>
            <w:tcW w:w="8222" w:type="dxa"/>
            <w:shd w:val="clear" w:color="auto" w:fill="auto"/>
          </w:tcPr>
          <w:p w:rsidR="00060C2E" w:rsidRPr="00A25957" w:rsidRDefault="00A25957" w:rsidP="00414B9E">
            <w:pPr>
              <w:shd w:val="clear" w:color="auto" w:fill="FFFFFF" w:themeFill="background1"/>
              <w:spacing w:after="0" w:line="360" w:lineRule="auto"/>
              <w:rPr>
                <w:rFonts w:ascii="Times New Roman" w:eastAsia="Calibri" w:hAnsi="Times New Roman" w:cs="Times New Roman"/>
                <w:bCs/>
                <w:sz w:val="24"/>
                <w:szCs w:val="24"/>
              </w:rPr>
            </w:pPr>
            <w:r w:rsidRPr="00A25957">
              <w:rPr>
                <w:rFonts w:ascii="Times New Roman" w:eastAsia="Calibri" w:hAnsi="Times New Roman" w:cs="Times New Roman"/>
                <w:bCs/>
                <w:sz w:val="24"/>
                <w:szCs w:val="24"/>
              </w:rPr>
              <w:t>Цель реализации программы профессиональной переподготовки</w:t>
            </w:r>
            <w:r w:rsidR="000F7141">
              <w:rPr>
                <w:rFonts w:ascii="Times New Roman" w:eastAsia="Calibri" w:hAnsi="Times New Roman" w:cs="Times New Roman"/>
                <w:bCs/>
                <w:sz w:val="24"/>
                <w:szCs w:val="24"/>
              </w:rPr>
              <w:t>…………</w:t>
            </w:r>
            <w:r w:rsidR="00B13A69">
              <w:rPr>
                <w:rFonts w:ascii="Times New Roman" w:eastAsia="Calibri" w:hAnsi="Times New Roman" w:cs="Times New Roman"/>
                <w:bCs/>
                <w:sz w:val="24"/>
                <w:szCs w:val="24"/>
              </w:rPr>
              <w:t>…..</w:t>
            </w:r>
          </w:p>
        </w:tc>
        <w:tc>
          <w:tcPr>
            <w:tcW w:w="674" w:type="dxa"/>
            <w:shd w:val="clear" w:color="auto" w:fill="auto"/>
          </w:tcPr>
          <w:p w:rsidR="00060C2E" w:rsidRDefault="000F7141"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3</w:t>
            </w:r>
          </w:p>
        </w:tc>
      </w:tr>
      <w:tr w:rsidR="00060C2E" w:rsidTr="0015590D">
        <w:trPr>
          <w:trHeight w:val="254"/>
        </w:trPr>
        <w:tc>
          <w:tcPr>
            <w:tcW w:w="675" w:type="dxa"/>
            <w:shd w:val="clear" w:color="auto" w:fill="auto"/>
          </w:tcPr>
          <w:p w:rsidR="00060C2E" w:rsidRDefault="000F7141"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1.3.</w:t>
            </w:r>
          </w:p>
        </w:tc>
        <w:tc>
          <w:tcPr>
            <w:tcW w:w="8222" w:type="dxa"/>
            <w:shd w:val="clear" w:color="auto" w:fill="auto"/>
          </w:tcPr>
          <w:p w:rsidR="00060C2E" w:rsidRPr="000F7141" w:rsidRDefault="000F7141" w:rsidP="00414B9E">
            <w:pPr>
              <w:shd w:val="clear" w:color="auto" w:fill="FFFFFF" w:themeFill="background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0F7141">
              <w:rPr>
                <w:rFonts w:ascii="Times New Roman" w:hAnsi="Times New Roman" w:cs="Times New Roman"/>
                <w:sz w:val="24"/>
                <w:szCs w:val="24"/>
              </w:rPr>
              <w:t>Характеристика нового вида профессиональной деятельности слушателя</w:t>
            </w:r>
            <w:r w:rsidR="00B13A69">
              <w:rPr>
                <w:rFonts w:ascii="Times New Roman" w:hAnsi="Times New Roman" w:cs="Times New Roman"/>
                <w:sz w:val="24"/>
                <w:szCs w:val="24"/>
              </w:rPr>
              <w:t>…...</w:t>
            </w:r>
          </w:p>
        </w:tc>
        <w:tc>
          <w:tcPr>
            <w:tcW w:w="674" w:type="dxa"/>
            <w:shd w:val="clear" w:color="auto" w:fill="auto"/>
          </w:tcPr>
          <w:p w:rsidR="00060C2E" w:rsidRDefault="000F7141"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3</w:t>
            </w:r>
          </w:p>
        </w:tc>
      </w:tr>
      <w:tr w:rsidR="00060C2E" w:rsidTr="0015590D">
        <w:tc>
          <w:tcPr>
            <w:tcW w:w="675" w:type="dxa"/>
            <w:shd w:val="clear" w:color="auto" w:fill="auto"/>
          </w:tcPr>
          <w:p w:rsidR="00060C2E" w:rsidRDefault="000F7141"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1.4.</w:t>
            </w:r>
          </w:p>
        </w:tc>
        <w:tc>
          <w:tcPr>
            <w:tcW w:w="8222" w:type="dxa"/>
            <w:shd w:val="clear" w:color="auto" w:fill="auto"/>
          </w:tcPr>
          <w:p w:rsidR="00060C2E" w:rsidRPr="000F7141" w:rsidRDefault="000F7141" w:rsidP="00414B9E">
            <w:pPr>
              <w:shd w:val="clear" w:color="auto" w:fill="FFFFFF" w:themeFill="background1"/>
              <w:spacing w:after="0" w:line="360" w:lineRule="auto"/>
              <w:jc w:val="both"/>
              <w:rPr>
                <w:rFonts w:ascii="Times New Roman" w:hAnsi="Times New Roman"/>
                <w:sz w:val="24"/>
                <w:szCs w:val="24"/>
              </w:rPr>
            </w:pPr>
            <w:r w:rsidRPr="000F7141">
              <w:rPr>
                <w:rFonts w:ascii="Times New Roman" w:hAnsi="Times New Roman" w:cs="Times New Roman"/>
                <w:sz w:val="24"/>
                <w:szCs w:val="24"/>
              </w:rPr>
              <w:t>Планируемые результаты обучения</w:t>
            </w:r>
            <w:r>
              <w:rPr>
                <w:rFonts w:ascii="Times New Roman" w:hAnsi="Times New Roman" w:cs="Times New Roman"/>
                <w:sz w:val="24"/>
                <w:szCs w:val="24"/>
              </w:rPr>
              <w:t>…………………………………………...</w:t>
            </w:r>
            <w:r w:rsidR="00B13A69">
              <w:rPr>
                <w:rFonts w:ascii="Times New Roman" w:hAnsi="Times New Roman" w:cs="Times New Roman"/>
                <w:sz w:val="24"/>
                <w:szCs w:val="24"/>
              </w:rPr>
              <w:t>.....</w:t>
            </w:r>
          </w:p>
        </w:tc>
        <w:tc>
          <w:tcPr>
            <w:tcW w:w="674" w:type="dxa"/>
            <w:shd w:val="clear" w:color="auto" w:fill="auto"/>
          </w:tcPr>
          <w:p w:rsidR="00060C2E" w:rsidRDefault="00DC3D8E"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5</w:t>
            </w:r>
          </w:p>
        </w:tc>
      </w:tr>
      <w:tr w:rsidR="00060C2E" w:rsidTr="0015590D">
        <w:tc>
          <w:tcPr>
            <w:tcW w:w="675" w:type="dxa"/>
            <w:shd w:val="clear" w:color="auto" w:fill="auto"/>
          </w:tcPr>
          <w:p w:rsidR="00060C2E" w:rsidRDefault="00DC3D8E"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1.5.</w:t>
            </w:r>
          </w:p>
        </w:tc>
        <w:tc>
          <w:tcPr>
            <w:tcW w:w="8222" w:type="dxa"/>
            <w:shd w:val="clear" w:color="auto" w:fill="auto"/>
          </w:tcPr>
          <w:p w:rsidR="00060C2E" w:rsidRPr="00DC3D8E" w:rsidRDefault="00DC3D8E" w:rsidP="00414B9E">
            <w:pPr>
              <w:shd w:val="clear" w:color="auto" w:fill="FFFFFF" w:themeFill="background1"/>
              <w:spacing w:after="0" w:line="360" w:lineRule="auto"/>
              <w:jc w:val="both"/>
              <w:rPr>
                <w:rFonts w:ascii="Times New Roman" w:hAnsi="Times New Roman"/>
                <w:sz w:val="24"/>
                <w:szCs w:val="24"/>
              </w:rPr>
            </w:pPr>
            <w:proofErr w:type="gramStart"/>
            <w:r w:rsidRPr="00DC3D8E">
              <w:rPr>
                <w:rFonts w:ascii="Times New Roman" w:hAnsi="Times New Roman" w:cs="Times New Roman"/>
                <w:sz w:val="24"/>
                <w:szCs w:val="24"/>
              </w:rPr>
              <w:t>Требования к уровню подготовки поступающего на обучение, необходимому для освоения программы</w:t>
            </w:r>
            <w:r w:rsidR="005E4E1A">
              <w:rPr>
                <w:rFonts w:ascii="Times New Roman" w:hAnsi="Times New Roman" w:cs="Times New Roman"/>
                <w:sz w:val="24"/>
                <w:szCs w:val="24"/>
              </w:rPr>
              <w:t>……………………………………</w:t>
            </w:r>
            <w:r w:rsidR="00B13A69">
              <w:rPr>
                <w:rFonts w:ascii="Times New Roman" w:hAnsi="Times New Roman" w:cs="Times New Roman"/>
                <w:sz w:val="24"/>
                <w:szCs w:val="24"/>
              </w:rPr>
              <w:t>……………………..</w:t>
            </w:r>
            <w:proofErr w:type="gramEnd"/>
          </w:p>
        </w:tc>
        <w:tc>
          <w:tcPr>
            <w:tcW w:w="674" w:type="dxa"/>
            <w:shd w:val="clear" w:color="auto" w:fill="auto"/>
          </w:tcPr>
          <w:p w:rsidR="00B13A69" w:rsidRDefault="00B13A69" w:rsidP="00414B9E">
            <w:pPr>
              <w:shd w:val="clear" w:color="auto" w:fill="FFFFFF" w:themeFill="background1"/>
              <w:spacing w:after="0" w:line="360" w:lineRule="auto"/>
              <w:jc w:val="center"/>
              <w:rPr>
                <w:rFonts w:ascii="Times New Roman" w:hAnsi="Times New Roman"/>
                <w:sz w:val="24"/>
                <w:szCs w:val="24"/>
              </w:rPr>
            </w:pPr>
          </w:p>
          <w:p w:rsidR="00060C2E" w:rsidRDefault="005E4E1A"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15</w:t>
            </w:r>
          </w:p>
        </w:tc>
      </w:tr>
      <w:tr w:rsidR="00060C2E" w:rsidTr="0015590D">
        <w:tc>
          <w:tcPr>
            <w:tcW w:w="675" w:type="dxa"/>
            <w:shd w:val="clear" w:color="auto" w:fill="auto"/>
          </w:tcPr>
          <w:p w:rsidR="00060C2E" w:rsidRDefault="005E4E1A"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1.6. </w:t>
            </w:r>
          </w:p>
        </w:tc>
        <w:tc>
          <w:tcPr>
            <w:tcW w:w="8222" w:type="dxa"/>
            <w:shd w:val="clear" w:color="auto" w:fill="auto"/>
          </w:tcPr>
          <w:p w:rsidR="00060C2E" w:rsidRDefault="005E4E1A" w:rsidP="00414B9E">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Трудоёмкость обучения………………………………………………………...</w:t>
            </w:r>
            <w:r w:rsidR="00B13A69">
              <w:rPr>
                <w:rFonts w:ascii="Times New Roman" w:hAnsi="Times New Roman"/>
                <w:sz w:val="24"/>
                <w:szCs w:val="24"/>
              </w:rPr>
              <w:t>.....</w:t>
            </w:r>
          </w:p>
        </w:tc>
        <w:tc>
          <w:tcPr>
            <w:tcW w:w="674" w:type="dxa"/>
            <w:shd w:val="clear" w:color="auto" w:fill="auto"/>
          </w:tcPr>
          <w:p w:rsidR="00060C2E" w:rsidRDefault="005E4E1A"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16</w:t>
            </w:r>
          </w:p>
        </w:tc>
      </w:tr>
      <w:tr w:rsidR="005E4E1A" w:rsidTr="0015590D">
        <w:tc>
          <w:tcPr>
            <w:tcW w:w="675" w:type="dxa"/>
            <w:shd w:val="clear" w:color="auto" w:fill="auto"/>
          </w:tcPr>
          <w:p w:rsidR="005E4E1A" w:rsidRDefault="005E4E1A"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1.7.</w:t>
            </w:r>
          </w:p>
        </w:tc>
        <w:tc>
          <w:tcPr>
            <w:tcW w:w="8222" w:type="dxa"/>
            <w:shd w:val="clear" w:color="auto" w:fill="auto"/>
          </w:tcPr>
          <w:p w:rsidR="005E4E1A" w:rsidRDefault="005E4E1A" w:rsidP="00414B9E">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Форма обучения…………………………………………………………………</w:t>
            </w:r>
            <w:r w:rsidR="00B13A69">
              <w:rPr>
                <w:rFonts w:ascii="Times New Roman" w:hAnsi="Times New Roman"/>
                <w:sz w:val="24"/>
                <w:szCs w:val="24"/>
              </w:rPr>
              <w:t>….</w:t>
            </w:r>
          </w:p>
        </w:tc>
        <w:tc>
          <w:tcPr>
            <w:tcW w:w="674" w:type="dxa"/>
            <w:shd w:val="clear" w:color="auto" w:fill="auto"/>
          </w:tcPr>
          <w:p w:rsidR="005E4E1A" w:rsidRDefault="005E4E1A" w:rsidP="00414B9E">
            <w:pPr>
              <w:shd w:val="clear" w:color="auto" w:fill="FFFFFF" w:themeFill="background1"/>
              <w:spacing w:after="0" w:line="360" w:lineRule="auto"/>
              <w:jc w:val="center"/>
              <w:rPr>
                <w:rFonts w:ascii="Times New Roman" w:hAnsi="Times New Roman"/>
                <w:sz w:val="24"/>
                <w:szCs w:val="24"/>
              </w:rPr>
            </w:pPr>
            <w:r w:rsidRPr="000D4DCA">
              <w:rPr>
                <w:rFonts w:ascii="Times New Roman" w:hAnsi="Times New Roman"/>
                <w:sz w:val="24"/>
                <w:szCs w:val="24"/>
              </w:rPr>
              <w:t>16</w:t>
            </w:r>
          </w:p>
        </w:tc>
      </w:tr>
      <w:tr w:rsidR="00414B9E" w:rsidTr="0015590D">
        <w:tc>
          <w:tcPr>
            <w:tcW w:w="675" w:type="dxa"/>
            <w:shd w:val="clear" w:color="auto" w:fill="auto"/>
          </w:tcPr>
          <w:p w:rsidR="005E4E1A" w:rsidRDefault="005E4E1A"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1.8.</w:t>
            </w:r>
          </w:p>
        </w:tc>
        <w:tc>
          <w:tcPr>
            <w:tcW w:w="8222" w:type="dxa"/>
            <w:shd w:val="clear" w:color="auto" w:fill="auto"/>
          </w:tcPr>
          <w:p w:rsidR="005E4E1A" w:rsidRDefault="005E4E1A" w:rsidP="00414B9E">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Общая трудоёмкость обучения………………………………………………...</w:t>
            </w:r>
            <w:r w:rsidR="00B13A69">
              <w:rPr>
                <w:rFonts w:ascii="Times New Roman" w:hAnsi="Times New Roman"/>
                <w:sz w:val="24"/>
                <w:szCs w:val="24"/>
              </w:rPr>
              <w:t>.....</w:t>
            </w:r>
          </w:p>
        </w:tc>
        <w:tc>
          <w:tcPr>
            <w:tcW w:w="674" w:type="dxa"/>
            <w:shd w:val="clear" w:color="auto" w:fill="auto"/>
          </w:tcPr>
          <w:p w:rsidR="005E4E1A" w:rsidRDefault="005E4E1A" w:rsidP="00414B9E">
            <w:pPr>
              <w:shd w:val="clear" w:color="auto" w:fill="FFFFFF" w:themeFill="background1"/>
              <w:spacing w:after="0" w:line="360" w:lineRule="auto"/>
              <w:jc w:val="center"/>
              <w:rPr>
                <w:rFonts w:ascii="Times New Roman" w:hAnsi="Times New Roman"/>
                <w:sz w:val="24"/>
                <w:szCs w:val="24"/>
              </w:rPr>
            </w:pPr>
            <w:r w:rsidRPr="000D4DCA">
              <w:rPr>
                <w:rFonts w:ascii="Times New Roman" w:hAnsi="Times New Roman"/>
                <w:sz w:val="24"/>
                <w:szCs w:val="24"/>
              </w:rPr>
              <w:t>16</w:t>
            </w:r>
          </w:p>
        </w:tc>
      </w:tr>
      <w:tr w:rsidR="00414B9E" w:rsidTr="0015590D">
        <w:tc>
          <w:tcPr>
            <w:tcW w:w="675" w:type="dxa"/>
            <w:shd w:val="clear" w:color="auto" w:fill="auto"/>
          </w:tcPr>
          <w:p w:rsidR="00060C2E" w:rsidRDefault="005E4E1A"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1.9.</w:t>
            </w:r>
          </w:p>
        </w:tc>
        <w:tc>
          <w:tcPr>
            <w:tcW w:w="8222" w:type="dxa"/>
            <w:shd w:val="clear" w:color="auto" w:fill="auto"/>
          </w:tcPr>
          <w:p w:rsidR="00060C2E" w:rsidRDefault="005E4E1A" w:rsidP="00414B9E">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Нормативные документы для разработки ДПП ПП…………………………</w:t>
            </w:r>
            <w:r w:rsidR="00B13A69">
              <w:rPr>
                <w:rFonts w:ascii="Times New Roman" w:hAnsi="Times New Roman"/>
                <w:sz w:val="24"/>
                <w:szCs w:val="24"/>
              </w:rPr>
              <w:t>…..</w:t>
            </w:r>
          </w:p>
        </w:tc>
        <w:tc>
          <w:tcPr>
            <w:tcW w:w="674" w:type="dxa"/>
            <w:shd w:val="clear" w:color="auto" w:fill="auto"/>
          </w:tcPr>
          <w:p w:rsidR="00060C2E" w:rsidRDefault="005E4E1A"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17</w:t>
            </w:r>
          </w:p>
        </w:tc>
      </w:tr>
      <w:tr w:rsidR="00414B9E" w:rsidTr="0015590D">
        <w:tc>
          <w:tcPr>
            <w:tcW w:w="675" w:type="dxa"/>
            <w:shd w:val="clear" w:color="auto" w:fill="auto"/>
          </w:tcPr>
          <w:p w:rsidR="00060C2E" w:rsidRDefault="0061531F"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2.</w:t>
            </w:r>
          </w:p>
        </w:tc>
        <w:tc>
          <w:tcPr>
            <w:tcW w:w="8222" w:type="dxa"/>
            <w:shd w:val="clear" w:color="auto" w:fill="auto"/>
          </w:tcPr>
          <w:p w:rsidR="00060C2E" w:rsidRDefault="0061531F" w:rsidP="00414B9E">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СОДЕРЖАНИЕ ПРОГРАММЫ………………………………………………</w:t>
            </w:r>
            <w:r w:rsidR="00B13A69">
              <w:rPr>
                <w:rFonts w:ascii="Times New Roman" w:hAnsi="Times New Roman"/>
                <w:sz w:val="24"/>
                <w:szCs w:val="24"/>
              </w:rPr>
              <w:t>…..</w:t>
            </w:r>
          </w:p>
        </w:tc>
        <w:tc>
          <w:tcPr>
            <w:tcW w:w="674" w:type="dxa"/>
            <w:shd w:val="clear" w:color="auto" w:fill="auto"/>
          </w:tcPr>
          <w:p w:rsidR="00060C2E" w:rsidRDefault="0061531F"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17</w:t>
            </w:r>
          </w:p>
        </w:tc>
      </w:tr>
      <w:tr w:rsidR="00414B9E" w:rsidTr="0015590D">
        <w:tc>
          <w:tcPr>
            <w:tcW w:w="675" w:type="dxa"/>
            <w:shd w:val="clear" w:color="auto" w:fill="auto"/>
          </w:tcPr>
          <w:p w:rsidR="00060C2E" w:rsidRDefault="0061531F"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2.1.</w:t>
            </w:r>
          </w:p>
        </w:tc>
        <w:tc>
          <w:tcPr>
            <w:tcW w:w="8222" w:type="dxa"/>
            <w:shd w:val="clear" w:color="auto" w:fill="auto"/>
          </w:tcPr>
          <w:p w:rsidR="00060C2E" w:rsidRPr="0061531F" w:rsidRDefault="0061531F" w:rsidP="00414B9E">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61531F">
              <w:rPr>
                <w:rFonts w:ascii="Times New Roman" w:hAnsi="Times New Roman" w:cs="Times New Roman"/>
                <w:sz w:val="24"/>
                <w:szCs w:val="24"/>
              </w:rPr>
              <w:t xml:space="preserve">Учебный план по ДПП ПП </w:t>
            </w:r>
            <w:r w:rsidRPr="0061531F">
              <w:rPr>
                <w:rFonts w:ascii="Times New Roman" w:hAnsi="Times New Roman"/>
                <w:sz w:val="24"/>
                <w:szCs w:val="24"/>
              </w:rPr>
              <w:t>«Теория и методика подготовки высококвалифицированных баскетболистов»</w:t>
            </w:r>
            <w:r w:rsidR="00B13A69">
              <w:rPr>
                <w:rFonts w:ascii="Times New Roman" w:hAnsi="Times New Roman"/>
                <w:sz w:val="24"/>
                <w:szCs w:val="24"/>
              </w:rPr>
              <w:t>……………………………………</w:t>
            </w:r>
          </w:p>
        </w:tc>
        <w:tc>
          <w:tcPr>
            <w:tcW w:w="674" w:type="dxa"/>
            <w:shd w:val="clear" w:color="auto" w:fill="auto"/>
          </w:tcPr>
          <w:p w:rsidR="00B13A69" w:rsidRDefault="00B13A69" w:rsidP="00414B9E">
            <w:pPr>
              <w:shd w:val="clear" w:color="auto" w:fill="FFFFFF" w:themeFill="background1"/>
              <w:spacing w:after="0" w:line="360" w:lineRule="auto"/>
              <w:jc w:val="center"/>
              <w:rPr>
                <w:rFonts w:ascii="Times New Roman" w:hAnsi="Times New Roman"/>
                <w:sz w:val="24"/>
                <w:szCs w:val="24"/>
              </w:rPr>
            </w:pPr>
          </w:p>
          <w:p w:rsidR="00060C2E" w:rsidRDefault="0061531F"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18</w:t>
            </w:r>
          </w:p>
        </w:tc>
      </w:tr>
      <w:tr w:rsidR="00414B9E" w:rsidTr="0015590D">
        <w:tc>
          <w:tcPr>
            <w:tcW w:w="675" w:type="dxa"/>
            <w:shd w:val="clear" w:color="auto" w:fill="auto"/>
          </w:tcPr>
          <w:p w:rsidR="00060C2E" w:rsidRDefault="007C141F"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3.</w:t>
            </w:r>
          </w:p>
        </w:tc>
        <w:tc>
          <w:tcPr>
            <w:tcW w:w="8222" w:type="dxa"/>
            <w:shd w:val="clear" w:color="auto" w:fill="auto"/>
          </w:tcPr>
          <w:p w:rsidR="00060C2E" w:rsidRDefault="007C141F" w:rsidP="00414B9E">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СПИСОК РЕКОМЕНДУЕМОЙ ЛИТЕРАТУРЫ………………………………...</w:t>
            </w:r>
          </w:p>
        </w:tc>
        <w:tc>
          <w:tcPr>
            <w:tcW w:w="674" w:type="dxa"/>
            <w:shd w:val="clear" w:color="auto" w:fill="auto"/>
          </w:tcPr>
          <w:p w:rsidR="00060C2E" w:rsidRDefault="007C141F"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19</w:t>
            </w:r>
          </w:p>
        </w:tc>
      </w:tr>
      <w:tr w:rsidR="00414B9E" w:rsidTr="0015590D">
        <w:tc>
          <w:tcPr>
            <w:tcW w:w="675" w:type="dxa"/>
            <w:shd w:val="clear" w:color="auto" w:fill="auto"/>
          </w:tcPr>
          <w:p w:rsidR="00060C2E" w:rsidRDefault="00B13A69"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4.</w:t>
            </w:r>
          </w:p>
        </w:tc>
        <w:tc>
          <w:tcPr>
            <w:tcW w:w="8222" w:type="dxa"/>
            <w:shd w:val="clear" w:color="auto" w:fill="auto"/>
          </w:tcPr>
          <w:p w:rsidR="00060C2E" w:rsidRPr="007C141F" w:rsidRDefault="007C141F" w:rsidP="00414B9E">
            <w:pPr>
              <w:pStyle w:val="FirstParagraph"/>
              <w:shd w:val="clear" w:color="auto" w:fill="FFFFFF" w:themeFill="background1"/>
              <w:spacing w:before="0" w:after="0" w:line="360" w:lineRule="auto"/>
              <w:rPr>
                <w:rFonts w:ascii="Times New Roman" w:hAnsi="Times New Roman" w:cs="Times New Roman"/>
                <w:lang w:val="ru-RU"/>
              </w:rPr>
            </w:pPr>
            <w:r w:rsidRPr="007C141F">
              <w:rPr>
                <w:rFonts w:ascii="Times New Roman" w:hAnsi="Times New Roman" w:cs="Times New Roman"/>
                <w:lang w:val="ru-RU"/>
              </w:rPr>
              <w:t>ПЕРЕЧЕНЬ РЕСУРСОВ ИНФОРМАЦИОННО</w:t>
            </w:r>
            <w:r>
              <w:rPr>
                <w:rFonts w:ascii="Times New Roman" w:hAnsi="Times New Roman" w:cs="Times New Roman"/>
                <w:lang w:val="ru-RU"/>
              </w:rPr>
              <w:t>-</w:t>
            </w:r>
            <w:r w:rsidRPr="007C141F">
              <w:rPr>
                <w:rFonts w:ascii="Times New Roman" w:hAnsi="Times New Roman" w:cs="Times New Roman"/>
                <w:lang w:val="ru-RU"/>
              </w:rPr>
              <w:t>КОММУНИКАЦИОННОЙ СЕТИ «ИНТЕРНЕТ»</w:t>
            </w:r>
            <w:r>
              <w:rPr>
                <w:rFonts w:ascii="Times New Roman" w:hAnsi="Times New Roman" w:cs="Times New Roman"/>
                <w:lang w:val="ru-RU"/>
              </w:rPr>
              <w:t>……………………………………………………………….</w:t>
            </w:r>
          </w:p>
        </w:tc>
        <w:tc>
          <w:tcPr>
            <w:tcW w:w="674" w:type="dxa"/>
            <w:shd w:val="clear" w:color="auto" w:fill="auto"/>
          </w:tcPr>
          <w:p w:rsidR="00B13A69" w:rsidRDefault="00B13A69" w:rsidP="00414B9E">
            <w:pPr>
              <w:shd w:val="clear" w:color="auto" w:fill="FFFFFF" w:themeFill="background1"/>
              <w:spacing w:after="0" w:line="360" w:lineRule="auto"/>
              <w:jc w:val="center"/>
              <w:rPr>
                <w:rFonts w:ascii="Times New Roman" w:hAnsi="Times New Roman"/>
                <w:sz w:val="24"/>
                <w:szCs w:val="24"/>
              </w:rPr>
            </w:pPr>
          </w:p>
          <w:p w:rsidR="00060C2E" w:rsidRDefault="00B13A69"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20</w:t>
            </w:r>
          </w:p>
        </w:tc>
      </w:tr>
      <w:tr w:rsidR="00414B9E" w:rsidTr="0015590D">
        <w:tc>
          <w:tcPr>
            <w:tcW w:w="675" w:type="dxa"/>
            <w:shd w:val="clear" w:color="auto" w:fill="auto"/>
          </w:tcPr>
          <w:p w:rsidR="00060C2E" w:rsidRDefault="00B13A69" w:rsidP="00CB50A0">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5.</w:t>
            </w:r>
          </w:p>
        </w:tc>
        <w:tc>
          <w:tcPr>
            <w:tcW w:w="8222" w:type="dxa"/>
            <w:shd w:val="clear" w:color="auto" w:fill="auto"/>
          </w:tcPr>
          <w:p w:rsidR="00060C2E" w:rsidRPr="00B13A69" w:rsidRDefault="007C141F" w:rsidP="00414B9E">
            <w:pPr>
              <w:shd w:val="clear" w:color="auto" w:fill="FFFFFF" w:themeFill="background1"/>
              <w:tabs>
                <w:tab w:val="left" w:pos="993"/>
              </w:tabs>
              <w:spacing w:after="0" w:line="360" w:lineRule="auto"/>
              <w:contextualSpacing/>
              <w:rPr>
                <w:rFonts w:ascii="Times New Roman" w:hAnsi="Times New Roman"/>
              </w:rPr>
            </w:pPr>
            <w:r w:rsidRPr="00B13A69">
              <w:rPr>
                <w:rFonts w:ascii="Times New Roman" w:hAnsi="Times New Roman"/>
              </w:rPr>
              <w:t>МАТЕРИАЛЬНО-ТЕХНИЧЕСКОЕ ОБЕСПЕЧЕНИЕ ДПП ПП…………………..</w:t>
            </w:r>
            <w:r w:rsidR="00B13A69">
              <w:rPr>
                <w:rFonts w:ascii="Times New Roman" w:hAnsi="Times New Roman"/>
              </w:rPr>
              <w:t>........</w:t>
            </w:r>
          </w:p>
        </w:tc>
        <w:tc>
          <w:tcPr>
            <w:tcW w:w="674" w:type="dxa"/>
            <w:shd w:val="clear" w:color="auto" w:fill="auto"/>
          </w:tcPr>
          <w:p w:rsidR="00060C2E" w:rsidRDefault="00B13A69" w:rsidP="00414B9E">
            <w:pPr>
              <w:shd w:val="clear" w:color="auto" w:fill="FFFFFF" w:themeFill="background1"/>
              <w:spacing w:after="0" w:line="360" w:lineRule="auto"/>
              <w:jc w:val="center"/>
              <w:rPr>
                <w:rFonts w:ascii="Times New Roman" w:hAnsi="Times New Roman"/>
                <w:sz w:val="24"/>
                <w:szCs w:val="24"/>
              </w:rPr>
            </w:pPr>
            <w:r>
              <w:rPr>
                <w:rFonts w:ascii="Times New Roman" w:hAnsi="Times New Roman"/>
                <w:sz w:val="24"/>
                <w:szCs w:val="24"/>
              </w:rPr>
              <w:t>2</w:t>
            </w:r>
            <w:r w:rsidR="00793AC6">
              <w:rPr>
                <w:rFonts w:ascii="Times New Roman" w:hAnsi="Times New Roman"/>
                <w:sz w:val="24"/>
                <w:szCs w:val="24"/>
              </w:rPr>
              <w:t>2</w:t>
            </w:r>
          </w:p>
        </w:tc>
      </w:tr>
    </w:tbl>
    <w:p w:rsidR="00060C2E" w:rsidRDefault="00060C2E" w:rsidP="00B13A69">
      <w:pPr>
        <w:spacing w:after="0" w:line="360" w:lineRule="auto"/>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p w:rsidR="00060C2E" w:rsidRDefault="00060C2E" w:rsidP="00292CC5">
      <w:pPr>
        <w:spacing w:after="0"/>
        <w:jc w:val="center"/>
        <w:rPr>
          <w:rFonts w:ascii="Times New Roman" w:hAnsi="Times New Roman"/>
          <w:sz w:val="24"/>
          <w:szCs w:val="24"/>
        </w:rPr>
      </w:pPr>
    </w:p>
    <w:bookmarkEnd w:id="0"/>
    <w:p w:rsidR="0012178F" w:rsidRDefault="00025CA3" w:rsidP="0012178F">
      <w:pPr>
        <w:pStyle w:val="a3"/>
        <w:numPr>
          <w:ilvl w:val="0"/>
          <w:numId w:val="5"/>
        </w:numPr>
        <w:spacing w:after="0"/>
        <w:jc w:val="center"/>
        <w:rPr>
          <w:rFonts w:ascii="Times New Roman" w:eastAsia="Calibri" w:hAnsi="Times New Roman" w:cs="Times New Roman"/>
          <w:b/>
          <w:sz w:val="24"/>
          <w:szCs w:val="24"/>
        </w:rPr>
      </w:pPr>
      <w:r w:rsidRPr="00044526">
        <w:rPr>
          <w:rFonts w:ascii="Times New Roman" w:eastAsia="Calibri" w:hAnsi="Times New Roman" w:cs="Times New Roman"/>
          <w:b/>
          <w:sz w:val="24"/>
          <w:szCs w:val="24"/>
        </w:rPr>
        <w:lastRenderedPageBreak/>
        <w:t>ОБЩИЕ ПОЛОЖЕНИ</w:t>
      </w:r>
      <w:r w:rsidR="00C34798">
        <w:rPr>
          <w:rFonts w:ascii="Times New Roman" w:eastAsia="Calibri" w:hAnsi="Times New Roman" w:cs="Times New Roman"/>
          <w:b/>
          <w:sz w:val="24"/>
          <w:szCs w:val="24"/>
        </w:rPr>
        <w:t>Я</w:t>
      </w:r>
    </w:p>
    <w:p w:rsidR="00B034DD" w:rsidRPr="00B034DD" w:rsidRDefault="00B034DD" w:rsidP="00B034DD">
      <w:pPr>
        <w:spacing w:after="0"/>
        <w:jc w:val="center"/>
        <w:rPr>
          <w:rFonts w:ascii="Times New Roman" w:eastAsia="Calibri" w:hAnsi="Times New Roman" w:cs="Times New Roman"/>
          <w:b/>
          <w:sz w:val="24"/>
          <w:szCs w:val="24"/>
        </w:rPr>
      </w:pPr>
    </w:p>
    <w:p w:rsidR="00025CA3" w:rsidRPr="0012178F" w:rsidRDefault="00025CA3" w:rsidP="0012178F">
      <w:pPr>
        <w:pStyle w:val="a3"/>
        <w:numPr>
          <w:ilvl w:val="1"/>
          <w:numId w:val="7"/>
        </w:numPr>
        <w:spacing w:after="0"/>
        <w:jc w:val="center"/>
        <w:rPr>
          <w:rFonts w:ascii="Times New Roman" w:eastAsia="Calibri" w:hAnsi="Times New Roman" w:cs="Times New Roman"/>
          <w:b/>
          <w:sz w:val="24"/>
          <w:szCs w:val="24"/>
        </w:rPr>
      </w:pPr>
      <w:r w:rsidRPr="0012178F">
        <w:rPr>
          <w:rFonts w:ascii="Times New Roman" w:eastAsia="Calibri" w:hAnsi="Times New Roman" w:cs="Times New Roman"/>
          <w:b/>
          <w:sz w:val="24"/>
          <w:szCs w:val="24"/>
        </w:rPr>
        <w:t>О</w:t>
      </w:r>
      <w:r w:rsidR="00A25957">
        <w:rPr>
          <w:rFonts w:ascii="Times New Roman" w:eastAsia="Calibri" w:hAnsi="Times New Roman" w:cs="Times New Roman"/>
          <w:b/>
          <w:sz w:val="24"/>
          <w:szCs w:val="24"/>
        </w:rPr>
        <w:t>бщая характеристика программы</w:t>
      </w:r>
    </w:p>
    <w:p w:rsidR="0012178F" w:rsidRPr="0012178F" w:rsidRDefault="0012178F" w:rsidP="0012178F">
      <w:pPr>
        <w:pStyle w:val="a3"/>
        <w:spacing w:after="0"/>
        <w:ind w:left="1140"/>
        <w:rPr>
          <w:rFonts w:ascii="Times New Roman" w:eastAsia="Calibri" w:hAnsi="Times New Roman" w:cs="Times New Roman"/>
          <w:b/>
          <w:sz w:val="24"/>
          <w:szCs w:val="24"/>
        </w:rPr>
      </w:pPr>
    </w:p>
    <w:p w:rsidR="00025CA3" w:rsidRPr="00C34798" w:rsidRDefault="00AA576A" w:rsidP="00C34798">
      <w:pPr>
        <w:pStyle w:val="a5"/>
        <w:spacing w:line="276" w:lineRule="auto"/>
        <w:ind w:firstLine="567"/>
        <w:jc w:val="both"/>
        <w:rPr>
          <w:rFonts w:ascii="Times New Roman" w:hAnsi="Times New Roman"/>
          <w:sz w:val="24"/>
          <w:szCs w:val="24"/>
        </w:rPr>
      </w:pPr>
      <w:r w:rsidRPr="00C34798">
        <w:rPr>
          <w:rFonts w:ascii="Times New Roman" w:hAnsi="Times New Roman"/>
          <w:sz w:val="24"/>
          <w:szCs w:val="24"/>
        </w:rPr>
        <w:t>ДПП ПП</w:t>
      </w:r>
      <w:r w:rsidR="00025CA3" w:rsidRPr="00C34798">
        <w:rPr>
          <w:rFonts w:ascii="Times New Roman" w:hAnsi="Times New Roman"/>
          <w:sz w:val="24"/>
          <w:szCs w:val="24"/>
        </w:rPr>
        <w:t xml:space="preserve"> «Тренерско-преподавательская деятельность в избранном виде спорта (баскетбол)» представляет</w:t>
      </w:r>
      <w:r w:rsidRPr="00C34798">
        <w:rPr>
          <w:rFonts w:ascii="Times New Roman" w:hAnsi="Times New Roman"/>
          <w:sz w:val="24"/>
          <w:szCs w:val="24"/>
        </w:rPr>
        <w:t xml:space="preserve"> совокупность требований,</w:t>
      </w:r>
      <w:r w:rsidR="00025CA3" w:rsidRPr="00C34798">
        <w:rPr>
          <w:rFonts w:ascii="Times New Roman" w:hAnsi="Times New Roman"/>
          <w:sz w:val="24"/>
          <w:szCs w:val="24"/>
        </w:rPr>
        <w:t xml:space="preserve"> разработанных на основе Федерального государственного образовательного стандарта высшего образования (ФГОС ВО) по направлению подготовки 49.03.04 «Спорт» и профессионального стандарта </w:t>
      </w:r>
      <w:r w:rsidRPr="00C34798">
        <w:rPr>
          <w:rFonts w:ascii="Times New Roman" w:hAnsi="Times New Roman"/>
          <w:sz w:val="24"/>
          <w:szCs w:val="24"/>
        </w:rPr>
        <w:t>«</w:t>
      </w:r>
      <w:r w:rsidR="00025CA3" w:rsidRPr="00C34798">
        <w:rPr>
          <w:rFonts w:ascii="Times New Roman" w:hAnsi="Times New Roman"/>
          <w:sz w:val="24"/>
          <w:szCs w:val="24"/>
        </w:rPr>
        <w:t>Тренер</w:t>
      </w:r>
      <w:r w:rsidRPr="00C34798">
        <w:rPr>
          <w:rFonts w:ascii="Times New Roman" w:hAnsi="Times New Roman"/>
          <w:sz w:val="24"/>
          <w:szCs w:val="24"/>
        </w:rPr>
        <w:t>»</w:t>
      </w:r>
      <w:r w:rsidR="00025CA3" w:rsidRPr="00C34798">
        <w:rPr>
          <w:rFonts w:ascii="Times New Roman" w:hAnsi="Times New Roman"/>
          <w:sz w:val="24"/>
          <w:szCs w:val="24"/>
        </w:rPr>
        <w:t xml:space="preserve">.  </w:t>
      </w:r>
    </w:p>
    <w:p w:rsidR="00025CA3" w:rsidRPr="00C34798" w:rsidRDefault="00A37982" w:rsidP="00C7715A">
      <w:pPr>
        <w:pStyle w:val="a5"/>
        <w:spacing w:line="276" w:lineRule="auto"/>
        <w:ind w:firstLine="567"/>
        <w:jc w:val="both"/>
        <w:rPr>
          <w:rFonts w:ascii="Times New Roman" w:hAnsi="Times New Roman"/>
          <w:sz w:val="24"/>
          <w:szCs w:val="24"/>
        </w:rPr>
      </w:pPr>
      <w:r w:rsidRPr="00C34798">
        <w:rPr>
          <w:rFonts w:ascii="Times New Roman" w:hAnsi="Times New Roman"/>
          <w:sz w:val="24"/>
          <w:szCs w:val="24"/>
        </w:rPr>
        <w:t>Назначение ДПП ПП</w:t>
      </w:r>
      <w:r w:rsidR="00025CA3" w:rsidRPr="00C34798">
        <w:rPr>
          <w:rFonts w:ascii="Times New Roman" w:hAnsi="Times New Roman"/>
          <w:sz w:val="24"/>
          <w:szCs w:val="24"/>
        </w:rPr>
        <w:t xml:space="preserve"> </w:t>
      </w:r>
      <w:r w:rsidRPr="00C34798">
        <w:rPr>
          <w:rFonts w:ascii="Times New Roman" w:hAnsi="Times New Roman"/>
          <w:sz w:val="24"/>
          <w:szCs w:val="24"/>
        </w:rPr>
        <w:t>заключается</w:t>
      </w:r>
      <w:r w:rsidR="00025CA3" w:rsidRPr="00C34798">
        <w:rPr>
          <w:rFonts w:ascii="Times New Roman" w:hAnsi="Times New Roman"/>
          <w:sz w:val="24"/>
          <w:szCs w:val="24"/>
        </w:rPr>
        <w:t xml:space="preserve"> преемственно</w:t>
      </w:r>
      <w:r w:rsidRPr="00C34798">
        <w:rPr>
          <w:rFonts w:ascii="Times New Roman" w:hAnsi="Times New Roman"/>
          <w:sz w:val="24"/>
          <w:szCs w:val="24"/>
        </w:rPr>
        <w:t xml:space="preserve">сти и продолжении </w:t>
      </w:r>
      <w:r w:rsidR="00DC2C83" w:rsidRPr="00C34798">
        <w:rPr>
          <w:rFonts w:ascii="Times New Roman" w:hAnsi="Times New Roman"/>
          <w:sz w:val="24"/>
          <w:szCs w:val="24"/>
        </w:rPr>
        <w:t>методического обеспечения</w:t>
      </w:r>
      <w:r w:rsidR="00396A00" w:rsidRPr="00C34798">
        <w:rPr>
          <w:rFonts w:ascii="Times New Roman" w:hAnsi="Times New Roman"/>
          <w:sz w:val="24"/>
          <w:szCs w:val="24"/>
        </w:rPr>
        <w:t xml:space="preserve"> ООП ВО по </w:t>
      </w:r>
      <w:r w:rsidR="00025CA3" w:rsidRPr="00C34798">
        <w:rPr>
          <w:rFonts w:ascii="Times New Roman" w:hAnsi="Times New Roman"/>
          <w:sz w:val="24"/>
          <w:szCs w:val="24"/>
        </w:rPr>
        <w:t>направлени</w:t>
      </w:r>
      <w:r w:rsidR="00396A00" w:rsidRPr="00C34798">
        <w:rPr>
          <w:rFonts w:ascii="Times New Roman" w:hAnsi="Times New Roman"/>
          <w:sz w:val="24"/>
          <w:szCs w:val="24"/>
        </w:rPr>
        <w:t>ю</w:t>
      </w:r>
      <w:r w:rsidR="00025CA3" w:rsidRPr="00C34798">
        <w:rPr>
          <w:rFonts w:ascii="Times New Roman" w:hAnsi="Times New Roman"/>
          <w:sz w:val="24"/>
          <w:szCs w:val="24"/>
        </w:rPr>
        <w:t xml:space="preserve"> подготовки 49.03.04 «Спорт»</w:t>
      </w:r>
      <w:r w:rsidR="001135FB" w:rsidRPr="00C34798">
        <w:rPr>
          <w:rFonts w:ascii="Times New Roman" w:hAnsi="Times New Roman"/>
          <w:sz w:val="24"/>
          <w:szCs w:val="24"/>
        </w:rPr>
        <w:t>, квалификация бакалавр и 49.04.03 «Спорт»</w:t>
      </w:r>
      <w:r w:rsidR="004D3597" w:rsidRPr="00C34798">
        <w:rPr>
          <w:rFonts w:ascii="Times New Roman" w:hAnsi="Times New Roman"/>
          <w:sz w:val="24"/>
          <w:szCs w:val="24"/>
        </w:rPr>
        <w:t>,</w:t>
      </w:r>
      <w:r w:rsidR="00025CA3" w:rsidRPr="00C34798">
        <w:rPr>
          <w:rFonts w:ascii="Times New Roman" w:hAnsi="Times New Roman"/>
          <w:sz w:val="24"/>
          <w:szCs w:val="24"/>
        </w:rPr>
        <w:t xml:space="preserve"> квалификация – </w:t>
      </w:r>
      <w:r w:rsidR="00BA29B6" w:rsidRPr="00C34798">
        <w:rPr>
          <w:rFonts w:ascii="Times New Roman" w:hAnsi="Times New Roman"/>
          <w:sz w:val="24"/>
          <w:szCs w:val="24"/>
        </w:rPr>
        <w:t>магистр.</w:t>
      </w:r>
    </w:p>
    <w:p w:rsidR="00025CA3" w:rsidRPr="00C34798" w:rsidRDefault="00025CA3" w:rsidP="00BA29B6">
      <w:pPr>
        <w:pStyle w:val="a5"/>
        <w:spacing w:line="276" w:lineRule="auto"/>
        <w:ind w:firstLine="567"/>
        <w:jc w:val="both"/>
        <w:rPr>
          <w:rFonts w:ascii="Times New Roman" w:eastAsia="Calibri" w:hAnsi="Times New Roman"/>
          <w:sz w:val="24"/>
          <w:szCs w:val="24"/>
        </w:rPr>
      </w:pPr>
      <w:r w:rsidRPr="00C34798">
        <w:rPr>
          <w:rFonts w:ascii="Times New Roman" w:hAnsi="Times New Roman"/>
          <w:sz w:val="24"/>
          <w:szCs w:val="24"/>
        </w:rPr>
        <w:t xml:space="preserve">ДПП ПП содержит комплекс основных характеристик образования (объем, содержание, планируемые результаты), организационно-педагогических условий, форм аттестации в виде учебного плана, календарного учебного графика, рабочих программ дисциплин (модулей), программ практик, программ государственной итоговой аттестации, а также оценочных и методических материалов. </w:t>
      </w:r>
    </w:p>
    <w:p w:rsidR="00C34798" w:rsidRDefault="00025CA3" w:rsidP="00C34798">
      <w:pPr>
        <w:pStyle w:val="a5"/>
        <w:spacing w:line="276" w:lineRule="auto"/>
        <w:ind w:firstLine="567"/>
        <w:jc w:val="both"/>
        <w:rPr>
          <w:rFonts w:ascii="Times New Roman" w:hAnsi="Times New Roman"/>
          <w:sz w:val="24"/>
          <w:szCs w:val="24"/>
        </w:rPr>
      </w:pPr>
      <w:r w:rsidRPr="00C34798">
        <w:rPr>
          <w:rFonts w:ascii="Times New Roman" w:hAnsi="Times New Roman"/>
          <w:sz w:val="24"/>
          <w:szCs w:val="24"/>
        </w:rPr>
        <w:t>Программа регламентирует цели, ожидаемые результаты, содержание, условия и технологии реализации образовательного процесса, оценку качества подготовки слушателя и включает в себя: календарный учебный график, учебный план, рабочие программы учебных дисциплин модулей), методические материалы, обеспечивающие реализацию соответствующей образовательной технологии и другие материалы, обеспечивающие качество подготовки обучающихся.</w:t>
      </w:r>
    </w:p>
    <w:p w:rsidR="00C34798" w:rsidRPr="00C34798" w:rsidRDefault="00C34798" w:rsidP="00C34798">
      <w:pPr>
        <w:pStyle w:val="a5"/>
        <w:spacing w:line="276" w:lineRule="auto"/>
        <w:ind w:firstLine="567"/>
        <w:jc w:val="both"/>
        <w:rPr>
          <w:rFonts w:ascii="Times New Roman" w:hAnsi="Times New Roman"/>
          <w:sz w:val="24"/>
          <w:szCs w:val="24"/>
        </w:rPr>
      </w:pPr>
    </w:p>
    <w:p w:rsidR="00025CA3" w:rsidRPr="00B034DD" w:rsidRDefault="00025CA3" w:rsidP="00B034DD">
      <w:pPr>
        <w:pStyle w:val="a3"/>
        <w:numPr>
          <w:ilvl w:val="1"/>
          <w:numId w:val="7"/>
        </w:numPr>
        <w:spacing w:after="0"/>
        <w:jc w:val="center"/>
        <w:rPr>
          <w:rFonts w:ascii="Times New Roman" w:eastAsia="Calibri" w:hAnsi="Times New Roman" w:cs="Times New Roman"/>
          <w:b/>
          <w:sz w:val="24"/>
          <w:szCs w:val="24"/>
        </w:rPr>
      </w:pPr>
      <w:r w:rsidRPr="00B034DD">
        <w:rPr>
          <w:rFonts w:ascii="Times New Roman" w:eastAsia="Calibri" w:hAnsi="Times New Roman" w:cs="Times New Roman"/>
          <w:b/>
          <w:sz w:val="24"/>
          <w:szCs w:val="24"/>
        </w:rPr>
        <w:t>Цель реализации программы профессиональной переподготовки</w:t>
      </w:r>
    </w:p>
    <w:p w:rsidR="00B034DD" w:rsidRPr="00B034DD" w:rsidRDefault="00B034DD" w:rsidP="00B034DD">
      <w:pPr>
        <w:spacing w:after="0"/>
        <w:jc w:val="center"/>
        <w:rPr>
          <w:rFonts w:ascii="Times New Roman" w:hAnsi="Times New Roman" w:cs="Times New Roman"/>
          <w:sz w:val="24"/>
          <w:szCs w:val="24"/>
        </w:rPr>
      </w:pPr>
    </w:p>
    <w:p w:rsidR="00025CA3" w:rsidRDefault="00025CA3" w:rsidP="00C34798">
      <w:pPr>
        <w:pStyle w:val="Default"/>
        <w:spacing w:line="276" w:lineRule="auto"/>
        <w:jc w:val="both"/>
      </w:pPr>
      <w:r w:rsidRPr="00044526">
        <w:rPr>
          <w:b/>
        </w:rPr>
        <w:tab/>
      </w:r>
      <w:r w:rsidRPr="008028F3">
        <w:rPr>
          <w:bCs/>
        </w:rPr>
        <w:t>Цель</w:t>
      </w:r>
      <w:r w:rsidR="008028F3" w:rsidRPr="008028F3">
        <w:rPr>
          <w:bCs/>
        </w:rPr>
        <w:t xml:space="preserve">ю реализации </w:t>
      </w:r>
      <w:r w:rsidR="00004A76">
        <w:rPr>
          <w:bCs/>
        </w:rPr>
        <w:t>профессиональной программы профессиональной переподготовки</w:t>
      </w:r>
      <w:r w:rsidR="008028F3" w:rsidRPr="008028F3">
        <w:rPr>
          <w:bCs/>
        </w:rPr>
        <w:t xml:space="preserve"> является</w:t>
      </w:r>
      <w:r w:rsidR="008028F3">
        <w:rPr>
          <w:b/>
        </w:rPr>
        <w:t xml:space="preserve"> </w:t>
      </w:r>
      <w:r w:rsidR="008028F3" w:rsidRPr="00701FA5">
        <w:rPr>
          <w:bCs/>
        </w:rPr>
        <w:t>формирование</w:t>
      </w:r>
      <w:r w:rsidRPr="00701FA5">
        <w:rPr>
          <w:bCs/>
        </w:rPr>
        <w:t xml:space="preserve"> у</w:t>
      </w:r>
      <w:r w:rsidRPr="00DC76CD">
        <w:t xml:space="preserve"> слушателей профессиональных компетенций по спортивной подготовке </w:t>
      </w:r>
      <w:r>
        <w:t>сборных спортивных команд по баскетболу</w:t>
      </w:r>
      <w:r w:rsidRPr="00DC76CD">
        <w:t xml:space="preserve">, приобретение </w:t>
      </w:r>
      <w:r>
        <w:t xml:space="preserve">высшей тренерской </w:t>
      </w:r>
      <w:r w:rsidRPr="00DC76CD">
        <w:t>квалификации</w:t>
      </w:r>
      <w:r>
        <w:t>,</w:t>
      </w:r>
      <w:r w:rsidRPr="00DC76CD">
        <w:t xml:space="preserve"> а также реализация компетентностного подхода в дополнительном образовании по физической культуре и спорту</w:t>
      </w:r>
      <w:r>
        <w:t xml:space="preserve"> (баскетбо</w:t>
      </w:r>
      <w:r w:rsidR="00701FA5">
        <w:t>л</w:t>
      </w:r>
      <w:r>
        <w:t>).</w:t>
      </w:r>
      <w:r w:rsidRPr="00DC76CD">
        <w:t xml:space="preserve"> </w:t>
      </w:r>
    </w:p>
    <w:p w:rsidR="00B96BB0" w:rsidRPr="00DC76CD" w:rsidRDefault="00B96BB0" w:rsidP="00C7715A">
      <w:pPr>
        <w:pStyle w:val="Default"/>
        <w:spacing w:line="276" w:lineRule="auto"/>
        <w:jc w:val="both"/>
      </w:pPr>
    </w:p>
    <w:p w:rsidR="00463AB5" w:rsidRDefault="007E629D" w:rsidP="00C34798">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1.3. Характеристика нового вида профессиональной деятельности слушателя</w:t>
      </w:r>
    </w:p>
    <w:p w:rsidR="007E629D" w:rsidRDefault="007E629D" w:rsidP="003360AA">
      <w:pPr>
        <w:pStyle w:val="a3"/>
        <w:numPr>
          <w:ilvl w:val="0"/>
          <w:numId w:val="3"/>
        </w:numPr>
        <w:autoSpaceDE w:val="0"/>
        <w:autoSpaceDN w:val="0"/>
        <w:adjustRightInd w:val="0"/>
        <w:spacing w:after="0"/>
        <w:ind w:left="0" w:firstLine="426"/>
        <w:jc w:val="both"/>
        <w:rPr>
          <w:rFonts w:ascii="Times New Roman" w:hAnsi="Times New Roman" w:cs="Times New Roman"/>
          <w:sz w:val="24"/>
          <w:szCs w:val="24"/>
        </w:rPr>
      </w:pPr>
      <w:r w:rsidRPr="003360AA">
        <w:rPr>
          <w:rFonts w:ascii="Times New Roman" w:hAnsi="Times New Roman" w:cs="Times New Roman"/>
          <w:sz w:val="24"/>
          <w:szCs w:val="24"/>
        </w:rPr>
        <w:t xml:space="preserve">Согласно профессиональному стандарту «Тренер», код 05.003 </w:t>
      </w:r>
      <w:r w:rsidR="002C29FA" w:rsidRPr="003360AA">
        <w:rPr>
          <w:rFonts w:ascii="Times New Roman" w:hAnsi="Times New Roman" w:cs="Times New Roman"/>
          <w:sz w:val="24"/>
          <w:szCs w:val="24"/>
        </w:rPr>
        <w:t>утвержден</w:t>
      </w:r>
      <w:r w:rsidR="00AE5151" w:rsidRPr="003360AA">
        <w:rPr>
          <w:rFonts w:ascii="Times New Roman" w:hAnsi="Times New Roman" w:cs="Times New Roman"/>
          <w:sz w:val="24"/>
          <w:szCs w:val="24"/>
        </w:rPr>
        <w:t>ному</w:t>
      </w:r>
      <w:r w:rsidR="003360AA">
        <w:rPr>
          <w:rFonts w:ascii="Times New Roman" w:hAnsi="Times New Roman" w:cs="Times New Roman"/>
          <w:sz w:val="24"/>
          <w:szCs w:val="24"/>
        </w:rPr>
        <w:t xml:space="preserve"> </w:t>
      </w:r>
      <w:r w:rsidR="002C29FA" w:rsidRPr="003360AA">
        <w:rPr>
          <w:rFonts w:ascii="Times New Roman" w:hAnsi="Times New Roman" w:cs="Times New Roman"/>
          <w:sz w:val="24"/>
          <w:szCs w:val="24"/>
        </w:rPr>
        <w:t xml:space="preserve">приказом Министерства труда и социальной защиты РФ от 28.03.2019 </w:t>
      </w:r>
      <w:r w:rsidR="00463AB5" w:rsidRPr="003360AA">
        <w:rPr>
          <w:rFonts w:ascii="Times New Roman" w:hAnsi="Times New Roman" w:cs="Times New Roman"/>
          <w:sz w:val="24"/>
          <w:szCs w:val="24"/>
          <w:lang w:val="en-US"/>
        </w:rPr>
        <w:t>N</w:t>
      </w:r>
      <w:r w:rsidR="00463AB5" w:rsidRPr="003360AA">
        <w:rPr>
          <w:rFonts w:ascii="Times New Roman" w:hAnsi="Times New Roman" w:cs="Times New Roman"/>
          <w:sz w:val="24"/>
          <w:szCs w:val="24"/>
        </w:rPr>
        <w:t xml:space="preserve"> </w:t>
      </w:r>
      <w:r w:rsidR="002C29FA" w:rsidRPr="003360AA">
        <w:rPr>
          <w:rFonts w:ascii="Times New Roman" w:hAnsi="Times New Roman" w:cs="Times New Roman"/>
          <w:sz w:val="24"/>
          <w:szCs w:val="24"/>
        </w:rPr>
        <w:t xml:space="preserve">191, </w:t>
      </w:r>
      <w:r w:rsidR="00AE5151" w:rsidRPr="003360AA">
        <w:rPr>
          <w:rFonts w:ascii="Times New Roman" w:hAnsi="Times New Roman" w:cs="Times New Roman"/>
          <w:sz w:val="24"/>
          <w:szCs w:val="24"/>
        </w:rPr>
        <w:t>з</w:t>
      </w:r>
      <w:r w:rsidR="002C29FA" w:rsidRPr="003360AA">
        <w:rPr>
          <w:rFonts w:ascii="Times New Roman" w:hAnsi="Times New Roman" w:cs="Times New Roman"/>
          <w:sz w:val="24"/>
          <w:szCs w:val="24"/>
        </w:rPr>
        <w:t>арегистрирован в Минюсте России 25 апреля 2019 г. № 54519</w:t>
      </w:r>
      <w:r w:rsidR="00127BF4" w:rsidRPr="003360AA">
        <w:rPr>
          <w:rFonts w:ascii="Times New Roman" w:hAnsi="Times New Roman" w:cs="Times New Roman"/>
          <w:sz w:val="24"/>
          <w:szCs w:val="24"/>
        </w:rPr>
        <w:t xml:space="preserve">, </w:t>
      </w:r>
      <w:r w:rsidR="00463AB5" w:rsidRPr="003360AA">
        <w:rPr>
          <w:rFonts w:ascii="Times New Roman" w:hAnsi="Times New Roman" w:cs="Times New Roman"/>
          <w:sz w:val="24"/>
          <w:szCs w:val="24"/>
        </w:rPr>
        <w:t xml:space="preserve">слушатель программы готовится к </w:t>
      </w:r>
      <w:r w:rsidR="00127BF4" w:rsidRPr="003360AA">
        <w:rPr>
          <w:rFonts w:ascii="Times New Roman" w:hAnsi="Times New Roman" w:cs="Times New Roman"/>
          <w:sz w:val="24"/>
          <w:szCs w:val="24"/>
        </w:rPr>
        <w:t>выполнению трудовых функций</w:t>
      </w:r>
      <w:r w:rsidR="00AE5151" w:rsidRPr="003360AA">
        <w:rPr>
          <w:rFonts w:ascii="Times New Roman" w:hAnsi="Times New Roman" w:cs="Times New Roman"/>
          <w:sz w:val="24"/>
          <w:szCs w:val="24"/>
        </w:rPr>
        <w:t xml:space="preserve"> по профессии</w:t>
      </w:r>
      <w:r w:rsidR="00B96BB0">
        <w:rPr>
          <w:rFonts w:ascii="Times New Roman" w:hAnsi="Times New Roman" w:cs="Times New Roman"/>
          <w:sz w:val="24"/>
          <w:szCs w:val="24"/>
        </w:rPr>
        <w:t xml:space="preserve"> (должности, специальности)</w:t>
      </w:r>
      <w:r w:rsidR="00AE5151" w:rsidRPr="003360AA">
        <w:rPr>
          <w:rFonts w:ascii="Times New Roman" w:hAnsi="Times New Roman" w:cs="Times New Roman"/>
          <w:sz w:val="24"/>
          <w:szCs w:val="24"/>
        </w:rPr>
        <w:t xml:space="preserve"> тренер спортивной сборной команды по виду спорта</w:t>
      </w:r>
      <w:r w:rsidR="00BC050E" w:rsidRPr="003360AA">
        <w:rPr>
          <w:rFonts w:ascii="Times New Roman" w:hAnsi="Times New Roman" w:cs="Times New Roman"/>
          <w:sz w:val="24"/>
          <w:szCs w:val="24"/>
        </w:rPr>
        <w:t xml:space="preserve"> (баскетбол)</w:t>
      </w:r>
      <w:r w:rsidR="00AE5151" w:rsidRPr="003360AA">
        <w:rPr>
          <w:rFonts w:ascii="Times New Roman" w:hAnsi="Times New Roman" w:cs="Times New Roman"/>
          <w:sz w:val="24"/>
          <w:szCs w:val="24"/>
        </w:rPr>
        <w:t>, код 27173</w:t>
      </w:r>
      <w:r w:rsidR="00BC050E" w:rsidRPr="003360AA">
        <w:rPr>
          <w:rFonts w:ascii="Times New Roman" w:hAnsi="Times New Roman" w:cs="Times New Roman"/>
          <w:sz w:val="24"/>
          <w:szCs w:val="24"/>
        </w:rPr>
        <w:t>.</w:t>
      </w:r>
      <w:r w:rsidR="00AE5151" w:rsidRPr="003360AA">
        <w:rPr>
          <w:rFonts w:ascii="Times New Roman" w:hAnsi="Times New Roman" w:cs="Times New Roman"/>
          <w:sz w:val="24"/>
          <w:szCs w:val="24"/>
        </w:rPr>
        <w:t xml:space="preserve"> </w:t>
      </w:r>
    </w:p>
    <w:p w:rsidR="005E0328" w:rsidRDefault="005E0328" w:rsidP="00BC050E">
      <w:pPr>
        <w:autoSpaceDE w:val="0"/>
        <w:autoSpaceDN w:val="0"/>
        <w:adjustRightInd w:val="0"/>
        <w:spacing w:after="0"/>
        <w:rPr>
          <w:rFonts w:ascii="Times New Roman" w:hAnsi="Times New Roman" w:cs="Times New Roman"/>
          <w:b/>
          <w:bCs/>
          <w:sz w:val="24"/>
          <w:szCs w:val="24"/>
        </w:rPr>
      </w:pPr>
    </w:p>
    <w:p w:rsidR="005E0328" w:rsidRDefault="005E0328" w:rsidP="00BC050E">
      <w:pPr>
        <w:autoSpaceDE w:val="0"/>
        <w:autoSpaceDN w:val="0"/>
        <w:adjustRightInd w:val="0"/>
        <w:spacing w:after="0"/>
        <w:rPr>
          <w:rFonts w:ascii="Times New Roman" w:hAnsi="Times New Roman" w:cs="Times New Roman"/>
          <w:b/>
          <w:bCs/>
          <w:sz w:val="24"/>
          <w:szCs w:val="24"/>
        </w:rPr>
      </w:pPr>
    </w:p>
    <w:p w:rsidR="005E0328" w:rsidRDefault="005E0328" w:rsidP="00BC050E">
      <w:pPr>
        <w:autoSpaceDE w:val="0"/>
        <w:autoSpaceDN w:val="0"/>
        <w:adjustRightInd w:val="0"/>
        <w:spacing w:after="0"/>
        <w:rPr>
          <w:rFonts w:ascii="Times New Roman" w:hAnsi="Times New Roman" w:cs="Times New Roman"/>
          <w:b/>
          <w:bCs/>
          <w:sz w:val="24"/>
          <w:szCs w:val="24"/>
        </w:rPr>
      </w:pPr>
    </w:p>
    <w:p w:rsidR="005E0328" w:rsidRDefault="005E0328" w:rsidP="00BC050E">
      <w:pPr>
        <w:autoSpaceDE w:val="0"/>
        <w:autoSpaceDN w:val="0"/>
        <w:adjustRightInd w:val="0"/>
        <w:spacing w:after="0"/>
        <w:rPr>
          <w:rFonts w:ascii="Times New Roman" w:hAnsi="Times New Roman" w:cs="Times New Roman"/>
          <w:b/>
          <w:bCs/>
          <w:sz w:val="24"/>
          <w:szCs w:val="24"/>
        </w:rPr>
      </w:pPr>
    </w:p>
    <w:p w:rsidR="005E0328" w:rsidRDefault="005E0328" w:rsidP="00BC050E">
      <w:pPr>
        <w:autoSpaceDE w:val="0"/>
        <w:autoSpaceDN w:val="0"/>
        <w:adjustRightInd w:val="0"/>
        <w:spacing w:after="0"/>
        <w:rPr>
          <w:rFonts w:ascii="Times New Roman" w:hAnsi="Times New Roman" w:cs="Times New Roman"/>
          <w:b/>
          <w:bCs/>
          <w:sz w:val="24"/>
          <w:szCs w:val="24"/>
        </w:rPr>
      </w:pPr>
    </w:p>
    <w:p w:rsidR="005E0328" w:rsidRDefault="005E0328" w:rsidP="00BC050E">
      <w:pPr>
        <w:autoSpaceDE w:val="0"/>
        <w:autoSpaceDN w:val="0"/>
        <w:adjustRightInd w:val="0"/>
        <w:spacing w:after="0"/>
        <w:rPr>
          <w:rFonts w:ascii="Times New Roman" w:hAnsi="Times New Roman" w:cs="Times New Roman"/>
          <w:b/>
          <w:bCs/>
          <w:sz w:val="24"/>
          <w:szCs w:val="24"/>
        </w:rPr>
      </w:pPr>
    </w:p>
    <w:p w:rsidR="00B034DD" w:rsidRDefault="00B034DD" w:rsidP="00BC050E">
      <w:pPr>
        <w:autoSpaceDE w:val="0"/>
        <w:autoSpaceDN w:val="0"/>
        <w:adjustRightInd w:val="0"/>
        <w:spacing w:after="0"/>
        <w:rPr>
          <w:rFonts w:ascii="Times New Roman" w:hAnsi="Times New Roman" w:cs="Times New Roman"/>
          <w:b/>
          <w:bCs/>
          <w:sz w:val="24"/>
          <w:szCs w:val="24"/>
        </w:rPr>
      </w:pPr>
    </w:p>
    <w:p w:rsidR="00B034DD" w:rsidRPr="00B029D8" w:rsidRDefault="00487E1A" w:rsidP="003E1129">
      <w:pPr>
        <w:tabs>
          <w:tab w:val="left" w:pos="1560"/>
        </w:tabs>
        <w:spacing w:after="0"/>
        <w:rPr>
          <w:rFonts w:ascii="Times New Roman" w:hAnsi="Times New Roman"/>
          <w:b/>
          <w:sz w:val="24"/>
          <w:szCs w:val="24"/>
        </w:rPr>
      </w:pPr>
      <w:r w:rsidRPr="00B029D8">
        <w:rPr>
          <w:rFonts w:ascii="Times New Roman" w:hAnsi="Times New Roman" w:cs="Times New Roman"/>
          <w:b/>
          <w:bCs/>
          <w:sz w:val="24"/>
          <w:szCs w:val="24"/>
        </w:rPr>
        <w:lastRenderedPageBreak/>
        <w:t>Таблица 1 – Связь дополнительной профессиональной программы профессиональной переподгото</w:t>
      </w:r>
      <w:r w:rsidR="00B029D8" w:rsidRPr="00B029D8">
        <w:rPr>
          <w:rFonts w:ascii="Times New Roman" w:hAnsi="Times New Roman" w:cs="Times New Roman"/>
          <w:b/>
          <w:bCs/>
          <w:sz w:val="24"/>
          <w:szCs w:val="24"/>
        </w:rPr>
        <w:t>в</w:t>
      </w:r>
      <w:r w:rsidRPr="00B029D8">
        <w:rPr>
          <w:rFonts w:ascii="Times New Roman" w:hAnsi="Times New Roman" w:cs="Times New Roman"/>
          <w:b/>
          <w:bCs/>
          <w:sz w:val="24"/>
          <w:szCs w:val="24"/>
        </w:rPr>
        <w:t>ки</w:t>
      </w:r>
      <w:r w:rsidR="00B029D8">
        <w:rPr>
          <w:rFonts w:ascii="Times New Roman" w:hAnsi="Times New Roman" w:cs="Times New Roman"/>
          <w:b/>
          <w:bCs/>
          <w:sz w:val="24"/>
          <w:szCs w:val="24"/>
        </w:rPr>
        <w:t xml:space="preserve"> </w:t>
      </w:r>
      <w:r w:rsidR="00B029D8" w:rsidRPr="00B029D8">
        <w:rPr>
          <w:rFonts w:ascii="Times New Roman" w:hAnsi="Times New Roman"/>
          <w:b/>
          <w:sz w:val="24"/>
          <w:szCs w:val="24"/>
        </w:rPr>
        <w:t>«Теория и методика подготовки высококвалифицированных баскетболистов»</w:t>
      </w:r>
      <w:r w:rsidR="00B029D8">
        <w:rPr>
          <w:rFonts w:ascii="Times New Roman" w:hAnsi="Times New Roman"/>
          <w:b/>
          <w:sz w:val="24"/>
          <w:szCs w:val="24"/>
        </w:rPr>
        <w:t xml:space="preserve"> </w:t>
      </w:r>
      <w:r w:rsidR="00B029D8">
        <w:rPr>
          <w:rFonts w:ascii="Times New Roman" w:hAnsi="Times New Roman" w:cs="Times New Roman"/>
          <w:b/>
          <w:bCs/>
          <w:sz w:val="24"/>
          <w:szCs w:val="24"/>
        </w:rPr>
        <w:t>с профессиональным стандартом «Тренер»</w:t>
      </w:r>
    </w:p>
    <w:tbl>
      <w:tblPr>
        <w:tblStyle w:val="a6"/>
        <w:tblpPr w:leftFromText="180" w:rightFromText="180" w:vertAnchor="page" w:horzAnchor="margin" w:tblpY="2576"/>
        <w:tblW w:w="0" w:type="auto"/>
        <w:tblLook w:val="04A0"/>
      </w:tblPr>
      <w:tblGrid>
        <w:gridCol w:w="619"/>
        <w:gridCol w:w="2324"/>
        <w:gridCol w:w="1084"/>
        <w:gridCol w:w="3594"/>
        <w:gridCol w:w="851"/>
        <w:gridCol w:w="1084"/>
      </w:tblGrid>
      <w:tr w:rsidR="00DC3D8E" w:rsidTr="00DC3D8E">
        <w:trPr>
          <w:trHeight w:val="132"/>
        </w:trPr>
        <w:tc>
          <w:tcPr>
            <w:tcW w:w="4027" w:type="dxa"/>
            <w:gridSpan w:val="3"/>
          </w:tcPr>
          <w:p w:rsidR="00DC3D8E" w:rsidRPr="007E79EC"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7E79EC">
              <w:rPr>
                <w:rFonts w:ascii="Times New Roman" w:hAnsi="Times New Roman" w:cs="Times New Roman"/>
                <w:sz w:val="24"/>
                <w:szCs w:val="24"/>
              </w:rPr>
              <w:t>Об</w:t>
            </w:r>
            <w:r>
              <w:rPr>
                <w:rFonts w:ascii="Times New Roman" w:hAnsi="Times New Roman" w:cs="Times New Roman"/>
                <w:sz w:val="24"/>
                <w:szCs w:val="24"/>
              </w:rPr>
              <w:t>об</w:t>
            </w:r>
            <w:r w:rsidRPr="007E79EC">
              <w:rPr>
                <w:rFonts w:ascii="Times New Roman" w:hAnsi="Times New Roman" w:cs="Times New Roman"/>
                <w:sz w:val="24"/>
                <w:szCs w:val="24"/>
              </w:rPr>
              <w:t>ще</w:t>
            </w:r>
            <w:r>
              <w:rPr>
                <w:rFonts w:ascii="Times New Roman" w:hAnsi="Times New Roman" w:cs="Times New Roman"/>
                <w:sz w:val="24"/>
                <w:szCs w:val="24"/>
              </w:rPr>
              <w:t xml:space="preserve">нная трудовая </w:t>
            </w:r>
            <w:r w:rsidRPr="007E79EC">
              <w:rPr>
                <w:rFonts w:ascii="Times New Roman" w:hAnsi="Times New Roman" w:cs="Times New Roman"/>
                <w:sz w:val="24"/>
                <w:szCs w:val="24"/>
              </w:rPr>
              <w:t>функци</w:t>
            </w:r>
            <w:r>
              <w:rPr>
                <w:rFonts w:ascii="Times New Roman" w:hAnsi="Times New Roman" w:cs="Times New Roman"/>
                <w:sz w:val="24"/>
                <w:szCs w:val="24"/>
              </w:rPr>
              <w:t>я</w:t>
            </w:r>
          </w:p>
        </w:tc>
        <w:tc>
          <w:tcPr>
            <w:tcW w:w="5529" w:type="dxa"/>
            <w:gridSpan w:val="3"/>
          </w:tcPr>
          <w:p w:rsidR="00DC3D8E" w:rsidRPr="007E79EC"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7E79EC">
              <w:rPr>
                <w:rFonts w:ascii="Times New Roman" w:hAnsi="Times New Roman" w:cs="Times New Roman"/>
                <w:sz w:val="24"/>
                <w:szCs w:val="24"/>
              </w:rPr>
              <w:t>Трудовые функции</w:t>
            </w:r>
          </w:p>
        </w:tc>
      </w:tr>
      <w:tr w:rsidR="00DC3D8E" w:rsidTr="00DC3D8E">
        <w:tc>
          <w:tcPr>
            <w:tcW w:w="619" w:type="dxa"/>
          </w:tcPr>
          <w:p w:rsidR="00DC3D8E" w:rsidRPr="007E79EC" w:rsidRDefault="00DC3D8E" w:rsidP="00DC3D8E">
            <w:pPr>
              <w:autoSpaceDE w:val="0"/>
              <w:autoSpaceDN w:val="0"/>
              <w:adjustRightInd w:val="0"/>
              <w:spacing w:after="0"/>
              <w:rPr>
                <w:rFonts w:ascii="Times New Roman" w:hAnsi="Times New Roman" w:cs="Times New Roman"/>
                <w:sz w:val="24"/>
                <w:szCs w:val="24"/>
              </w:rPr>
            </w:pPr>
            <w:r w:rsidRPr="007E79EC">
              <w:rPr>
                <w:rFonts w:ascii="Times New Roman" w:hAnsi="Times New Roman" w:cs="Times New Roman"/>
                <w:sz w:val="24"/>
                <w:szCs w:val="24"/>
              </w:rPr>
              <w:t>Код</w:t>
            </w:r>
          </w:p>
        </w:tc>
        <w:tc>
          <w:tcPr>
            <w:tcW w:w="2324"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7E79EC">
              <w:rPr>
                <w:rFonts w:ascii="Times New Roman" w:hAnsi="Times New Roman" w:cs="Times New Roman"/>
                <w:sz w:val="24"/>
                <w:szCs w:val="24"/>
              </w:rPr>
              <w:t>Наименование</w:t>
            </w:r>
          </w:p>
        </w:tc>
        <w:tc>
          <w:tcPr>
            <w:tcW w:w="1084"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7E79EC">
              <w:rPr>
                <w:rFonts w:ascii="Times New Roman" w:hAnsi="Times New Roman" w:cs="Times New Roman"/>
                <w:sz w:val="24"/>
                <w:szCs w:val="24"/>
              </w:rPr>
              <w:t>Уровень</w:t>
            </w:r>
          </w:p>
        </w:tc>
        <w:tc>
          <w:tcPr>
            <w:tcW w:w="3594"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7E79EC">
              <w:rPr>
                <w:rFonts w:ascii="Times New Roman" w:hAnsi="Times New Roman" w:cs="Times New Roman"/>
                <w:sz w:val="24"/>
                <w:szCs w:val="24"/>
              </w:rPr>
              <w:t>Наименование</w:t>
            </w:r>
          </w:p>
        </w:tc>
        <w:tc>
          <w:tcPr>
            <w:tcW w:w="851"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7E79EC">
              <w:rPr>
                <w:rFonts w:ascii="Times New Roman" w:hAnsi="Times New Roman" w:cs="Times New Roman"/>
                <w:sz w:val="24"/>
                <w:szCs w:val="24"/>
              </w:rPr>
              <w:t>Код</w:t>
            </w:r>
          </w:p>
        </w:tc>
        <w:tc>
          <w:tcPr>
            <w:tcW w:w="1084"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7E79EC">
              <w:rPr>
                <w:rFonts w:ascii="Times New Roman" w:hAnsi="Times New Roman" w:cs="Times New Roman"/>
                <w:sz w:val="24"/>
                <w:szCs w:val="24"/>
              </w:rPr>
              <w:t>Уровень</w:t>
            </w:r>
          </w:p>
        </w:tc>
      </w:tr>
      <w:tr w:rsidR="00DC3D8E" w:rsidTr="00DC3D8E">
        <w:tc>
          <w:tcPr>
            <w:tcW w:w="619" w:type="dxa"/>
            <w:vMerge w:val="restart"/>
          </w:tcPr>
          <w:p w:rsidR="00DC3D8E" w:rsidRPr="007E79EC" w:rsidRDefault="00DC3D8E" w:rsidP="00DC3D8E">
            <w:pPr>
              <w:autoSpaceDE w:val="0"/>
              <w:autoSpaceDN w:val="0"/>
              <w:adjustRightInd w:val="0"/>
              <w:spacing w:after="0"/>
              <w:rPr>
                <w:rFonts w:ascii="Times New Roman" w:hAnsi="Times New Roman" w:cs="Times New Roman"/>
                <w:sz w:val="24"/>
                <w:szCs w:val="24"/>
                <w:lang w:val="en-US"/>
              </w:rPr>
            </w:pPr>
            <w:r w:rsidRPr="007E79EC">
              <w:rPr>
                <w:rFonts w:ascii="Times New Roman" w:hAnsi="Times New Roman" w:cs="Times New Roman"/>
                <w:sz w:val="24"/>
                <w:szCs w:val="24"/>
                <w:lang w:val="en-US"/>
              </w:rPr>
              <w:t>F</w:t>
            </w:r>
          </w:p>
        </w:tc>
        <w:tc>
          <w:tcPr>
            <w:tcW w:w="2324" w:type="dxa"/>
            <w:vMerge w:val="restart"/>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91385A">
              <w:rPr>
                <w:rFonts w:ascii="Times New Roman" w:hAnsi="Times New Roman" w:cs="Times New Roman"/>
                <w:shd w:val="clear" w:color="auto" w:fill="FFFFFF"/>
              </w:rPr>
              <w:t>Подготовка спортивной команды по виду спорта (спортивной дисциплине, группе спортивных дисциплин), спортивной сборной команды субъекта Российской Федерации по виду спорта (спортивной дисциплине, группы спортивных дисциплин) (далее - спортивной команды) к выступлениям на спортивных соревнованиях</w:t>
            </w:r>
          </w:p>
        </w:tc>
        <w:tc>
          <w:tcPr>
            <w:tcW w:w="1084" w:type="dxa"/>
          </w:tcPr>
          <w:p w:rsidR="00DC3D8E" w:rsidRPr="007E79EC"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7E79EC">
              <w:rPr>
                <w:rFonts w:ascii="Times New Roman" w:eastAsia="Times New Roman" w:hAnsi="Times New Roman" w:cs="Times New Roman"/>
                <w:color w:val="444444"/>
                <w:sz w:val="24"/>
                <w:szCs w:val="24"/>
                <w:lang w:eastAsia="ru-RU"/>
              </w:rPr>
              <w:t>6</w:t>
            </w:r>
          </w:p>
        </w:tc>
        <w:tc>
          <w:tcPr>
            <w:tcW w:w="3594"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91385A">
              <w:rPr>
                <w:rFonts w:ascii="Times New Roman" w:hAnsi="Times New Roman" w:cs="Times New Roman"/>
                <w:shd w:val="clear" w:color="auto" w:fill="FFFFFF"/>
              </w:rPr>
              <w:t>Проведение тренировочных занятий со спортсменами спортивной команды</w:t>
            </w:r>
          </w:p>
        </w:tc>
        <w:tc>
          <w:tcPr>
            <w:tcW w:w="851" w:type="dxa"/>
          </w:tcPr>
          <w:p w:rsidR="00DC3D8E" w:rsidRPr="002B18CD" w:rsidRDefault="00DC3D8E" w:rsidP="00DC3D8E">
            <w:pPr>
              <w:autoSpaceDE w:val="0"/>
              <w:autoSpaceDN w:val="0"/>
              <w:adjustRightInd w:val="0"/>
              <w:spacing w:after="0" w:line="240" w:lineRule="auto"/>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F/01.6</w:t>
            </w:r>
          </w:p>
        </w:tc>
        <w:tc>
          <w:tcPr>
            <w:tcW w:w="1084" w:type="dxa"/>
          </w:tcPr>
          <w:p w:rsidR="00DC3D8E" w:rsidRPr="002B18CD"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6</w:t>
            </w:r>
          </w:p>
        </w:tc>
      </w:tr>
      <w:tr w:rsidR="00DC3D8E" w:rsidTr="00DC3D8E">
        <w:tc>
          <w:tcPr>
            <w:tcW w:w="619" w:type="dxa"/>
            <w:vMerge/>
          </w:tcPr>
          <w:p w:rsidR="00DC3D8E" w:rsidRPr="007E79EC" w:rsidRDefault="00DC3D8E" w:rsidP="00DC3D8E">
            <w:pPr>
              <w:autoSpaceDE w:val="0"/>
              <w:autoSpaceDN w:val="0"/>
              <w:adjustRightInd w:val="0"/>
              <w:spacing w:after="0"/>
              <w:rPr>
                <w:rFonts w:ascii="Times New Roman" w:hAnsi="Times New Roman" w:cs="Times New Roman"/>
                <w:sz w:val="24"/>
                <w:szCs w:val="24"/>
              </w:rPr>
            </w:pPr>
          </w:p>
        </w:tc>
        <w:tc>
          <w:tcPr>
            <w:tcW w:w="2324" w:type="dxa"/>
            <w:vMerge/>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p>
        </w:tc>
        <w:tc>
          <w:tcPr>
            <w:tcW w:w="1084" w:type="dxa"/>
          </w:tcPr>
          <w:p w:rsidR="00DC3D8E" w:rsidRPr="007E79EC"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7E79EC">
              <w:rPr>
                <w:rFonts w:ascii="Times New Roman" w:eastAsia="Times New Roman" w:hAnsi="Times New Roman" w:cs="Times New Roman"/>
                <w:color w:val="444444"/>
                <w:sz w:val="24"/>
                <w:szCs w:val="24"/>
                <w:lang w:eastAsia="ru-RU"/>
              </w:rPr>
              <w:t>6</w:t>
            </w:r>
          </w:p>
        </w:tc>
        <w:tc>
          <w:tcPr>
            <w:tcW w:w="3594"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91385A">
              <w:rPr>
                <w:rFonts w:ascii="Times New Roman" w:hAnsi="Times New Roman" w:cs="Times New Roman"/>
                <w:shd w:val="clear" w:color="auto" w:fill="FFFFFF"/>
              </w:rPr>
              <w:t>Организация отбора и подготовки спортсменов спортивной команды</w:t>
            </w:r>
          </w:p>
        </w:tc>
        <w:tc>
          <w:tcPr>
            <w:tcW w:w="851" w:type="dxa"/>
          </w:tcPr>
          <w:p w:rsidR="00DC3D8E" w:rsidRPr="002B18CD" w:rsidRDefault="00DC3D8E" w:rsidP="00DC3D8E">
            <w:pPr>
              <w:autoSpaceDE w:val="0"/>
              <w:autoSpaceDN w:val="0"/>
              <w:adjustRightInd w:val="0"/>
              <w:spacing w:after="0" w:line="240" w:lineRule="auto"/>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F/02.6</w:t>
            </w:r>
          </w:p>
        </w:tc>
        <w:tc>
          <w:tcPr>
            <w:tcW w:w="1084" w:type="dxa"/>
          </w:tcPr>
          <w:p w:rsidR="00DC3D8E" w:rsidRPr="002B18CD"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6</w:t>
            </w:r>
          </w:p>
        </w:tc>
      </w:tr>
      <w:tr w:rsidR="00DC3D8E" w:rsidTr="00DC3D8E">
        <w:tc>
          <w:tcPr>
            <w:tcW w:w="619" w:type="dxa"/>
            <w:vMerge/>
          </w:tcPr>
          <w:p w:rsidR="00DC3D8E" w:rsidRDefault="00DC3D8E" w:rsidP="00DC3D8E">
            <w:pPr>
              <w:autoSpaceDE w:val="0"/>
              <w:autoSpaceDN w:val="0"/>
              <w:adjustRightInd w:val="0"/>
              <w:spacing w:after="0"/>
              <w:rPr>
                <w:rFonts w:ascii="Times New Roman" w:hAnsi="Times New Roman" w:cs="Times New Roman"/>
                <w:b/>
                <w:bCs/>
                <w:sz w:val="24"/>
                <w:szCs w:val="24"/>
              </w:rPr>
            </w:pPr>
          </w:p>
        </w:tc>
        <w:tc>
          <w:tcPr>
            <w:tcW w:w="2324" w:type="dxa"/>
            <w:vMerge/>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p>
        </w:tc>
        <w:tc>
          <w:tcPr>
            <w:tcW w:w="1084" w:type="dxa"/>
          </w:tcPr>
          <w:p w:rsidR="00DC3D8E" w:rsidRPr="007E79EC"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7E79EC">
              <w:rPr>
                <w:rFonts w:ascii="Times New Roman" w:eastAsia="Times New Roman" w:hAnsi="Times New Roman" w:cs="Times New Roman"/>
                <w:color w:val="444444"/>
                <w:sz w:val="24"/>
                <w:szCs w:val="24"/>
                <w:lang w:eastAsia="ru-RU"/>
              </w:rPr>
              <w:t>6</w:t>
            </w:r>
          </w:p>
        </w:tc>
        <w:tc>
          <w:tcPr>
            <w:tcW w:w="3594"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91385A">
              <w:rPr>
                <w:rFonts w:ascii="Times New Roman" w:hAnsi="Times New Roman" w:cs="Times New Roman"/>
                <w:shd w:val="clear" w:color="auto" w:fill="FFFFFF"/>
              </w:rPr>
              <w:t>Организация соревновательной деятельности спортивной команды</w:t>
            </w:r>
          </w:p>
        </w:tc>
        <w:tc>
          <w:tcPr>
            <w:tcW w:w="851" w:type="dxa"/>
          </w:tcPr>
          <w:p w:rsidR="00DC3D8E" w:rsidRPr="002B18CD" w:rsidRDefault="00DC3D8E" w:rsidP="00DC3D8E">
            <w:pPr>
              <w:autoSpaceDE w:val="0"/>
              <w:autoSpaceDN w:val="0"/>
              <w:adjustRightInd w:val="0"/>
              <w:spacing w:after="0" w:line="240" w:lineRule="auto"/>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F/03.6</w:t>
            </w:r>
          </w:p>
        </w:tc>
        <w:tc>
          <w:tcPr>
            <w:tcW w:w="1084" w:type="dxa"/>
          </w:tcPr>
          <w:p w:rsidR="00DC3D8E" w:rsidRPr="002B18CD"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6</w:t>
            </w:r>
          </w:p>
        </w:tc>
      </w:tr>
      <w:tr w:rsidR="00DC3D8E" w:rsidTr="00DC3D8E">
        <w:tc>
          <w:tcPr>
            <w:tcW w:w="619" w:type="dxa"/>
            <w:vMerge/>
          </w:tcPr>
          <w:p w:rsidR="00DC3D8E" w:rsidRDefault="00DC3D8E" w:rsidP="00DC3D8E">
            <w:pPr>
              <w:autoSpaceDE w:val="0"/>
              <w:autoSpaceDN w:val="0"/>
              <w:adjustRightInd w:val="0"/>
              <w:spacing w:after="0"/>
              <w:rPr>
                <w:rFonts w:ascii="Times New Roman" w:hAnsi="Times New Roman" w:cs="Times New Roman"/>
                <w:b/>
                <w:bCs/>
                <w:sz w:val="24"/>
                <w:szCs w:val="24"/>
              </w:rPr>
            </w:pPr>
          </w:p>
        </w:tc>
        <w:tc>
          <w:tcPr>
            <w:tcW w:w="2324" w:type="dxa"/>
            <w:vMerge/>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p>
        </w:tc>
        <w:tc>
          <w:tcPr>
            <w:tcW w:w="1084" w:type="dxa"/>
          </w:tcPr>
          <w:p w:rsidR="00DC3D8E" w:rsidRPr="007E79EC"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7E79EC">
              <w:rPr>
                <w:rFonts w:ascii="Times New Roman" w:eastAsia="Times New Roman" w:hAnsi="Times New Roman" w:cs="Times New Roman"/>
                <w:color w:val="444444"/>
                <w:sz w:val="24"/>
                <w:szCs w:val="24"/>
                <w:lang w:eastAsia="ru-RU"/>
              </w:rPr>
              <w:t>6</w:t>
            </w:r>
          </w:p>
        </w:tc>
        <w:tc>
          <w:tcPr>
            <w:tcW w:w="3594"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91385A">
              <w:rPr>
                <w:rFonts w:ascii="Times New Roman" w:hAnsi="Times New Roman" w:cs="Times New Roman"/>
                <w:shd w:val="clear" w:color="auto" w:fill="FFFFFF"/>
              </w:rPr>
              <w:t>Координация работы тренеров, специалистов, задействованных в подготовке спортсменов спортивной команды</w:t>
            </w:r>
          </w:p>
        </w:tc>
        <w:tc>
          <w:tcPr>
            <w:tcW w:w="851" w:type="dxa"/>
          </w:tcPr>
          <w:p w:rsidR="00DC3D8E" w:rsidRPr="002B18CD" w:rsidRDefault="00DC3D8E" w:rsidP="00DC3D8E">
            <w:pPr>
              <w:autoSpaceDE w:val="0"/>
              <w:autoSpaceDN w:val="0"/>
              <w:adjustRightInd w:val="0"/>
              <w:spacing w:after="0" w:line="240" w:lineRule="auto"/>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F/04.6</w:t>
            </w:r>
          </w:p>
        </w:tc>
        <w:tc>
          <w:tcPr>
            <w:tcW w:w="1084" w:type="dxa"/>
          </w:tcPr>
          <w:p w:rsidR="00DC3D8E" w:rsidRPr="002B18CD"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6</w:t>
            </w:r>
          </w:p>
        </w:tc>
      </w:tr>
      <w:tr w:rsidR="00DC3D8E" w:rsidTr="00DC3D8E">
        <w:tc>
          <w:tcPr>
            <w:tcW w:w="619" w:type="dxa"/>
            <w:vMerge/>
          </w:tcPr>
          <w:p w:rsidR="00DC3D8E" w:rsidRDefault="00DC3D8E" w:rsidP="00DC3D8E">
            <w:pPr>
              <w:autoSpaceDE w:val="0"/>
              <w:autoSpaceDN w:val="0"/>
              <w:adjustRightInd w:val="0"/>
              <w:spacing w:after="0"/>
              <w:rPr>
                <w:rFonts w:ascii="Times New Roman" w:hAnsi="Times New Roman" w:cs="Times New Roman"/>
                <w:b/>
                <w:bCs/>
                <w:sz w:val="24"/>
                <w:szCs w:val="24"/>
              </w:rPr>
            </w:pPr>
          </w:p>
        </w:tc>
        <w:tc>
          <w:tcPr>
            <w:tcW w:w="2324" w:type="dxa"/>
            <w:vMerge/>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p>
        </w:tc>
        <w:tc>
          <w:tcPr>
            <w:tcW w:w="1084" w:type="dxa"/>
          </w:tcPr>
          <w:p w:rsidR="00DC3D8E" w:rsidRPr="007E79EC"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7E79EC">
              <w:rPr>
                <w:rFonts w:ascii="Times New Roman" w:eastAsia="Times New Roman" w:hAnsi="Times New Roman" w:cs="Times New Roman"/>
                <w:color w:val="444444"/>
                <w:sz w:val="24"/>
                <w:szCs w:val="24"/>
                <w:lang w:eastAsia="ru-RU"/>
              </w:rPr>
              <w:t>6</w:t>
            </w:r>
          </w:p>
        </w:tc>
        <w:tc>
          <w:tcPr>
            <w:tcW w:w="3594" w:type="dxa"/>
          </w:tcPr>
          <w:p w:rsidR="00DC3D8E" w:rsidRPr="007E79EC" w:rsidRDefault="00DC3D8E" w:rsidP="00DC3D8E">
            <w:pPr>
              <w:autoSpaceDE w:val="0"/>
              <w:autoSpaceDN w:val="0"/>
              <w:adjustRightInd w:val="0"/>
              <w:spacing w:after="0" w:line="240" w:lineRule="auto"/>
              <w:rPr>
                <w:rFonts w:ascii="Times New Roman" w:hAnsi="Times New Roman" w:cs="Times New Roman"/>
                <w:sz w:val="24"/>
                <w:szCs w:val="24"/>
              </w:rPr>
            </w:pPr>
            <w:r w:rsidRPr="0091385A">
              <w:rPr>
                <w:rFonts w:ascii="Times New Roman" w:hAnsi="Times New Roman" w:cs="Times New Roman"/>
                <w:shd w:val="clear" w:color="auto" w:fill="FFFFFF"/>
              </w:rPr>
              <w:t>Координация и контроль взаимодействия физкультурно-спортивных организаций, объединений, публично-правовых образований в части, касающейся реализации программ развитию вида спорта в субъекте Российской Федерации</w:t>
            </w:r>
          </w:p>
        </w:tc>
        <w:tc>
          <w:tcPr>
            <w:tcW w:w="851" w:type="dxa"/>
          </w:tcPr>
          <w:p w:rsidR="00DC3D8E" w:rsidRPr="002B18CD" w:rsidRDefault="00DC3D8E" w:rsidP="00DC3D8E">
            <w:pPr>
              <w:autoSpaceDE w:val="0"/>
              <w:autoSpaceDN w:val="0"/>
              <w:adjustRightInd w:val="0"/>
              <w:spacing w:after="0" w:line="240" w:lineRule="auto"/>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F/05.6</w:t>
            </w:r>
          </w:p>
        </w:tc>
        <w:tc>
          <w:tcPr>
            <w:tcW w:w="1084" w:type="dxa"/>
          </w:tcPr>
          <w:p w:rsidR="00DC3D8E" w:rsidRPr="002B18CD" w:rsidRDefault="00DC3D8E" w:rsidP="00DC3D8E">
            <w:pPr>
              <w:autoSpaceDE w:val="0"/>
              <w:autoSpaceDN w:val="0"/>
              <w:adjustRightInd w:val="0"/>
              <w:spacing w:after="0" w:line="240" w:lineRule="auto"/>
              <w:jc w:val="center"/>
              <w:rPr>
                <w:rFonts w:ascii="Times New Roman" w:hAnsi="Times New Roman" w:cs="Times New Roman"/>
                <w:sz w:val="24"/>
                <w:szCs w:val="24"/>
              </w:rPr>
            </w:pPr>
            <w:r w:rsidRPr="002B18CD">
              <w:rPr>
                <w:rFonts w:ascii="Times New Roman" w:eastAsia="Times New Roman" w:hAnsi="Times New Roman" w:cs="Times New Roman"/>
                <w:sz w:val="24"/>
                <w:szCs w:val="24"/>
                <w:lang w:eastAsia="ru-RU"/>
              </w:rPr>
              <w:t>6</w:t>
            </w:r>
          </w:p>
        </w:tc>
      </w:tr>
    </w:tbl>
    <w:p w:rsidR="007E629D" w:rsidRPr="00B96BB0" w:rsidRDefault="00DC3D8E" w:rsidP="001A63B8">
      <w:pPr>
        <w:pStyle w:val="a3"/>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B96BB0">
        <w:rPr>
          <w:rFonts w:ascii="Times New Roman" w:hAnsi="Times New Roman" w:cs="Times New Roman"/>
          <w:b/>
          <w:bCs/>
          <w:sz w:val="24"/>
          <w:szCs w:val="24"/>
        </w:rPr>
        <w:t xml:space="preserve"> </w:t>
      </w:r>
      <w:r w:rsidR="00640970" w:rsidRPr="00B96BB0">
        <w:rPr>
          <w:rFonts w:ascii="Times New Roman" w:hAnsi="Times New Roman" w:cs="Times New Roman"/>
          <w:b/>
          <w:bCs/>
          <w:sz w:val="24"/>
          <w:szCs w:val="24"/>
        </w:rPr>
        <w:t xml:space="preserve">Объектами профессиональной деятельности являются: </w:t>
      </w:r>
    </w:p>
    <w:p w:rsidR="00640970" w:rsidRDefault="00FA233E" w:rsidP="001A63B8">
      <w:pPr>
        <w:pStyle w:val="a3"/>
        <w:numPr>
          <w:ilvl w:val="0"/>
          <w:numId w:val="4"/>
        </w:numPr>
        <w:autoSpaceDE w:val="0"/>
        <w:autoSpaceDN w:val="0"/>
        <w:adjustRightInd w:val="0"/>
        <w:spacing w:after="0" w:line="240" w:lineRule="auto"/>
        <w:ind w:left="284" w:firstLine="141"/>
        <w:jc w:val="both"/>
        <w:rPr>
          <w:rFonts w:ascii="Times New Roman" w:hAnsi="Times New Roman" w:cs="Times New Roman"/>
          <w:sz w:val="24"/>
          <w:szCs w:val="24"/>
        </w:rPr>
      </w:pPr>
      <w:r>
        <w:rPr>
          <w:rFonts w:ascii="Times New Roman" w:hAnsi="Times New Roman" w:cs="Times New Roman"/>
          <w:sz w:val="24"/>
          <w:szCs w:val="24"/>
        </w:rPr>
        <w:t>С</w:t>
      </w:r>
      <w:r w:rsidR="00640970" w:rsidRPr="00640970">
        <w:rPr>
          <w:rFonts w:ascii="Times New Roman" w:hAnsi="Times New Roman" w:cs="Times New Roman"/>
          <w:sz w:val="24"/>
          <w:szCs w:val="24"/>
        </w:rPr>
        <w:t>портивн</w:t>
      </w:r>
      <w:r>
        <w:rPr>
          <w:rFonts w:ascii="Times New Roman" w:hAnsi="Times New Roman" w:cs="Times New Roman"/>
          <w:sz w:val="24"/>
          <w:szCs w:val="24"/>
        </w:rPr>
        <w:t>ая</w:t>
      </w:r>
      <w:r w:rsidR="00640970" w:rsidRPr="00640970">
        <w:rPr>
          <w:rFonts w:ascii="Times New Roman" w:hAnsi="Times New Roman" w:cs="Times New Roman"/>
          <w:sz w:val="24"/>
          <w:szCs w:val="24"/>
        </w:rPr>
        <w:t xml:space="preserve"> подготовк</w:t>
      </w:r>
      <w:r>
        <w:rPr>
          <w:rFonts w:ascii="Times New Roman" w:hAnsi="Times New Roman" w:cs="Times New Roman"/>
          <w:sz w:val="24"/>
          <w:szCs w:val="24"/>
        </w:rPr>
        <w:t>а;</w:t>
      </w:r>
    </w:p>
    <w:p w:rsidR="00FA233E" w:rsidRDefault="00FA233E" w:rsidP="001A63B8">
      <w:pPr>
        <w:pStyle w:val="a3"/>
        <w:numPr>
          <w:ilvl w:val="0"/>
          <w:numId w:val="4"/>
        </w:numPr>
        <w:autoSpaceDE w:val="0"/>
        <w:autoSpaceDN w:val="0"/>
        <w:adjustRightInd w:val="0"/>
        <w:spacing w:after="0" w:line="240" w:lineRule="auto"/>
        <w:ind w:left="709" w:hanging="294"/>
        <w:jc w:val="both"/>
        <w:rPr>
          <w:rFonts w:ascii="Times New Roman" w:hAnsi="Times New Roman" w:cs="Times New Roman"/>
          <w:sz w:val="24"/>
          <w:szCs w:val="24"/>
        </w:rPr>
      </w:pPr>
      <w:r>
        <w:rPr>
          <w:rFonts w:ascii="Times New Roman" w:hAnsi="Times New Roman" w:cs="Times New Roman"/>
          <w:sz w:val="24"/>
          <w:szCs w:val="24"/>
        </w:rPr>
        <w:t>Спортивный отбор;</w:t>
      </w:r>
    </w:p>
    <w:p w:rsidR="00FA233E" w:rsidRDefault="00FA233E" w:rsidP="001A63B8">
      <w:pPr>
        <w:pStyle w:val="a3"/>
        <w:numPr>
          <w:ilvl w:val="0"/>
          <w:numId w:val="4"/>
        </w:numPr>
        <w:autoSpaceDE w:val="0"/>
        <w:autoSpaceDN w:val="0"/>
        <w:adjustRightInd w:val="0"/>
        <w:spacing w:after="0" w:line="240" w:lineRule="auto"/>
        <w:ind w:left="709" w:hanging="294"/>
        <w:jc w:val="both"/>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p w:rsidR="00FA233E" w:rsidRDefault="00FA233E" w:rsidP="001A63B8">
      <w:pPr>
        <w:pStyle w:val="a3"/>
        <w:numPr>
          <w:ilvl w:val="0"/>
          <w:numId w:val="4"/>
        </w:numPr>
        <w:autoSpaceDE w:val="0"/>
        <w:autoSpaceDN w:val="0"/>
        <w:adjustRightInd w:val="0"/>
        <w:spacing w:after="0" w:line="240" w:lineRule="auto"/>
        <w:ind w:left="709" w:hanging="294"/>
        <w:jc w:val="both"/>
        <w:rPr>
          <w:rFonts w:ascii="Times New Roman" w:hAnsi="Times New Roman" w:cs="Times New Roman"/>
          <w:sz w:val="24"/>
          <w:szCs w:val="24"/>
        </w:rPr>
      </w:pPr>
      <w:r>
        <w:rPr>
          <w:rFonts w:ascii="Times New Roman" w:hAnsi="Times New Roman" w:cs="Times New Roman"/>
          <w:sz w:val="24"/>
          <w:szCs w:val="24"/>
        </w:rPr>
        <w:t>Развитие вида спорта в РФ.</w:t>
      </w:r>
    </w:p>
    <w:p w:rsidR="00FA233E" w:rsidRPr="00B96BB0" w:rsidRDefault="00FA233E" w:rsidP="001A63B8">
      <w:pPr>
        <w:pStyle w:val="a3"/>
        <w:numPr>
          <w:ilvl w:val="0"/>
          <w:numId w:val="3"/>
        </w:numPr>
        <w:autoSpaceDE w:val="0"/>
        <w:autoSpaceDN w:val="0"/>
        <w:adjustRightInd w:val="0"/>
        <w:spacing w:after="0" w:line="240" w:lineRule="auto"/>
        <w:ind w:hanging="294"/>
        <w:jc w:val="both"/>
        <w:rPr>
          <w:rFonts w:ascii="Times New Roman" w:hAnsi="Times New Roman" w:cs="Times New Roman"/>
          <w:b/>
          <w:bCs/>
          <w:sz w:val="24"/>
          <w:szCs w:val="24"/>
        </w:rPr>
      </w:pPr>
      <w:r w:rsidRPr="00B96BB0">
        <w:rPr>
          <w:rFonts w:ascii="Times New Roman" w:hAnsi="Times New Roman" w:cs="Times New Roman"/>
          <w:b/>
          <w:bCs/>
          <w:sz w:val="24"/>
          <w:szCs w:val="24"/>
        </w:rPr>
        <w:t xml:space="preserve">Задачи профессиональной деятельности </w:t>
      </w:r>
      <w:r w:rsidR="00B96BB0" w:rsidRPr="00B96BB0">
        <w:rPr>
          <w:rFonts w:ascii="Times New Roman" w:hAnsi="Times New Roman" w:cs="Times New Roman"/>
          <w:b/>
          <w:bCs/>
          <w:sz w:val="24"/>
          <w:szCs w:val="24"/>
        </w:rPr>
        <w:t>слушателя:</w:t>
      </w:r>
    </w:p>
    <w:p w:rsidR="00B96BB0" w:rsidRDefault="00B96BB0" w:rsidP="001A63B8">
      <w:pPr>
        <w:pStyle w:val="Default"/>
        <w:ind w:firstLine="360"/>
        <w:rPr>
          <w:bCs/>
        </w:rPr>
      </w:pPr>
      <w:r>
        <w:rPr>
          <w:bCs/>
        </w:rPr>
        <w:t>Слушатель должен решать следующие задачи в соответствии с профессиональной деятельностью:</w:t>
      </w:r>
    </w:p>
    <w:p w:rsidR="00B96BB0" w:rsidRDefault="00B96BB0" w:rsidP="009F3F00">
      <w:pPr>
        <w:pStyle w:val="Default"/>
        <w:spacing w:line="276" w:lineRule="auto"/>
        <w:ind w:hanging="294"/>
        <w:jc w:val="both"/>
      </w:pPr>
      <w:r w:rsidRPr="00DC76CD">
        <w:t xml:space="preserve">- </w:t>
      </w:r>
      <w:r>
        <w:t xml:space="preserve">планирование, организация и координация тренерско-преподавательской работы по баскетболу в спортивной сборной команде муниципального уровня, субъекта Российской Федерации, физкультурно-спортивных обществ и организаций; </w:t>
      </w:r>
    </w:p>
    <w:p w:rsidR="00B96BB0" w:rsidRDefault="00B96BB0" w:rsidP="009F3F00">
      <w:pPr>
        <w:pStyle w:val="Default"/>
        <w:spacing w:line="276" w:lineRule="auto"/>
        <w:ind w:hanging="294"/>
        <w:jc w:val="both"/>
      </w:pPr>
      <w:r>
        <w:t>- осуществление тренировочного процесса по баскетболу со спортсменами спортивной команды муниципального уровня, субъекта Российской Федерации, физкультурно-спортивных обществ и организаций;</w:t>
      </w:r>
    </w:p>
    <w:p w:rsidR="00B96BB0" w:rsidRDefault="00B96BB0" w:rsidP="009F3F00">
      <w:pPr>
        <w:pStyle w:val="Default"/>
        <w:spacing w:line="276" w:lineRule="auto"/>
        <w:jc w:val="both"/>
      </w:pPr>
      <w:r>
        <w:t>- совершенствование навыков соревновательной деятельности спортсменов спортивной команды муниципального уровня, субъекта Российской Федерации, физкультурно-спортивных обществ и организаций по баскетболу;</w:t>
      </w:r>
    </w:p>
    <w:p w:rsidR="00B96BB0" w:rsidRDefault="00B96BB0" w:rsidP="009F3F00">
      <w:pPr>
        <w:pStyle w:val="Default"/>
        <w:spacing w:line="276" w:lineRule="auto"/>
        <w:jc w:val="both"/>
      </w:pPr>
      <w:r>
        <w:t>- контроль, учет и анализ спортивных результатов, достигнутых спортивной команды муниципального уровня, субъекта Российской Федерации, физкультурно-спортивных обществ и организаций по баскетболу;</w:t>
      </w:r>
    </w:p>
    <w:p w:rsidR="00B96BB0" w:rsidRDefault="00B96BB0" w:rsidP="009F3F00">
      <w:pPr>
        <w:pStyle w:val="Default"/>
        <w:spacing w:line="276" w:lineRule="auto"/>
        <w:jc w:val="both"/>
      </w:pPr>
      <w:r>
        <w:t>- организация и координация работы тренерско-преподавательской бригады различных сборных команд по баскетболу;</w:t>
      </w:r>
    </w:p>
    <w:p w:rsidR="00B96BB0" w:rsidRPr="00DC76CD" w:rsidRDefault="00B96BB0" w:rsidP="009F3F00">
      <w:pPr>
        <w:pStyle w:val="Default"/>
        <w:spacing w:line="276" w:lineRule="auto"/>
        <w:jc w:val="both"/>
      </w:pPr>
      <w:r w:rsidRPr="00DC76CD">
        <w:t xml:space="preserve">- подготовка </w:t>
      </w:r>
      <w:r>
        <w:t xml:space="preserve">квалифицированных баскетболистов </w:t>
      </w:r>
      <w:r w:rsidRPr="00DC76CD">
        <w:t xml:space="preserve">на тренировочном этапе (этапе спортивной специализации) по </w:t>
      </w:r>
      <w:r>
        <w:t>баскетболу</w:t>
      </w:r>
      <w:r w:rsidRPr="00DC76CD">
        <w:t>;</w:t>
      </w:r>
    </w:p>
    <w:p w:rsidR="00B96BB0" w:rsidRPr="00DC76CD" w:rsidRDefault="00B96BB0" w:rsidP="001A63B8">
      <w:pPr>
        <w:pStyle w:val="Default"/>
        <w:jc w:val="both"/>
      </w:pPr>
      <w:r w:rsidRPr="00DC76CD">
        <w:lastRenderedPageBreak/>
        <w:t xml:space="preserve">- подготовка </w:t>
      </w:r>
      <w:r>
        <w:t xml:space="preserve">квалифицированных баскетболистов </w:t>
      </w:r>
      <w:r w:rsidRPr="00DC76CD">
        <w:t xml:space="preserve">на этапах совершенствования спортивного мастерства, высшего спортивного мастерства по </w:t>
      </w:r>
      <w:r>
        <w:t>баскетболу</w:t>
      </w:r>
      <w:r w:rsidRPr="00DC76CD">
        <w:t>;</w:t>
      </w:r>
    </w:p>
    <w:p w:rsidR="009F3F00" w:rsidRPr="003E1129" w:rsidRDefault="00B96BB0" w:rsidP="003E1129">
      <w:pPr>
        <w:pStyle w:val="Default"/>
        <w:jc w:val="both"/>
        <w:rPr>
          <w:rFonts w:eastAsia="Times New Roman"/>
          <w:color w:val="333333"/>
          <w:lang w:eastAsia="ru-RU"/>
        </w:rPr>
      </w:pPr>
      <w:r>
        <w:t>- в</w:t>
      </w:r>
      <w:r w:rsidRPr="004D5766">
        <w:rPr>
          <w:rFonts w:eastAsia="Times New Roman"/>
          <w:color w:val="333333"/>
          <w:lang w:eastAsia="ru-RU"/>
        </w:rPr>
        <w:t>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муниципального уровня, субъекта Российской Федерации, физкультурно-спортивных обществ</w:t>
      </w:r>
      <w:r>
        <w:rPr>
          <w:rFonts w:eastAsia="Times New Roman"/>
          <w:color w:val="333333"/>
          <w:lang w:eastAsia="ru-RU"/>
        </w:rPr>
        <w:t xml:space="preserve"> и организаций по баскетболу.</w:t>
      </w:r>
    </w:p>
    <w:p w:rsidR="005474F4" w:rsidRPr="005474F4" w:rsidRDefault="00701FA5" w:rsidP="001A63B8">
      <w:pPr>
        <w:tabs>
          <w:tab w:val="left" w:pos="1560"/>
        </w:tabs>
        <w:spacing w:after="0" w:line="240" w:lineRule="auto"/>
        <w:jc w:val="both"/>
        <w:rPr>
          <w:rFonts w:ascii="Times New Roman" w:hAnsi="Times New Roman"/>
          <w:bCs/>
          <w:sz w:val="24"/>
          <w:szCs w:val="24"/>
        </w:rPr>
      </w:pPr>
      <w:r>
        <w:rPr>
          <w:rFonts w:ascii="Times New Roman" w:hAnsi="Times New Roman" w:cs="Times New Roman"/>
          <w:b/>
          <w:bCs/>
          <w:sz w:val="24"/>
          <w:szCs w:val="24"/>
        </w:rPr>
        <w:t xml:space="preserve">4) </w:t>
      </w:r>
      <w:r w:rsidR="005474F4">
        <w:rPr>
          <w:rFonts w:ascii="Times New Roman" w:hAnsi="Times New Roman" w:cs="Times New Roman"/>
          <w:b/>
          <w:bCs/>
          <w:sz w:val="24"/>
          <w:szCs w:val="24"/>
        </w:rPr>
        <w:t xml:space="preserve">Область профессиональной деятельности слушателя, </w:t>
      </w:r>
      <w:r w:rsidR="005474F4" w:rsidRPr="005474F4">
        <w:rPr>
          <w:rFonts w:ascii="Times New Roman" w:hAnsi="Times New Roman" w:cs="Times New Roman"/>
          <w:sz w:val="24"/>
          <w:szCs w:val="24"/>
        </w:rPr>
        <w:t xml:space="preserve">прошедшего обучение по дополнительной профессиональной программе профессиональной </w:t>
      </w:r>
      <w:proofErr w:type="spellStart"/>
      <w:r w:rsidR="005474F4" w:rsidRPr="005474F4">
        <w:rPr>
          <w:rFonts w:ascii="Times New Roman" w:hAnsi="Times New Roman" w:cs="Times New Roman"/>
          <w:sz w:val="24"/>
          <w:szCs w:val="24"/>
        </w:rPr>
        <w:t>переподговки</w:t>
      </w:r>
      <w:proofErr w:type="spellEnd"/>
      <w:r w:rsidR="005474F4" w:rsidRPr="005474F4">
        <w:rPr>
          <w:rFonts w:ascii="Times New Roman" w:hAnsi="Times New Roman"/>
          <w:b/>
          <w:sz w:val="28"/>
          <w:szCs w:val="28"/>
        </w:rPr>
        <w:t xml:space="preserve"> </w:t>
      </w:r>
      <w:r w:rsidR="005474F4" w:rsidRPr="005474F4">
        <w:rPr>
          <w:rFonts w:ascii="Times New Roman" w:hAnsi="Times New Roman"/>
          <w:bCs/>
          <w:sz w:val="24"/>
          <w:szCs w:val="24"/>
        </w:rPr>
        <w:t>«Теория и методика подготовки высококвалифицированных баскетболистов»</w:t>
      </w:r>
      <w:r w:rsidR="005474F4">
        <w:rPr>
          <w:rFonts w:ascii="Times New Roman" w:hAnsi="Times New Roman"/>
          <w:bCs/>
          <w:sz w:val="24"/>
          <w:szCs w:val="24"/>
        </w:rPr>
        <w:t xml:space="preserve"> </w:t>
      </w:r>
      <w:r w:rsidR="009F3F00">
        <w:rPr>
          <w:rFonts w:ascii="Times New Roman" w:hAnsi="Times New Roman"/>
          <w:bCs/>
          <w:sz w:val="24"/>
          <w:szCs w:val="24"/>
        </w:rPr>
        <w:t>- выполнение</w:t>
      </w:r>
      <w:r w:rsidR="005474F4">
        <w:rPr>
          <w:rFonts w:ascii="Times New Roman" w:hAnsi="Times New Roman"/>
          <w:bCs/>
          <w:sz w:val="24"/>
          <w:szCs w:val="24"/>
        </w:rPr>
        <w:t xml:space="preserve"> профессиональной деятельности трен</w:t>
      </w:r>
      <w:r w:rsidR="00F56BB3">
        <w:rPr>
          <w:rFonts w:ascii="Times New Roman" w:hAnsi="Times New Roman"/>
          <w:bCs/>
          <w:sz w:val="24"/>
          <w:szCs w:val="24"/>
        </w:rPr>
        <w:t>е</w:t>
      </w:r>
      <w:r w:rsidR="005474F4">
        <w:rPr>
          <w:rFonts w:ascii="Times New Roman" w:hAnsi="Times New Roman"/>
          <w:bCs/>
          <w:sz w:val="24"/>
          <w:szCs w:val="24"/>
        </w:rPr>
        <w:t>ра сборной команды по виду спорта (баскетбол) включает в себя</w:t>
      </w:r>
      <w:r w:rsidR="00F56BB3">
        <w:rPr>
          <w:rFonts w:ascii="Times New Roman" w:hAnsi="Times New Roman"/>
          <w:bCs/>
          <w:sz w:val="24"/>
          <w:szCs w:val="24"/>
        </w:rPr>
        <w:t>: планирование, организаци</w:t>
      </w:r>
      <w:r w:rsidR="009F3F00">
        <w:rPr>
          <w:rFonts w:ascii="Times New Roman" w:hAnsi="Times New Roman"/>
          <w:bCs/>
          <w:sz w:val="24"/>
          <w:szCs w:val="24"/>
        </w:rPr>
        <w:t>я</w:t>
      </w:r>
      <w:r w:rsidR="00F56BB3">
        <w:rPr>
          <w:rFonts w:ascii="Times New Roman" w:hAnsi="Times New Roman"/>
          <w:bCs/>
          <w:sz w:val="24"/>
          <w:szCs w:val="24"/>
        </w:rPr>
        <w:t xml:space="preserve"> и осуществление тренировочного и соревновательного процесса высококвалифицированных баскетболистов.</w:t>
      </w:r>
    </w:p>
    <w:p w:rsidR="00B96BB0" w:rsidRPr="005474F4" w:rsidRDefault="00B96BB0" w:rsidP="001A63B8">
      <w:pPr>
        <w:pStyle w:val="a3"/>
        <w:autoSpaceDE w:val="0"/>
        <w:autoSpaceDN w:val="0"/>
        <w:adjustRightInd w:val="0"/>
        <w:spacing w:after="0" w:line="240" w:lineRule="auto"/>
        <w:ind w:left="1068"/>
        <w:jc w:val="both"/>
        <w:rPr>
          <w:rFonts w:ascii="Times New Roman" w:hAnsi="Times New Roman" w:cs="Times New Roman"/>
          <w:sz w:val="24"/>
          <w:szCs w:val="24"/>
        </w:rPr>
      </w:pPr>
    </w:p>
    <w:p w:rsidR="00B96BB0" w:rsidRPr="00F56BB3" w:rsidRDefault="00F56BB3" w:rsidP="00F56BB3">
      <w:pPr>
        <w:autoSpaceDE w:val="0"/>
        <w:autoSpaceDN w:val="0"/>
        <w:adjustRightInd w:val="0"/>
        <w:spacing w:after="0"/>
        <w:ind w:left="708"/>
        <w:jc w:val="center"/>
        <w:rPr>
          <w:rFonts w:ascii="Times New Roman" w:hAnsi="Times New Roman" w:cs="Times New Roman"/>
          <w:b/>
          <w:bCs/>
          <w:sz w:val="24"/>
          <w:szCs w:val="24"/>
        </w:rPr>
      </w:pPr>
      <w:r w:rsidRPr="00F56BB3">
        <w:rPr>
          <w:rFonts w:ascii="Times New Roman" w:hAnsi="Times New Roman" w:cs="Times New Roman"/>
          <w:b/>
          <w:bCs/>
          <w:sz w:val="24"/>
          <w:szCs w:val="24"/>
        </w:rPr>
        <w:t>1.4. Планируемые результаты обучения</w:t>
      </w:r>
    </w:p>
    <w:p w:rsidR="00094329" w:rsidRPr="001D78A4" w:rsidRDefault="00F56BB3" w:rsidP="001A63B8">
      <w:pPr>
        <w:autoSpaceDE w:val="0"/>
        <w:autoSpaceDN w:val="0"/>
        <w:adjustRightInd w:val="0"/>
        <w:spacing w:after="0" w:line="240" w:lineRule="auto"/>
        <w:ind w:firstLine="708"/>
        <w:jc w:val="both"/>
        <w:rPr>
          <w:rFonts w:ascii="Times New Roman" w:hAnsi="Times New Roman" w:cs="Times New Roman"/>
          <w:sz w:val="24"/>
          <w:szCs w:val="24"/>
        </w:rPr>
      </w:pPr>
      <w:r w:rsidRPr="005C1660">
        <w:rPr>
          <w:rFonts w:ascii="Times New Roman" w:hAnsi="Times New Roman" w:cs="Times New Roman"/>
          <w:sz w:val="24"/>
          <w:szCs w:val="24"/>
        </w:rPr>
        <w:t xml:space="preserve">Результаты освоения программы определяются </w:t>
      </w:r>
      <w:r w:rsidR="00094329">
        <w:rPr>
          <w:rFonts w:ascii="Times New Roman" w:hAnsi="Times New Roman" w:cs="Times New Roman"/>
          <w:sz w:val="24"/>
          <w:szCs w:val="24"/>
        </w:rPr>
        <w:t xml:space="preserve">приобретаемыми выпускниками профессиональными компетенциями, т.е. способностью применять </w:t>
      </w:r>
      <w:r w:rsidR="00B65D1B">
        <w:rPr>
          <w:rFonts w:ascii="Times New Roman" w:hAnsi="Times New Roman" w:cs="Times New Roman"/>
          <w:sz w:val="24"/>
          <w:szCs w:val="24"/>
        </w:rPr>
        <w:t>необходимые знания</w:t>
      </w:r>
      <w:r w:rsidR="00094329">
        <w:rPr>
          <w:rFonts w:ascii="Times New Roman" w:hAnsi="Times New Roman" w:cs="Times New Roman"/>
          <w:sz w:val="24"/>
          <w:szCs w:val="24"/>
        </w:rPr>
        <w:t xml:space="preserve">, умения </w:t>
      </w:r>
      <w:r w:rsidR="00B65D1B">
        <w:rPr>
          <w:rFonts w:ascii="Times New Roman" w:hAnsi="Times New Roman" w:cs="Times New Roman"/>
          <w:sz w:val="24"/>
          <w:szCs w:val="24"/>
        </w:rPr>
        <w:t>и трудовые</w:t>
      </w:r>
      <w:r w:rsidR="00094329">
        <w:rPr>
          <w:rFonts w:ascii="Times New Roman" w:hAnsi="Times New Roman" w:cs="Times New Roman"/>
          <w:sz w:val="24"/>
          <w:szCs w:val="24"/>
        </w:rPr>
        <w:t xml:space="preserve"> </w:t>
      </w:r>
      <w:r w:rsidR="0012178F" w:rsidRPr="005C1660">
        <w:rPr>
          <w:rFonts w:ascii="Times New Roman" w:hAnsi="Times New Roman" w:cs="Times New Roman"/>
          <w:sz w:val="24"/>
          <w:szCs w:val="24"/>
        </w:rPr>
        <w:t>действия</w:t>
      </w:r>
      <w:r w:rsidR="00094329">
        <w:rPr>
          <w:rFonts w:ascii="Times New Roman" w:hAnsi="Times New Roman" w:cs="Times New Roman"/>
          <w:sz w:val="24"/>
          <w:szCs w:val="24"/>
        </w:rPr>
        <w:t xml:space="preserve"> в соответствии с </w:t>
      </w:r>
      <w:r w:rsidR="00B65D1B">
        <w:rPr>
          <w:rFonts w:ascii="Times New Roman" w:hAnsi="Times New Roman" w:cs="Times New Roman"/>
          <w:sz w:val="24"/>
          <w:szCs w:val="24"/>
        </w:rPr>
        <w:t>задачами нового</w:t>
      </w:r>
      <w:r w:rsidR="00094329">
        <w:rPr>
          <w:rFonts w:ascii="Times New Roman" w:hAnsi="Times New Roman" w:cs="Times New Roman"/>
          <w:sz w:val="24"/>
          <w:szCs w:val="24"/>
        </w:rPr>
        <w:t xml:space="preserve"> вида профессиональной деятельности.</w:t>
      </w:r>
    </w:p>
    <w:p w:rsidR="00094329" w:rsidRPr="001D78A4" w:rsidRDefault="00094329" w:rsidP="000943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b/>
          <w:bCs/>
          <w:color w:val="000000"/>
          <w:sz w:val="24"/>
          <w:szCs w:val="24"/>
          <w:lang w:eastAsia="ru-RU"/>
        </w:rPr>
        <w:t>Профессиональные компетенции</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- 1.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- 2. Способен проводить тренировочные занятия с занимающимися разного пола и возраста, на всех этапах спортивной подготовки в избранном виде спорта.</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- 3. Способен осуществлять измерение и оценку физической, функциональной подготовленности, технических действий занимающихся.</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- 4. Способен разработать содержание занятий на основе психолого-педагогических, медико-биологических, гигиенических, организационно-управленческих, нормативно-правовых знаний для занимающихся разного пола и возраста.</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- 5. Способен осуществлять организацию и судейство соревнований в избранном виде спорта.</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- 6. Способен проводить работу по предотвращению применения допинга.</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- 7. Способен осуществлять спортивный отбор на всех этапах многолетней спортивной подготовки.</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- 8. Способен обеспечивать соблюдение техники безопасности, профилактику травматизма, оказывать первую помощь, оперативно контролировать самочувствие занимающихся.</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- 9. Способен воспитывать у занимающихся личностные качества, такие как дисциплинированность, трудолюбие, ответственность, целеустремленность, толерантность, взаимопомощь, самоконтроль и другие.</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- 10. Способен составлять плановую и отчетную документацию, организовывать и проводить массовые физкультурные мероприятия и спортивные соревнования.</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- 11. Способен применять средства, методы спортивной тренировки.</w:t>
      </w:r>
    </w:p>
    <w:p w:rsidR="00094329" w:rsidRPr="001D78A4"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- 12. Способен составлять комплексы упражнений в избранном виде спорта в развитии общей и специальной физической подготовленности.</w:t>
      </w:r>
    </w:p>
    <w:p w:rsidR="00094329" w:rsidRPr="00FF2E2B" w:rsidRDefault="00094329" w:rsidP="000943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8A4">
        <w:rPr>
          <w:rFonts w:ascii="Times New Roman" w:eastAsia="Times New Roman" w:hAnsi="Times New Roman" w:cs="Times New Roman"/>
          <w:color w:val="000000"/>
          <w:sz w:val="24"/>
          <w:szCs w:val="24"/>
          <w:lang w:eastAsia="ru-RU"/>
        </w:rPr>
        <w:t>ПК - 13. Способен обучать технике выполнения упражнений, владеть профессиональной терминологией в области физической культуры и спорта</w:t>
      </w:r>
    </w:p>
    <w:p w:rsidR="00B65D1B" w:rsidRDefault="00B65D1B" w:rsidP="00B65D1B">
      <w:pPr>
        <w:autoSpaceDE w:val="0"/>
        <w:autoSpaceDN w:val="0"/>
        <w:adjustRightInd w:val="0"/>
        <w:spacing w:after="0"/>
        <w:jc w:val="both"/>
        <w:rPr>
          <w:rFonts w:ascii="Times New Roman" w:hAnsi="Times New Roman" w:cs="Times New Roman"/>
          <w:sz w:val="24"/>
          <w:szCs w:val="24"/>
        </w:rPr>
        <w:sectPr w:rsidR="00B65D1B" w:rsidSect="0091385A">
          <w:headerReference w:type="default" r:id="rId8"/>
          <w:pgSz w:w="11906" w:h="16838"/>
          <w:pgMar w:top="1134" w:right="850" w:bottom="1134" w:left="1701" w:header="708" w:footer="708" w:gutter="0"/>
          <w:cols w:space="708"/>
          <w:docGrid w:linePitch="360"/>
        </w:sectPr>
      </w:pPr>
    </w:p>
    <w:p w:rsidR="00B65D1B" w:rsidRPr="00675BCA" w:rsidRDefault="00675BCA" w:rsidP="00675BCA">
      <w:pPr>
        <w:jc w:val="center"/>
        <w:rPr>
          <w:rFonts w:ascii="Times New Roman" w:hAnsi="Times New Roman" w:cs="Times New Roman"/>
          <w:b/>
          <w:bCs/>
          <w:sz w:val="24"/>
          <w:szCs w:val="24"/>
        </w:rPr>
      </w:pPr>
      <w:r w:rsidRPr="00675BCA">
        <w:rPr>
          <w:rFonts w:ascii="Times New Roman" w:hAnsi="Times New Roman" w:cs="Times New Roman"/>
          <w:b/>
          <w:bCs/>
          <w:sz w:val="24"/>
          <w:szCs w:val="24"/>
        </w:rPr>
        <w:lastRenderedPageBreak/>
        <w:t>Компетентностно-ориентированный план</w:t>
      </w:r>
    </w:p>
    <w:tbl>
      <w:tblPr>
        <w:tblStyle w:val="a6"/>
        <w:tblpPr w:leftFromText="180" w:rightFromText="180" w:vertAnchor="page" w:horzAnchor="margin" w:tblpY="2245"/>
        <w:tblW w:w="14170" w:type="dxa"/>
        <w:tblLayout w:type="fixed"/>
        <w:tblLook w:val="04A0"/>
      </w:tblPr>
      <w:tblGrid>
        <w:gridCol w:w="562"/>
        <w:gridCol w:w="3686"/>
        <w:gridCol w:w="709"/>
        <w:gridCol w:w="708"/>
        <w:gridCol w:w="709"/>
        <w:gridCol w:w="709"/>
        <w:gridCol w:w="709"/>
        <w:gridCol w:w="708"/>
        <w:gridCol w:w="794"/>
        <w:gridCol w:w="724"/>
        <w:gridCol w:w="724"/>
        <w:gridCol w:w="869"/>
        <w:gridCol w:w="858"/>
        <w:gridCol w:w="851"/>
        <w:gridCol w:w="850"/>
      </w:tblGrid>
      <w:tr w:rsidR="001216FA" w:rsidTr="001216FA">
        <w:trPr>
          <w:trHeight w:val="240"/>
        </w:trPr>
        <w:tc>
          <w:tcPr>
            <w:tcW w:w="562" w:type="dxa"/>
          </w:tcPr>
          <w:p w:rsidR="001216FA" w:rsidRDefault="001216FA" w:rsidP="001216FA">
            <w:pPr>
              <w:spacing w:after="0" w:line="240" w:lineRule="auto"/>
              <w:jc w:val="center"/>
              <w:rPr>
                <w:rFonts w:ascii="Times New Roman" w:hAnsi="Times New Roman" w:cs="Times New Roman"/>
              </w:rPr>
            </w:pPr>
            <w:r>
              <w:rPr>
                <w:rFonts w:ascii="Times New Roman" w:hAnsi="Times New Roman" w:cs="Times New Roman"/>
              </w:rPr>
              <w:t>№ п/п</w:t>
            </w:r>
          </w:p>
        </w:tc>
        <w:tc>
          <w:tcPr>
            <w:tcW w:w="3686" w:type="dxa"/>
          </w:tcPr>
          <w:p w:rsidR="001216FA" w:rsidRPr="00820354" w:rsidRDefault="001216FA" w:rsidP="001216FA">
            <w:pPr>
              <w:spacing w:after="0" w:line="240" w:lineRule="auto"/>
              <w:jc w:val="center"/>
              <w:rPr>
                <w:rFonts w:ascii="Times New Roman" w:hAnsi="Times New Roman" w:cs="Times New Roman"/>
              </w:rPr>
            </w:pPr>
            <w:r>
              <w:rPr>
                <w:rFonts w:ascii="Times New Roman" w:hAnsi="Times New Roman" w:cs="Times New Roman"/>
              </w:rPr>
              <w:t>Дисциплина</w:t>
            </w:r>
          </w:p>
        </w:tc>
        <w:tc>
          <w:tcPr>
            <w:tcW w:w="709"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ПК-1</w:t>
            </w:r>
          </w:p>
        </w:tc>
        <w:tc>
          <w:tcPr>
            <w:tcW w:w="708"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ПК-2</w:t>
            </w:r>
          </w:p>
        </w:tc>
        <w:tc>
          <w:tcPr>
            <w:tcW w:w="709"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ПК-3</w:t>
            </w:r>
          </w:p>
        </w:tc>
        <w:tc>
          <w:tcPr>
            <w:tcW w:w="709"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ПК-4</w:t>
            </w:r>
          </w:p>
        </w:tc>
        <w:tc>
          <w:tcPr>
            <w:tcW w:w="709"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ПК-5</w:t>
            </w:r>
          </w:p>
        </w:tc>
        <w:tc>
          <w:tcPr>
            <w:tcW w:w="708"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ПК-6</w:t>
            </w:r>
          </w:p>
        </w:tc>
        <w:tc>
          <w:tcPr>
            <w:tcW w:w="794"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ПК-7</w:t>
            </w:r>
          </w:p>
        </w:tc>
        <w:tc>
          <w:tcPr>
            <w:tcW w:w="724"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ПК-8</w:t>
            </w:r>
          </w:p>
        </w:tc>
        <w:tc>
          <w:tcPr>
            <w:tcW w:w="724"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ПК-9</w:t>
            </w:r>
          </w:p>
        </w:tc>
        <w:tc>
          <w:tcPr>
            <w:tcW w:w="869"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ПК-10</w:t>
            </w:r>
          </w:p>
        </w:tc>
        <w:tc>
          <w:tcPr>
            <w:tcW w:w="858"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ПК-11</w:t>
            </w:r>
          </w:p>
        </w:tc>
        <w:tc>
          <w:tcPr>
            <w:tcW w:w="851"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ПК-12</w:t>
            </w:r>
          </w:p>
        </w:tc>
        <w:tc>
          <w:tcPr>
            <w:tcW w:w="850" w:type="dxa"/>
          </w:tcPr>
          <w:p w:rsidR="001216FA" w:rsidRPr="00820354" w:rsidRDefault="001216FA" w:rsidP="001216FA">
            <w:pPr>
              <w:spacing w:after="0" w:line="240" w:lineRule="auto"/>
              <w:jc w:val="center"/>
              <w:rPr>
                <w:rFonts w:ascii="Times New Roman" w:hAnsi="Times New Roman" w:cs="Times New Roman"/>
              </w:rPr>
            </w:pPr>
            <w:r w:rsidRPr="00820354">
              <w:rPr>
                <w:rFonts w:ascii="Times New Roman" w:hAnsi="Times New Roman" w:cs="Times New Roman"/>
              </w:rPr>
              <w:t>ПК-13</w:t>
            </w:r>
          </w:p>
        </w:tc>
      </w:tr>
      <w:tr w:rsidR="001216FA" w:rsidTr="001216FA">
        <w:trPr>
          <w:trHeight w:val="240"/>
        </w:trPr>
        <w:tc>
          <w:tcPr>
            <w:tcW w:w="562" w:type="dxa"/>
          </w:tcPr>
          <w:p w:rsidR="001216FA" w:rsidRPr="00820354" w:rsidRDefault="001216FA" w:rsidP="001216FA">
            <w:pPr>
              <w:spacing w:after="0" w:line="240" w:lineRule="auto"/>
              <w:jc w:val="center"/>
              <w:rPr>
                <w:rFonts w:ascii="Times New Roman" w:hAnsi="Times New Roman" w:cs="Times New Roman"/>
              </w:rPr>
            </w:pPr>
            <w:r w:rsidRPr="00F06B73">
              <w:rPr>
                <w:rFonts w:ascii="Times New Roman" w:hAnsi="Times New Roman" w:cs="Times New Roman"/>
                <w:sz w:val="24"/>
                <w:szCs w:val="24"/>
              </w:rPr>
              <w:t>1</w:t>
            </w:r>
          </w:p>
        </w:tc>
        <w:tc>
          <w:tcPr>
            <w:tcW w:w="3686" w:type="dxa"/>
          </w:tcPr>
          <w:p w:rsidR="001216FA" w:rsidRPr="00820354" w:rsidRDefault="001216FA" w:rsidP="001216FA">
            <w:pPr>
              <w:spacing w:after="0" w:line="240" w:lineRule="auto"/>
              <w:jc w:val="both"/>
              <w:rPr>
                <w:rFonts w:ascii="Times New Roman" w:hAnsi="Times New Roman" w:cs="Times New Roman"/>
              </w:rPr>
            </w:pPr>
            <w:r w:rsidRPr="001963ED">
              <w:rPr>
                <w:rFonts w:ascii="Times New Roman" w:eastAsia="Times New Roman" w:hAnsi="Times New Roman" w:cs="Times New Roman"/>
                <w:sz w:val="24"/>
                <w:szCs w:val="24"/>
              </w:rPr>
              <w:t>Система подготовки высококвалифицированных спортсменов в баскетболе</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9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2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2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6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1"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0"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r>
      <w:tr w:rsidR="001216FA" w:rsidTr="001216FA">
        <w:trPr>
          <w:trHeight w:val="251"/>
        </w:trPr>
        <w:tc>
          <w:tcPr>
            <w:tcW w:w="562" w:type="dxa"/>
          </w:tcPr>
          <w:p w:rsidR="001216FA" w:rsidRPr="00820354" w:rsidRDefault="001216FA" w:rsidP="001216FA">
            <w:pPr>
              <w:spacing w:after="0" w:line="240" w:lineRule="auto"/>
              <w:jc w:val="center"/>
              <w:rPr>
                <w:rFonts w:ascii="Times New Roman" w:hAnsi="Times New Roman" w:cs="Times New Roman"/>
              </w:rPr>
            </w:pPr>
            <w:r w:rsidRPr="00F06B73">
              <w:rPr>
                <w:rFonts w:ascii="Times New Roman" w:hAnsi="Times New Roman" w:cs="Times New Roman"/>
                <w:sz w:val="24"/>
                <w:szCs w:val="24"/>
              </w:rPr>
              <w:t>2</w:t>
            </w:r>
          </w:p>
        </w:tc>
        <w:tc>
          <w:tcPr>
            <w:tcW w:w="3686" w:type="dxa"/>
          </w:tcPr>
          <w:p w:rsidR="001216FA" w:rsidRPr="00820354" w:rsidRDefault="001216FA" w:rsidP="001216FA">
            <w:pPr>
              <w:spacing w:after="0" w:line="240" w:lineRule="auto"/>
              <w:jc w:val="both"/>
              <w:rPr>
                <w:rFonts w:ascii="Times New Roman" w:hAnsi="Times New Roman" w:cs="Times New Roman"/>
              </w:rPr>
            </w:pPr>
            <w:r w:rsidRPr="001963ED">
              <w:rPr>
                <w:rFonts w:ascii="Times New Roman" w:hAnsi="Times New Roman" w:cs="Times New Roman"/>
                <w:sz w:val="24"/>
                <w:szCs w:val="24"/>
              </w:rPr>
              <w:t>Современные психологические технологии сопровождения спортивной подготовки квалифицированных спортсменов в баскетболе</w:t>
            </w: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8"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94" w:type="dxa"/>
          </w:tcPr>
          <w:p w:rsidR="001216FA" w:rsidRPr="001216FA" w:rsidRDefault="001216FA" w:rsidP="001216FA">
            <w:pPr>
              <w:spacing w:after="0" w:line="240" w:lineRule="auto"/>
              <w:jc w:val="center"/>
              <w:rPr>
                <w:rFonts w:ascii="Times New Roman" w:hAnsi="Times New Roman" w:cs="Times New Roman"/>
              </w:rPr>
            </w:pPr>
          </w:p>
        </w:tc>
        <w:tc>
          <w:tcPr>
            <w:tcW w:w="724" w:type="dxa"/>
          </w:tcPr>
          <w:p w:rsidR="001216FA" w:rsidRPr="001216FA" w:rsidRDefault="001216FA" w:rsidP="001216FA">
            <w:pPr>
              <w:spacing w:after="0" w:line="240" w:lineRule="auto"/>
              <w:jc w:val="center"/>
              <w:rPr>
                <w:rFonts w:ascii="Times New Roman" w:hAnsi="Times New Roman" w:cs="Times New Roman"/>
              </w:rPr>
            </w:pPr>
          </w:p>
        </w:tc>
        <w:tc>
          <w:tcPr>
            <w:tcW w:w="724" w:type="dxa"/>
          </w:tcPr>
          <w:p w:rsidR="001216FA" w:rsidRPr="001216FA" w:rsidRDefault="001216FA" w:rsidP="001216FA">
            <w:pPr>
              <w:spacing w:after="0" w:line="240" w:lineRule="auto"/>
              <w:jc w:val="center"/>
              <w:rPr>
                <w:rFonts w:ascii="Times New Roman" w:hAnsi="Times New Roman" w:cs="Times New Roman"/>
              </w:rPr>
            </w:pPr>
          </w:p>
        </w:tc>
        <w:tc>
          <w:tcPr>
            <w:tcW w:w="869" w:type="dxa"/>
          </w:tcPr>
          <w:p w:rsidR="001216FA" w:rsidRPr="001216FA" w:rsidRDefault="001216FA" w:rsidP="001216FA">
            <w:pPr>
              <w:spacing w:after="0" w:line="240" w:lineRule="auto"/>
              <w:jc w:val="center"/>
              <w:rPr>
                <w:rFonts w:ascii="Times New Roman" w:hAnsi="Times New Roman" w:cs="Times New Roman"/>
              </w:rPr>
            </w:pPr>
          </w:p>
        </w:tc>
        <w:tc>
          <w:tcPr>
            <w:tcW w:w="858" w:type="dxa"/>
          </w:tcPr>
          <w:p w:rsidR="001216FA" w:rsidRPr="001216FA" w:rsidRDefault="001216FA" w:rsidP="001216FA">
            <w:pPr>
              <w:spacing w:after="0" w:line="240" w:lineRule="auto"/>
              <w:jc w:val="center"/>
              <w:rPr>
                <w:rFonts w:ascii="Times New Roman" w:hAnsi="Times New Roman" w:cs="Times New Roman"/>
              </w:rPr>
            </w:pPr>
          </w:p>
        </w:tc>
        <w:tc>
          <w:tcPr>
            <w:tcW w:w="851"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0"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r>
      <w:tr w:rsidR="001216FA" w:rsidTr="001216FA">
        <w:trPr>
          <w:trHeight w:val="240"/>
        </w:trPr>
        <w:tc>
          <w:tcPr>
            <w:tcW w:w="562" w:type="dxa"/>
          </w:tcPr>
          <w:p w:rsidR="001216FA" w:rsidRPr="00820354" w:rsidRDefault="001216FA" w:rsidP="001216FA">
            <w:pPr>
              <w:spacing w:after="0" w:line="240" w:lineRule="auto"/>
              <w:jc w:val="center"/>
              <w:rPr>
                <w:rFonts w:ascii="Times New Roman" w:hAnsi="Times New Roman" w:cs="Times New Roman"/>
              </w:rPr>
            </w:pPr>
            <w:r w:rsidRPr="00F06B73">
              <w:rPr>
                <w:rFonts w:ascii="Times New Roman" w:hAnsi="Times New Roman" w:cs="Times New Roman"/>
                <w:sz w:val="24"/>
                <w:szCs w:val="24"/>
              </w:rPr>
              <w:t>3</w:t>
            </w:r>
          </w:p>
        </w:tc>
        <w:tc>
          <w:tcPr>
            <w:tcW w:w="3686" w:type="dxa"/>
          </w:tcPr>
          <w:p w:rsidR="001216FA" w:rsidRPr="00820354" w:rsidRDefault="001216FA" w:rsidP="001216FA">
            <w:pPr>
              <w:spacing w:after="0" w:line="240" w:lineRule="auto"/>
              <w:jc w:val="both"/>
              <w:rPr>
                <w:rFonts w:ascii="Times New Roman" w:hAnsi="Times New Roman" w:cs="Times New Roman"/>
              </w:rPr>
            </w:pPr>
            <w:r w:rsidRPr="001963ED">
              <w:rPr>
                <w:rFonts w:ascii="Times New Roman" w:hAnsi="Times New Roman" w:cs="Times New Roman"/>
                <w:sz w:val="24"/>
                <w:szCs w:val="24"/>
              </w:rPr>
              <w:t>Медико-биологическое сопровождение спортивной подготовки высококвалифицированных спортсменов в баскетболе</w:t>
            </w: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8"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9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2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24" w:type="dxa"/>
          </w:tcPr>
          <w:p w:rsidR="001216FA" w:rsidRPr="001216FA" w:rsidRDefault="001216FA" w:rsidP="001216FA">
            <w:pPr>
              <w:spacing w:after="0" w:line="240" w:lineRule="auto"/>
              <w:jc w:val="center"/>
              <w:rPr>
                <w:rFonts w:ascii="Times New Roman" w:hAnsi="Times New Roman" w:cs="Times New Roman"/>
              </w:rPr>
            </w:pPr>
          </w:p>
        </w:tc>
        <w:tc>
          <w:tcPr>
            <w:tcW w:w="869" w:type="dxa"/>
          </w:tcPr>
          <w:p w:rsidR="001216FA" w:rsidRPr="001216FA" w:rsidRDefault="001216FA" w:rsidP="001216FA">
            <w:pPr>
              <w:spacing w:after="0" w:line="240" w:lineRule="auto"/>
              <w:jc w:val="center"/>
              <w:rPr>
                <w:rFonts w:ascii="Times New Roman" w:hAnsi="Times New Roman" w:cs="Times New Roman"/>
              </w:rPr>
            </w:pPr>
          </w:p>
        </w:tc>
        <w:tc>
          <w:tcPr>
            <w:tcW w:w="858" w:type="dxa"/>
          </w:tcPr>
          <w:p w:rsidR="001216FA" w:rsidRPr="001216FA" w:rsidRDefault="001216FA" w:rsidP="001216FA">
            <w:pPr>
              <w:spacing w:after="0" w:line="240" w:lineRule="auto"/>
              <w:jc w:val="center"/>
              <w:rPr>
                <w:rFonts w:ascii="Times New Roman" w:hAnsi="Times New Roman" w:cs="Times New Roman"/>
              </w:rPr>
            </w:pPr>
          </w:p>
        </w:tc>
        <w:tc>
          <w:tcPr>
            <w:tcW w:w="851" w:type="dxa"/>
          </w:tcPr>
          <w:p w:rsidR="001216FA" w:rsidRPr="001216FA" w:rsidRDefault="001216FA" w:rsidP="001216FA">
            <w:pPr>
              <w:spacing w:after="0" w:line="240" w:lineRule="auto"/>
              <w:jc w:val="center"/>
              <w:rPr>
                <w:rFonts w:ascii="Times New Roman" w:hAnsi="Times New Roman" w:cs="Times New Roman"/>
              </w:rPr>
            </w:pPr>
          </w:p>
        </w:tc>
        <w:tc>
          <w:tcPr>
            <w:tcW w:w="850"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r>
      <w:tr w:rsidR="001216FA" w:rsidTr="001216FA">
        <w:trPr>
          <w:trHeight w:val="240"/>
        </w:trPr>
        <w:tc>
          <w:tcPr>
            <w:tcW w:w="562" w:type="dxa"/>
          </w:tcPr>
          <w:p w:rsidR="001216FA" w:rsidRPr="00820354" w:rsidRDefault="001216FA" w:rsidP="001216FA">
            <w:pPr>
              <w:spacing w:after="0" w:line="240" w:lineRule="auto"/>
              <w:jc w:val="center"/>
              <w:rPr>
                <w:rFonts w:ascii="Times New Roman" w:hAnsi="Times New Roman" w:cs="Times New Roman"/>
              </w:rPr>
            </w:pPr>
            <w:r w:rsidRPr="00F06B73">
              <w:rPr>
                <w:rFonts w:ascii="Times New Roman" w:hAnsi="Times New Roman" w:cs="Times New Roman"/>
                <w:sz w:val="24"/>
                <w:szCs w:val="24"/>
              </w:rPr>
              <w:t>4</w:t>
            </w:r>
          </w:p>
        </w:tc>
        <w:tc>
          <w:tcPr>
            <w:tcW w:w="3686" w:type="dxa"/>
          </w:tcPr>
          <w:p w:rsidR="001216FA" w:rsidRPr="00820354" w:rsidRDefault="001216FA" w:rsidP="001216FA">
            <w:pPr>
              <w:spacing w:after="0" w:line="240" w:lineRule="auto"/>
              <w:jc w:val="both"/>
              <w:rPr>
                <w:rFonts w:ascii="Times New Roman" w:hAnsi="Times New Roman" w:cs="Times New Roman"/>
              </w:rPr>
            </w:pPr>
            <w:r w:rsidRPr="001963ED">
              <w:rPr>
                <w:rFonts w:ascii="Times New Roman" w:hAnsi="Times New Roman" w:cs="Times New Roman"/>
                <w:sz w:val="24"/>
                <w:szCs w:val="24"/>
              </w:rPr>
              <w:t>Подготовка спортивного резерва в баскетболе</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9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2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2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6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1"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0"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r>
      <w:tr w:rsidR="001216FA" w:rsidTr="001216FA">
        <w:trPr>
          <w:trHeight w:val="240"/>
        </w:trPr>
        <w:tc>
          <w:tcPr>
            <w:tcW w:w="562" w:type="dxa"/>
          </w:tcPr>
          <w:p w:rsidR="001216FA" w:rsidRPr="00820354" w:rsidRDefault="001216FA" w:rsidP="001216FA">
            <w:pPr>
              <w:spacing w:after="0" w:line="240" w:lineRule="auto"/>
              <w:jc w:val="center"/>
              <w:rPr>
                <w:rFonts w:ascii="Times New Roman" w:hAnsi="Times New Roman" w:cs="Times New Roman"/>
              </w:rPr>
            </w:pPr>
            <w:r w:rsidRPr="00F06B73">
              <w:rPr>
                <w:rFonts w:ascii="Times New Roman" w:hAnsi="Times New Roman" w:cs="Times New Roman"/>
                <w:sz w:val="24"/>
                <w:szCs w:val="24"/>
              </w:rPr>
              <w:t>5</w:t>
            </w:r>
          </w:p>
        </w:tc>
        <w:tc>
          <w:tcPr>
            <w:tcW w:w="3686" w:type="dxa"/>
          </w:tcPr>
          <w:p w:rsidR="001216FA" w:rsidRPr="00820354" w:rsidRDefault="001216FA" w:rsidP="001216FA">
            <w:pPr>
              <w:spacing w:after="0" w:line="240" w:lineRule="auto"/>
              <w:jc w:val="both"/>
              <w:rPr>
                <w:rFonts w:ascii="Times New Roman" w:hAnsi="Times New Roman" w:cs="Times New Roman"/>
              </w:rPr>
            </w:pPr>
            <w:r w:rsidRPr="001963ED">
              <w:rPr>
                <w:rFonts w:ascii="Times New Roman" w:hAnsi="Times New Roman" w:cs="Times New Roman"/>
                <w:sz w:val="24"/>
                <w:szCs w:val="24"/>
              </w:rPr>
              <w:t>Антидопинговое обеспечение профессиональных спортивных команд по баскетболу</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8"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9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24" w:type="dxa"/>
          </w:tcPr>
          <w:p w:rsidR="001216FA" w:rsidRPr="001216FA" w:rsidRDefault="001216FA" w:rsidP="001216FA">
            <w:pPr>
              <w:spacing w:after="0" w:line="240" w:lineRule="auto"/>
              <w:jc w:val="center"/>
              <w:rPr>
                <w:rFonts w:ascii="Times New Roman" w:hAnsi="Times New Roman" w:cs="Times New Roman"/>
              </w:rPr>
            </w:pPr>
          </w:p>
        </w:tc>
        <w:tc>
          <w:tcPr>
            <w:tcW w:w="724" w:type="dxa"/>
          </w:tcPr>
          <w:p w:rsidR="001216FA" w:rsidRPr="001216FA" w:rsidRDefault="001216FA" w:rsidP="001216FA">
            <w:pPr>
              <w:spacing w:after="0" w:line="240" w:lineRule="auto"/>
              <w:jc w:val="center"/>
              <w:rPr>
                <w:rFonts w:ascii="Times New Roman" w:hAnsi="Times New Roman" w:cs="Times New Roman"/>
              </w:rPr>
            </w:pPr>
          </w:p>
        </w:tc>
        <w:tc>
          <w:tcPr>
            <w:tcW w:w="869" w:type="dxa"/>
          </w:tcPr>
          <w:p w:rsidR="001216FA" w:rsidRPr="001216FA" w:rsidRDefault="001216FA" w:rsidP="001216FA">
            <w:pPr>
              <w:spacing w:after="0" w:line="240" w:lineRule="auto"/>
              <w:jc w:val="center"/>
              <w:rPr>
                <w:rFonts w:ascii="Times New Roman" w:hAnsi="Times New Roman" w:cs="Times New Roman"/>
              </w:rPr>
            </w:pPr>
          </w:p>
        </w:tc>
        <w:tc>
          <w:tcPr>
            <w:tcW w:w="858" w:type="dxa"/>
          </w:tcPr>
          <w:p w:rsidR="001216FA" w:rsidRPr="001216FA" w:rsidRDefault="001216FA" w:rsidP="001216FA">
            <w:pPr>
              <w:spacing w:after="0" w:line="240" w:lineRule="auto"/>
              <w:jc w:val="center"/>
              <w:rPr>
                <w:rFonts w:ascii="Times New Roman" w:hAnsi="Times New Roman" w:cs="Times New Roman"/>
              </w:rPr>
            </w:pPr>
          </w:p>
        </w:tc>
        <w:tc>
          <w:tcPr>
            <w:tcW w:w="851" w:type="dxa"/>
          </w:tcPr>
          <w:p w:rsidR="001216FA" w:rsidRPr="001216FA" w:rsidRDefault="001216FA" w:rsidP="001216FA">
            <w:pPr>
              <w:spacing w:after="0" w:line="240" w:lineRule="auto"/>
              <w:jc w:val="center"/>
              <w:rPr>
                <w:rFonts w:ascii="Times New Roman" w:hAnsi="Times New Roman" w:cs="Times New Roman"/>
              </w:rPr>
            </w:pPr>
          </w:p>
        </w:tc>
        <w:tc>
          <w:tcPr>
            <w:tcW w:w="850"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r>
      <w:tr w:rsidR="001216FA" w:rsidTr="001216FA">
        <w:trPr>
          <w:trHeight w:val="240"/>
        </w:trPr>
        <w:tc>
          <w:tcPr>
            <w:tcW w:w="562" w:type="dxa"/>
          </w:tcPr>
          <w:p w:rsidR="001216FA" w:rsidRPr="00820354" w:rsidRDefault="001216FA" w:rsidP="001216FA">
            <w:pPr>
              <w:spacing w:after="0" w:line="240" w:lineRule="auto"/>
              <w:jc w:val="center"/>
              <w:rPr>
                <w:rFonts w:ascii="Times New Roman" w:hAnsi="Times New Roman" w:cs="Times New Roman"/>
              </w:rPr>
            </w:pPr>
            <w:r w:rsidRPr="00F06B73">
              <w:rPr>
                <w:rFonts w:ascii="Times New Roman" w:hAnsi="Times New Roman" w:cs="Times New Roman"/>
                <w:sz w:val="24"/>
                <w:szCs w:val="24"/>
              </w:rPr>
              <w:t>6</w:t>
            </w:r>
          </w:p>
        </w:tc>
        <w:tc>
          <w:tcPr>
            <w:tcW w:w="3686" w:type="dxa"/>
          </w:tcPr>
          <w:p w:rsidR="001216FA" w:rsidRPr="00820354" w:rsidRDefault="001216FA" w:rsidP="001216FA">
            <w:pPr>
              <w:spacing w:after="0" w:line="240" w:lineRule="auto"/>
              <w:jc w:val="both"/>
              <w:rPr>
                <w:rFonts w:ascii="Times New Roman" w:hAnsi="Times New Roman" w:cs="Times New Roman"/>
              </w:rPr>
            </w:pPr>
            <w:r w:rsidRPr="001963ED">
              <w:rPr>
                <w:rFonts w:ascii="Times New Roman" w:hAnsi="Times New Roman" w:cs="Times New Roman"/>
                <w:sz w:val="24"/>
                <w:szCs w:val="24"/>
              </w:rPr>
              <w:t>Научно-методическое обеспечение сборных команд по баскетболу</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8"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8" w:type="dxa"/>
          </w:tcPr>
          <w:p w:rsidR="001216FA" w:rsidRPr="001216FA" w:rsidRDefault="001216FA" w:rsidP="001216FA">
            <w:pPr>
              <w:spacing w:after="0" w:line="240" w:lineRule="auto"/>
              <w:jc w:val="center"/>
              <w:rPr>
                <w:rFonts w:ascii="Times New Roman" w:hAnsi="Times New Roman" w:cs="Times New Roman"/>
              </w:rPr>
            </w:pPr>
          </w:p>
        </w:tc>
        <w:tc>
          <w:tcPr>
            <w:tcW w:w="794" w:type="dxa"/>
          </w:tcPr>
          <w:p w:rsidR="001216FA" w:rsidRPr="001216FA" w:rsidRDefault="001216FA" w:rsidP="001216FA">
            <w:pPr>
              <w:spacing w:after="0" w:line="240" w:lineRule="auto"/>
              <w:jc w:val="center"/>
              <w:rPr>
                <w:rFonts w:ascii="Times New Roman" w:hAnsi="Times New Roman" w:cs="Times New Roman"/>
              </w:rPr>
            </w:pPr>
          </w:p>
        </w:tc>
        <w:tc>
          <w:tcPr>
            <w:tcW w:w="724" w:type="dxa"/>
          </w:tcPr>
          <w:p w:rsidR="001216FA" w:rsidRPr="001216FA" w:rsidRDefault="001216FA" w:rsidP="001216FA">
            <w:pPr>
              <w:spacing w:after="0" w:line="240" w:lineRule="auto"/>
              <w:jc w:val="center"/>
              <w:rPr>
                <w:rFonts w:ascii="Times New Roman" w:hAnsi="Times New Roman" w:cs="Times New Roman"/>
              </w:rPr>
            </w:pPr>
          </w:p>
        </w:tc>
        <w:tc>
          <w:tcPr>
            <w:tcW w:w="724" w:type="dxa"/>
          </w:tcPr>
          <w:p w:rsidR="001216FA" w:rsidRPr="001216FA" w:rsidRDefault="001216FA" w:rsidP="001216FA">
            <w:pPr>
              <w:spacing w:after="0" w:line="240" w:lineRule="auto"/>
              <w:jc w:val="center"/>
              <w:rPr>
                <w:rFonts w:ascii="Times New Roman" w:hAnsi="Times New Roman" w:cs="Times New Roman"/>
              </w:rPr>
            </w:pPr>
          </w:p>
        </w:tc>
        <w:tc>
          <w:tcPr>
            <w:tcW w:w="86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8" w:type="dxa"/>
          </w:tcPr>
          <w:p w:rsidR="001216FA" w:rsidRPr="001216FA" w:rsidRDefault="001216FA" w:rsidP="001216FA">
            <w:pPr>
              <w:spacing w:after="0" w:line="240" w:lineRule="auto"/>
              <w:jc w:val="center"/>
              <w:rPr>
                <w:rFonts w:ascii="Times New Roman" w:hAnsi="Times New Roman" w:cs="Times New Roman"/>
              </w:rPr>
            </w:pPr>
          </w:p>
        </w:tc>
        <w:tc>
          <w:tcPr>
            <w:tcW w:w="851" w:type="dxa"/>
          </w:tcPr>
          <w:p w:rsidR="001216FA" w:rsidRPr="001216FA" w:rsidRDefault="001216FA" w:rsidP="001216FA">
            <w:pPr>
              <w:spacing w:after="0" w:line="240" w:lineRule="auto"/>
              <w:jc w:val="center"/>
              <w:rPr>
                <w:rFonts w:ascii="Times New Roman" w:hAnsi="Times New Roman" w:cs="Times New Roman"/>
              </w:rPr>
            </w:pPr>
          </w:p>
        </w:tc>
        <w:tc>
          <w:tcPr>
            <w:tcW w:w="850"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r>
      <w:tr w:rsidR="001216FA" w:rsidTr="001216FA">
        <w:trPr>
          <w:trHeight w:val="251"/>
        </w:trPr>
        <w:tc>
          <w:tcPr>
            <w:tcW w:w="562" w:type="dxa"/>
          </w:tcPr>
          <w:p w:rsidR="001216FA" w:rsidRPr="00820354" w:rsidRDefault="001216FA" w:rsidP="001216FA">
            <w:pPr>
              <w:spacing w:after="0" w:line="240" w:lineRule="auto"/>
              <w:jc w:val="center"/>
              <w:rPr>
                <w:rFonts w:ascii="Times New Roman" w:hAnsi="Times New Roman" w:cs="Times New Roman"/>
              </w:rPr>
            </w:pPr>
            <w:r>
              <w:rPr>
                <w:rFonts w:ascii="Times New Roman" w:hAnsi="Times New Roman" w:cs="Times New Roman"/>
                <w:sz w:val="24"/>
                <w:szCs w:val="24"/>
              </w:rPr>
              <w:t>7</w:t>
            </w:r>
          </w:p>
        </w:tc>
        <w:tc>
          <w:tcPr>
            <w:tcW w:w="3686" w:type="dxa"/>
          </w:tcPr>
          <w:p w:rsidR="001216FA" w:rsidRPr="00820354" w:rsidRDefault="001216FA" w:rsidP="001216FA">
            <w:pPr>
              <w:spacing w:after="0" w:line="240" w:lineRule="auto"/>
              <w:jc w:val="both"/>
              <w:rPr>
                <w:rFonts w:ascii="Times New Roman" w:hAnsi="Times New Roman" w:cs="Times New Roman"/>
              </w:rPr>
            </w:pPr>
            <w:r>
              <w:rPr>
                <w:rFonts w:ascii="Times New Roman" w:hAnsi="Times New Roman" w:cs="Times New Roman"/>
                <w:sz w:val="24"/>
                <w:szCs w:val="24"/>
              </w:rPr>
              <w:t>Производственная тренерская практика (на базе профессионального баскетбольного клуба)</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94" w:type="dxa"/>
          </w:tcPr>
          <w:p w:rsidR="001216FA" w:rsidRPr="001216FA" w:rsidRDefault="001216FA" w:rsidP="001216FA">
            <w:pPr>
              <w:spacing w:after="0" w:line="240" w:lineRule="auto"/>
              <w:jc w:val="center"/>
              <w:rPr>
                <w:rFonts w:ascii="Times New Roman" w:hAnsi="Times New Roman" w:cs="Times New Roman"/>
              </w:rPr>
            </w:pPr>
          </w:p>
        </w:tc>
        <w:tc>
          <w:tcPr>
            <w:tcW w:w="72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24"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6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8"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1"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850"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r>
      <w:tr w:rsidR="001216FA" w:rsidTr="001216FA">
        <w:trPr>
          <w:trHeight w:val="251"/>
        </w:trPr>
        <w:tc>
          <w:tcPr>
            <w:tcW w:w="562" w:type="dxa"/>
          </w:tcPr>
          <w:p w:rsidR="001216FA" w:rsidRPr="00820354" w:rsidRDefault="001216FA" w:rsidP="001216FA">
            <w:pPr>
              <w:spacing w:after="0" w:line="240" w:lineRule="auto"/>
              <w:jc w:val="center"/>
              <w:rPr>
                <w:rFonts w:ascii="Times New Roman" w:hAnsi="Times New Roman" w:cs="Times New Roman"/>
              </w:rPr>
            </w:pPr>
            <w:r>
              <w:rPr>
                <w:rFonts w:ascii="Times New Roman" w:hAnsi="Times New Roman" w:cs="Times New Roman"/>
                <w:sz w:val="24"/>
                <w:szCs w:val="24"/>
              </w:rPr>
              <w:t>8</w:t>
            </w:r>
          </w:p>
        </w:tc>
        <w:tc>
          <w:tcPr>
            <w:tcW w:w="3686" w:type="dxa"/>
          </w:tcPr>
          <w:p w:rsidR="001216FA" w:rsidRPr="004C00ED" w:rsidRDefault="004C00ED" w:rsidP="001216FA">
            <w:pPr>
              <w:spacing w:after="0" w:line="240" w:lineRule="auto"/>
              <w:jc w:val="both"/>
              <w:rPr>
                <w:rFonts w:ascii="Times New Roman" w:hAnsi="Times New Roman" w:cs="Times New Roman"/>
                <w:sz w:val="24"/>
                <w:szCs w:val="24"/>
              </w:rPr>
            </w:pPr>
            <w:r w:rsidRPr="004C00ED">
              <w:rPr>
                <w:rFonts w:ascii="Times New Roman" w:hAnsi="Times New Roman" w:cs="Times New Roman"/>
                <w:sz w:val="24"/>
                <w:szCs w:val="24"/>
              </w:rPr>
              <w:t>Подготовка и защита итоговой аттестационной работы</w:t>
            </w: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8"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r w:rsidRPr="001216FA">
              <w:rPr>
                <w:rFonts w:ascii="Times New Roman" w:hAnsi="Times New Roman" w:cs="Times New Roman"/>
              </w:rPr>
              <w:t>+</w:t>
            </w: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9" w:type="dxa"/>
          </w:tcPr>
          <w:p w:rsidR="001216FA" w:rsidRPr="001216FA" w:rsidRDefault="001216FA" w:rsidP="001216FA">
            <w:pPr>
              <w:spacing w:after="0" w:line="240" w:lineRule="auto"/>
              <w:jc w:val="center"/>
              <w:rPr>
                <w:rFonts w:ascii="Times New Roman" w:hAnsi="Times New Roman" w:cs="Times New Roman"/>
              </w:rPr>
            </w:pPr>
          </w:p>
        </w:tc>
        <w:tc>
          <w:tcPr>
            <w:tcW w:w="708" w:type="dxa"/>
          </w:tcPr>
          <w:p w:rsidR="001216FA" w:rsidRPr="001216FA" w:rsidRDefault="001216FA" w:rsidP="001216FA">
            <w:pPr>
              <w:spacing w:after="0" w:line="240" w:lineRule="auto"/>
              <w:jc w:val="center"/>
              <w:rPr>
                <w:rFonts w:ascii="Times New Roman" w:hAnsi="Times New Roman" w:cs="Times New Roman"/>
              </w:rPr>
            </w:pPr>
          </w:p>
        </w:tc>
        <w:tc>
          <w:tcPr>
            <w:tcW w:w="794" w:type="dxa"/>
          </w:tcPr>
          <w:p w:rsidR="001216FA" w:rsidRPr="001216FA" w:rsidRDefault="001216FA" w:rsidP="001216FA">
            <w:pPr>
              <w:spacing w:after="0" w:line="240" w:lineRule="auto"/>
              <w:jc w:val="center"/>
              <w:rPr>
                <w:rFonts w:ascii="Times New Roman" w:hAnsi="Times New Roman" w:cs="Times New Roman"/>
              </w:rPr>
            </w:pPr>
          </w:p>
        </w:tc>
        <w:tc>
          <w:tcPr>
            <w:tcW w:w="724" w:type="dxa"/>
          </w:tcPr>
          <w:p w:rsidR="001216FA" w:rsidRPr="001216FA" w:rsidRDefault="001216FA" w:rsidP="001216FA">
            <w:pPr>
              <w:spacing w:after="0" w:line="240" w:lineRule="auto"/>
              <w:jc w:val="center"/>
              <w:rPr>
                <w:rFonts w:ascii="Times New Roman" w:hAnsi="Times New Roman" w:cs="Times New Roman"/>
              </w:rPr>
            </w:pPr>
          </w:p>
        </w:tc>
        <w:tc>
          <w:tcPr>
            <w:tcW w:w="724" w:type="dxa"/>
          </w:tcPr>
          <w:p w:rsidR="001216FA" w:rsidRPr="001216FA" w:rsidRDefault="001216FA" w:rsidP="001216FA">
            <w:pPr>
              <w:spacing w:after="0" w:line="240" w:lineRule="auto"/>
              <w:jc w:val="center"/>
              <w:rPr>
                <w:rFonts w:ascii="Times New Roman" w:hAnsi="Times New Roman" w:cs="Times New Roman"/>
              </w:rPr>
            </w:pPr>
          </w:p>
        </w:tc>
        <w:tc>
          <w:tcPr>
            <w:tcW w:w="869" w:type="dxa"/>
          </w:tcPr>
          <w:p w:rsidR="001216FA" w:rsidRPr="001216FA" w:rsidRDefault="001216FA" w:rsidP="001216FA">
            <w:pPr>
              <w:spacing w:after="0" w:line="240" w:lineRule="auto"/>
              <w:jc w:val="center"/>
              <w:rPr>
                <w:rFonts w:ascii="Times New Roman" w:hAnsi="Times New Roman" w:cs="Times New Roman"/>
              </w:rPr>
            </w:pPr>
          </w:p>
        </w:tc>
        <w:tc>
          <w:tcPr>
            <w:tcW w:w="858" w:type="dxa"/>
          </w:tcPr>
          <w:p w:rsidR="001216FA" w:rsidRPr="001216FA" w:rsidRDefault="001216FA" w:rsidP="001216FA">
            <w:pPr>
              <w:spacing w:after="0" w:line="240" w:lineRule="auto"/>
              <w:jc w:val="center"/>
              <w:rPr>
                <w:rFonts w:ascii="Times New Roman" w:hAnsi="Times New Roman" w:cs="Times New Roman"/>
              </w:rPr>
            </w:pPr>
          </w:p>
        </w:tc>
        <w:tc>
          <w:tcPr>
            <w:tcW w:w="851" w:type="dxa"/>
          </w:tcPr>
          <w:p w:rsidR="001216FA" w:rsidRPr="001216FA" w:rsidRDefault="001216FA" w:rsidP="001216FA">
            <w:pPr>
              <w:spacing w:after="0" w:line="240" w:lineRule="auto"/>
              <w:jc w:val="center"/>
              <w:rPr>
                <w:rFonts w:ascii="Times New Roman" w:hAnsi="Times New Roman" w:cs="Times New Roman"/>
              </w:rPr>
            </w:pPr>
          </w:p>
        </w:tc>
        <w:tc>
          <w:tcPr>
            <w:tcW w:w="850" w:type="dxa"/>
          </w:tcPr>
          <w:p w:rsidR="001216FA" w:rsidRPr="001216FA" w:rsidRDefault="001216FA" w:rsidP="001216FA">
            <w:pPr>
              <w:spacing w:after="0" w:line="240" w:lineRule="auto"/>
              <w:jc w:val="center"/>
              <w:rPr>
                <w:rFonts w:ascii="Times New Roman" w:hAnsi="Times New Roman" w:cs="Times New Roman"/>
              </w:rPr>
            </w:pPr>
          </w:p>
        </w:tc>
      </w:tr>
    </w:tbl>
    <w:p w:rsidR="00B65D1B" w:rsidRDefault="00B65D1B" w:rsidP="00B65D1B">
      <w:pPr>
        <w:spacing w:after="0" w:line="240" w:lineRule="auto"/>
      </w:pPr>
    </w:p>
    <w:p w:rsidR="00B65D1B" w:rsidRDefault="00B65D1B" w:rsidP="00B65D1B">
      <w:pPr>
        <w:autoSpaceDE w:val="0"/>
        <w:autoSpaceDN w:val="0"/>
        <w:adjustRightInd w:val="0"/>
        <w:spacing w:after="0" w:line="240" w:lineRule="auto"/>
        <w:jc w:val="both"/>
        <w:rPr>
          <w:rFonts w:ascii="Times New Roman" w:hAnsi="Times New Roman" w:cs="Times New Roman"/>
          <w:sz w:val="24"/>
          <w:szCs w:val="24"/>
        </w:rPr>
        <w:sectPr w:rsidR="00B65D1B" w:rsidSect="00B65D1B">
          <w:pgSz w:w="16838" w:h="11906" w:orient="landscape"/>
          <w:pgMar w:top="1701" w:right="1134" w:bottom="851" w:left="1134" w:header="709" w:footer="709" w:gutter="0"/>
          <w:cols w:space="708"/>
          <w:docGrid w:linePitch="360"/>
        </w:sectPr>
      </w:pPr>
    </w:p>
    <w:p w:rsidR="00911D0F" w:rsidRPr="005C1660" w:rsidRDefault="005F74C6" w:rsidP="005F74C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lastRenderedPageBreak/>
        <w:t>Таблица 2 – Характеристика нового вида профессиональной деятельности</w:t>
      </w:r>
      <w:r w:rsidR="002B092B">
        <w:rPr>
          <w:rFonts w:ascii="Times New Roman" w:hAnsi="Times New Roman" w:cs="Times New Roman"/>
          <w:b/>
          <w:bCs/>
          <w:sz w:val="24"/>
          <w:szCs w:val="24"/>
        </w:rPr>
        <w:t xml:space="preserve"> на основе профессионального стандарта «Тренер»</w:t>
      </w:r>
    </w:p>
    <w:tbl>
      <w:tblPr>
        <w:tblStyle w:val="a6"/>
        <w:tblW w:w="0" w:type="auto"/>
        <w:tblInd w:w="108" w:type="dxa"/>
        <w:tblLook w:val="04A0"/>
      </w:tblPr>
      <w:tblGrid>
        <w:gridCol w:w="1985"/>
        <w:gridCol w:w="7477"/>
      </w:tblGrid>
      <w:tr w:rsidR="0012178F" w:rsidTr="005C1660">
        <w:tc>
          <w:tcPr>
            <w:tcW w:w="1985" w:type="dxa"/>
          </w:tcPr>
          <w:p w:rsidR="0012178F" w:rsidRDefault="0012178F" w:rsidP="008F3B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Трудовая функция</w:t>
            </w:r>
          </w:p>
        </w:tc>
        <w:tc>
          <w:tcPr>
            <w:tcW w:w="7478" w:type="dxa"/>
          </w:tcPr>
          <w:p w:rsidR="0012178F" w:rsidRDefault="0012178F" w:rsidP="00F56BB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Трудовые действия</w:t>
            </w:r>
            <w:r w:rsidR="00911D0F">
              <w:rPr>
                <w:rFonts w:ascii="Times New Roman" w:hAnsi="Times New Roman" w:cs="Times New Roman"/>
                <w:sz w:val="24"/>
                <w:szCs w:val="24"/>
              </w:rPr>
              <w:t>, необходимые умения, необходимые знания</w:t>
            </w:r>
          </w:p>
        </w:tc>
      </w:tr>
      <w:tr w:rsidR="0012178F" w:rsidRPr="00911D0F" w:rsidTr="005C1660">
        <w:tc>
          <w:tcPr>
            <w:tcW w:w="1985" w:type="dxa"/>
          </w:tcPr>
          <w:p w:rsidR="0012178F" w:rsidRPr="00911D0F" w:rsidRDefault="005C1660" w:rsidP="00A62EB3">
            <w:pPr>
              <w:autoSpaceDE w:val="0"/>
              <w:autoSpaceDN w:val="0"/>
              <w:adjustRightInd w:val="0"/>
              <w:spacing w:after="0" w:line="240" w:lineRule="auto"/>
              <w:jc w:val="both"/>
              <w:rPr>
                <w:rFonts w:ascii="Times New Roman" w:hAnsi="Times New Roman" w:cs="Times New Roman"/>
              </w:rPr>
            </w:pPr>
            <w:r w:rsidRPr="0091385A">
              <w:rPr>
                <w:rFonts w:ascii="Times New Roman" w:hAnsi="Times New Roman" w:cs="Times New Roman"/>
                <w:shd w:val="clear" w:color="auto" w:fill="FFFFFF"/>
              </w:rPr>
              <w:t>Проведение тренировочных занятий со спортсменами спортивной команды</w:t>
            </w:r>
          </w:p>
        </w:tc>
        <w:tc>
          <w:tcPr>
            <w:tcW w:w="7478" w:type="dxa"/>
          </w:tcPr>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b/>
                <w:bCs/>
              </w:rPr>
              <w:t>Трудовые действия:</w:t>
            </w:r>
            <w:r w:rsidRPr="00911D0F">
              <w:rPr>
                <w:rFonts w:ascii="Times New Roman" w:hAnsi="Times New Roman" w:cs="Times New Roman"/>
              </w:rPr>
              <w:t xml:space="preserve"> Анализ данных профильной информационной системы, базы протоколов официальных соревнований для формирования базы перспективных спортсменов для зачисления в состав спортивной команды </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Анализ статистической отчетности спортивных школ, училищ олимпийского резерва, центров спортивной подготовки для выявления спортсменов с высокими спортивными результатами и стабильностью соревновательной деятельности </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Посещение муниципальных, региональных тренировочных сборов, спортивных соревнований, отдельных физкультурно-спортивных организаций с целью выявления перспективных спортсменов для зачисления в резерв спортивной команды </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Анализ отчетов и представлений тренеров по перспективным спортсменам, выявление наиболее перспективных спортсменов и оценка целесообразности их зачисления в составы спортивной команды Организация процесса отбора в основной и резервный составы спортивной команды </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Планирование комплексной подготовки спортивной команды, мероприятий медико-биологического, антидопингового обеспечения подготовки спортивной команды, индивидуальных планов подготовки спортсменов спортивной команды </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Разработка планов работы и определение порядка взаимодействия лиц, участвующих в подготовке спортсменов спортивной команды, координация их взаимодействия и контроль исполнения планов работы в процессе подготовки спортивной команды </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Контроль выполнения планов комплексной подготовки спортивной команды, индивидуальной подготовки спортсменов спортивной сборной команды Организация и контроль работы тренерского состава при подготовке спортивной команды, в том числе систематический контроль соблюдения тренерским составом антидопинговых правил Консультирование тренеров, спортсменов спортивной команды по вопросам спортивной подготовки спортивной команды </w:t>
            </w:r>
          </w:p>
          <w:p w:rsidR="0012178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Выявление проблем на основании анализа отчетов тренеров, специалистов спортивной команды по исполнению комплексного плана подготовки спортивной команды, индивидуальных планов подготовки спортсменов, разработка алгоритмов по повышению результативности подготовки спортсменов спортивной команды</w:t>
            </w:r>
          </w:p>
          <w:p w:rsidR="00911D0F" w:rsidRPr="00911D0F" w:rsidRDefault="00911D0F" w:rsidP="00A62EB3">
            <w:pPr>
              <w:autoSpaceDE w:val="0"/>
              <w:autoSpaceDN w:val="0"/>
              <w:adjustRightInd w:val="0"/>
              <w:spacing w:after="0" w:line="240" w:lineRule="auto"/>
              <w:jc w:val="both"/>
              <w:rPr>
                <w:rFonts w:ascii="Times New Roman" w:hAnsi="Times New Roman" w:cs="Times New Roman"/>
                <w:b/>
                <w:bCs/>
              </w:rPr>
            </w:pPr>
            <w:r w:rsidRPr="00911D0F">
              <w:rPr>
                <w:rFonts w:ascii="Times New Roman" w:hAnsi="Times New Roman" w:cs="Times New Roman"/>
                <w:b/>
                <w:bCs/>
              </w:rPr>
              <w:t>Необходимые умения:</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Соблюдать нравственные и этические нормы в процессе коммуникации Пользоваться информационно-коммуникационными технологиями и средствами связи Использовать критерии оценки подготовленности спортсмена для контроля процесса отбора в спортивную команду Использовать методики индивидуального отбора, комплексно оценивать спортивный потенциал, уровень психологической устойчивости, стабильность результатов выступлений в течение предшествующего спортивного сезона, способность к предельной мобилизации в соревновательной обстановке спортсменов и прогнозировать развитие спортивного потенциала спортсмена Принимать решение по отбору спортсменов в спортивную команду на основе оценки обоснованности представлений тренеров, специалистов Организовывать процесс обора спортсменов в спортивную команду Анализировать базы данных информационной системы подготовки спортивного резерва, протоколы </w:t>
            </w:r>
            <w:r w:rsidRPr="00911D0F">
              <w:rPr>
                <w:rFonts w:ascii="Times New Roman" w:hAnsi="Times New Roman" w:cs="Times New Roman"/>
              </w:rPr>
              <w:lastRenderedPageBreak/>
              <w:t>официальных соревнований Планировать процесс подготовки спортивной команды, организовывать работу тренеров, специалистов по подготовке спортивной команды Контролировать реализацию мероприятий комплексной подготовки спортивной команды, выполнение индивидуальных планов подготовки спортсменов спортивной команды Анализировать эффективность подготовки спортсменов спортивной команды, выявлять проблемы спортивной подготовки и оперативно их устранять Выявлять и анализировать случаи травматизма спортсменов во время тренировок Создавать условия непримиримости к использованию допинга спортсменами, тренерским составом спортивной команды Ставить цели, определять задачи тренеров, специалистов по подготовке спортивной команды и добиваться их исполнения</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b/>
                <w:bCs/>
              </w:rPr>
              <w:t>Необходимые знания:</w:t>
            </w:r>
            <w:r w:rsidRPr="00911D0F">
              <w:rPr>
                <w:rFonts w:ascii="Times New Roman" w:hAnsi="Times New Roman" w:cs="Times New Roman"/>
              </w:rPr>
              <w:t xml:space="preserve"> </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Антидопинговые правила Национальный план борьбы с допингом в спорте Основы российского и международного антидопингового законодательства, методы противодействия допингу </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Механизмы, критерии спортивного отбора (со спецификой вида спорта, спортивной дисциплины) и порядок отбора спортсменов в состав спортивной команды </w:t>
            </w:r>
          </w:p>
          <w:p w:rsidR="00911D0F" w:rsidRPr="00911D0F" w:rsidRDefault="00911D0F" w:rsidP="00A62EB3">
            <w:pPr>
              <w:autoSpaceDE w:val="0"/>
              <w:autoSpaceDN w:val="0"/>
              <w:adjustRightInd w:val="0"/>
              <w:spacing w:after="0" w:line="240" w:lineRule="auto"/>
              <w:jc w:val="both"/>
              <w:rPr>
                <w:rFonts w:ascii="Times New Roman" w:hAnsi="Times New Roman" w:cs="Times New Roman"/>
              </w:rPr>
            </w:pPr>
            <w:r w:rsidRPr="00911D0F">
              <w:rPr>
                <w:rFonts w:ascii="Times New Roman" w:hAnsi="Times New Roman" w:cs="Times New Roman"/>
              </w:rPr>
              <w:t xml:space="preserve">Общие принципы и критерии формирования составов спортивной команды и порядок утверждения этих составов Физиология спорта </w:t>
            </w:r>
          </w:p>
          <w:p w:rsidR="00911D0F" w:rsidRPr="00911D0F" w:rsidRDefault="00911D0F" w:rsidP="00A62EB3">
            <w:pPr>
              <w:autoSpaceDE w:val="0"/>
              <w:autoSpaceDN w:val="0"/>
              <w:adjustRightInd w:val="0"/>
              <w:spacing w:after="0" w:line="240" w:lineRule="auto"/>
              <w:jc w:val="both"/>
              <w:rPr>
                <w:rFonts w:ascii="Times New Roman" w:hAnsi="Times New Roman" w:cs="Times New Roman"/>
                <w:b/>
                <w:bCs/>
              </w:rPr>
            </w:pPr>
            <w:r w:rsidRPr="00911D0F">
              <w:rPr>
                <w:rFonts w:ascii="Times New Roman" w:hAnsi="Times New Roman" w:cs="Times New Roman"/>
              </w:rPr>
              <w:t>Система подготовки спортивного резерва в виде спорта (спортивной дисциплине, группе спортивных дисциплин)</w:t>
            </w:r>
          </w:p>
        </w:tc>
      </w:tr>
      <w:tr w:rsidR="004E3591" w:rsidRPr="00911D0F" w:rsidTr="005C1660">
        <w:tc>
          <w:tcPr>
            <w:tcW w:w="1985" w:type="dxa"/>
          </w:tcPr>
          <w:p w:rsidR="004E3591" w:rsidRPr="0091385A" w:rsidRDefault="004E3591" w:rsidP="00A62EB3">
            <w:pPr>
              <w:autoSpaceDE w:val="0"/>
              <w:autoSpaceDN w:val="0"/>
              <w:adjustRightInd w:val="0"/>
              <w:spacing w:after="0" w:line="240" w:lineRule="auto"/>
              <w:jc w:val="both"/>
              <w:rPr>
                <w:rFonts w:ascii="Times New Roman" w:hAnsi="Times New Roman" w:cs="Times New Roman"/>
                <w:shd w:val="clear" w:color="auto" w:fill="FFFFFF"/>
              </w:rPr>
            </w:pPr>
            <w:r w:rsidRPr="0091385A">
              <w:rPr>
                <w:rFonts w:ascii="Times New Roman" w:hAnsi="Times New Roman" w:cs="Times New Roman"/>
                <w:shd w:val="clear" w:color="auto" w:fill="FFFFFF"/>
              </w:rPr>
              <w:lastRenderedPageBreak/>
              <w:t>Организация отбора и подготовки спортсменов спортивной команды</w:t>
            </w:r>
          </w:p>
        </w:tc>
        <w:tc>
          <w:tcPr>
            <w:tcW w:w="7478" w:type="dxa"/>
          </w:tcPr>
          <w:p w:rsidR="004E3591" w:rsidRPr="004E3591" w:rsidRDefault="004E3591" w:rsidP="00A62EB3">
            <w:pPr>
              <w:autoSpaceDE w:val="0"/>
              <w:autoSpaceDN w:val="0"/>
              <w:adjustRightInd w:val="0"/>
              <w:spacing w:after="0" w:line="240" w:lineRule="auto"/>
              <w:jc w:val="both"/>
              <w:rPr>
                <w:rFonts w:ascii="Times New Roman" w:hAnsi="Times New Roman" w:cs="Times New Roman"/>
                <w:b/>
                <w:bCs/>
              </w:rPr>
            </w:pPr>
            <w:r w:rsidRPr="004E3591">
              <w:rPr>
                <w:rFonts w:ascii="Times New Roman" w:hAnsi="Times New Roman" w:cs="Times New Roman"/>
                <w:b/>
                <w:bCs/>
              </w:rPr>
              <w:t>Трудовые действия:</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Анализ данных профильной информационной системы, базы протоколов официальных соревнований для формирования базы перспективных спортсменов для зачисления в состав спортивной команды </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Анализ статистической отчетности спортивных школ, училищ олимпийского резерва, центров спортивной подготовки для выявления спортсменов с высокими спортивными результатами и стабильностью соревновательной деятельности </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Посещение муниципальных, региональных тренировочных сборов, спортивных соревнований, отдельных физкультурно-спортивных организаций с целью выявления перспективных спортсменов для зачисления в резерв спортивной команды </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Анализ отчетов и представлений тренеров по перспективным спортсменам, выявление наиболее перспективных спортсменов и оценка целесообразности их зачисления в составы спортивной команды Организация процесса отбора в основной и резервный составы спортивной команды </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Планирование комплексной подготовки спортивной команды, мероприятий медико-биологического, антидопингового обеспечения подготовки спортивной команды, индивидуальных планов подготовки спортсменов спортивной команды </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Разработка планов работы и определение порядка взаимодействия лиц, участвующих в подготовке спортсменов спортивной команды, координация их взаимодействия и контроль исполнения планов работы в процессе подготовки спортивной команды </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Контроль выполнения планов комплексной подготовки спортивной команды, индивидуальной подготовки спортсменов спортивной сборной команды </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Организация и контроль работы тренерского состава при подготовке спортивной команды, в том числе систематический контроль соблюдения тренерским составом антидопинговых правил </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Консультирование тренеров, спортсменов спортивной команды по вопросам спортивной подготовки спортивной команды Выявление проблем на основании анализа отчетов тренеров, специалистов спортивной команды по </w:t>
            </w:r>
            <w:r w:rsidRPr="004E3591">
              <w:rPr>
                <w:rFonts w:ascii="Times New Roman" w:hAnsi="Times New Roman" w:cs="Times New Roman"/>
              </w:rPr>
              <w:lastRenderedPageBreak/>
              <w:t>исполнению комплексного плана подготовки спортивной команды, индивидуальных планов подготовки спортсменов, разработка алгоритмов по повышению результативности подготовки спортсменов спортивной команды</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b/>
                <w:bCs/>
              </w:rPr>
              <w:t>Необходимые умения:</w:t>
            </w:r>
            <w:r w:rsidRPr="004E3591">
              <w:rPr>
                <w:rFonts w:ascii="Times New Roman" w:hAnsi="Times New Roman" w:cs="Times New Roman"/>
              </w:rPr>
              <w:t xml:space="preserve">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Соблюдать нравственные и этические нормы в процессе коммуникации</w:t>
            </w:r>
            <w:proofErr w:type="gramStart"/>
            <w:r w:rsidRPr="004E3591">
              <w:rPr>
                <w:rFonts w:ascii="Times New Roman" w:hAnsi="Times New Roman" w:cs="Times New Roman"/>
              </w:rPr>
              <w:t xml:space="preserve"> П</w:t>
            </w:r>
            <w:proofErr w:type="gramEnd"/>
            <w:r w:rsidRPr="004E3591">
              <w:rPr>
                <w:rFonts w:ascii="Times New Roman" w:hAnsi="Times New Roman" w:cs="Times New Roman"/>
              </w:rPr>
              <w:t xml:space="preserve">ользоваться информационно-коммуникационными технологиями и средствами связи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Использовать критерии оценки подготовленности спортсмена для контроля процесса отбора в спортивную команду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Использовать методики индивидуального отбора, комплексно оценивать спортивный потенциал, уровень психологической устойчивости, стабильность результатов выступлений в течение предшествующего спортивного сезона, способность к предельной мобилизации в соревновательной обстановке спортсменов и прогнозировать развитие спортивного потенциала спортсмена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Принимать решение по отбору спортсменов в спортивную команду на основе оценки обоснованности представлений тренеров, специалистов</w:t>
            </w:r>
            <w:proofErr w:type="gramStart"/>
            <w:r w:rsidRPr="004E3591">
              <w:rPr>
                <w:rFonts w:ascii="Times New Roman" w:hAnsi="Times New Roman" w:cs="Times New Roman"/>
              </w:rPr>
              <w:t xml:space="preserve"> О</w:t>
            </w:r>
            <w:proofErr w:type="gramEnd"/>
            <w:r w:rsidRPr="004E3591">
              <w:rPr>
                <w:rFonts w:ascii="Times New Roman" w:hAnsi="Times New Roman" w:cs="Times New Roman"/>
              </w:rPr>
              <w:t xml:space="preserve">рганизовывать процесс обора спортсменов в спортивную команду Анализировать базы данных информационной системы подготовки спортивного резерва, протоколы официальных соревнований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Планировать процесс подготовки спортивной команды, организовывать работу тренеров, специалистов по подготовке спортивной команды Контролировать реализацию мероприятий комплексной подготовки спортивной команды, выполнение индивидуальных планов подготовки спортсменов спортивной команды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Анализировать эффективность подготовки спортсменов спортивной команды, выявлять проблемы спортивной подготовки и оперативно их устранять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Выявлять и анализировать случаи травматизма спортсменов во время тренировок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Создавать условия непримиримости к использованию допинга спортсменами, тренерским составом спортивной команды </w:t>
            </w:r>
          </w:p>
          <w:p w:rsidR="004E3591" w:rsidRPr="004E3591" w:rsidRDefault="004E3591" w:rsidP="00A62EB3">
            <w:pPr>
              <w:autoSpaceDE w:val="0"/>
              <w:autoSpaceDN w:val="0"/>
              <w:adjustRightInd w:val="0"/>
              <w:spacing w:after="0" w:line="240" w:lineRule="auto"/>
              <w:jc w:val="both"/>
              <w:rPr>
                <w:rFonts w:ascii="Times New Roman" w:hAnsi="Times New Roman" w:cs="Times New Roman"/>
                <w:b/>
                <w:bCs/>
              </w:rPr>
            </w:pPr>
            <w:r w:rsidRPr="004E3591">
              <w:rPr>
                <w:rFonts w:ascii="Times New Roman" w:hAnsi="Times New Roman" w:cs="Times New Roman"/>
              </w:rPr>
              <w:t>Ставить цели, определять задачи тренеров, специалистов по подготовке спортивной команды и добиваться их исполнения</w:t>
            </w:r>
          </w:p>
          <w:p w:rsidR="004E3591" w:rsidRPr="004E3591"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b/>
                <w:bCs/>
              </w:rPr>
              <w:t>Необходимые знания:</w:t>
            </w:r>
            <w:r w:rsidRPr="004E3591">
              <w:rPr>
                <w:rFonts w:ascii="Times New Roman" w:hAnsi="Times New Roman" w:cs="Times New Roman"/>
              </w:rPr>
              <w:t xml:space="preserve">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Антидопинговые правила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Национальный план борьбы с допингом в спорте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Основы российского и международного антидопингового законодательства, методы противодействия допингу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Механизмы, критерии спортивного отбора (со спецификой вида спорта, спортивной дисциплины) и порядок отбора спортсменов в состав спортивной команды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Общие принципы и критерии формирования составов спортивной команды и порядок утверждения этих составов Физиология спорта Система подготовки спортивного резерва в виде спорта (спортивной дисциплине, группе спортивных дисциплин)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Порядок обора спортсменов в спортивную команду Локальные нормативные акты спортивной федерации, профессиональной спортивной лиги, профессионального спортивного клуба по виду спорта в части регулирования отбора в спортивную команду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Всероссийская спортивная классификация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Календарный план межрегиональных, всероссийских и международных физкультурных мероприятий и спортивных мероприятий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Материальное, медико-биологическое и антидопинговое обеспечение подготовки спортивной команды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Современные технологии, средства и методы командной и индивидуальной </w:t>
            </w:r>
            <w:r w:rsidRPr="004E3591">
              <w:rPr>
                <w:rFonts w:ascii="Times New Roman" w:hAnsi="Times New Roman" w:cs="Times New Roman"/>
              </w:rPr>
              <w:lastRenderedPageBreak/>
              <w:t xml:space="preserve">подготовки спортсменов высокого класса, организации взаимодействия в спортивной команде и критерии оценки эффективности подготовки спортивной команды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Планирование </w:t>
            </w:r>
            <w:proofErr w:type="spellStart"/>
            <w:r w:rsidRPr="004E3591">
              <w:rPr>
                <w:rFonts w:ascii="Times New Roman" w:hAnsi="Times New Roman" w:cs="Times New Roman"/>
              </w:rPr>
              <w:t>тренировочно-соревновательного</w:t>
            </w:r>
            <w:proofErr w:type="spellEnd"/>
            <w:r w:rsidRPr="004E3591">
              <w:rPr>
                <w:rFonts w:ascii="Times New Roman" w:hAnsi="Times New Roman" w:cs="Times New Roman"/>
              </w:rPr>
              <w:t xml:space="preserve"> процесса спортивной команды в годичном цикле </w:t>
            </w:r>
          </w:p>
          <w:p w:rsidR="006E5EB2" w:rsidRDefault="004E3591"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Методика обучения и совершенствования техники и тактики (командной и индивидуальной) в виде спорта (спортивной дисциплине, группе спортивных дисциплин) </w:t>
            </w:r>
          </w:p>
          <w:p w:rsidR="004E3591" w:rsidRPr="004E3591" w:rsidRDefault="004E3591" w:rsidP="00A62EB3">
            <w:pPr>
              <w:autoSpaceDE w:val="0"/>
              <w:autoSpaceDN w:val="0"/>
              <w:adjustRightInd w:val="0"/>
              <w:spacing w:after="0" w:line="240" w:lineRule="auto"/>
              <w:jc w:val="both"/>
              <w:rPr>
                <w:rFonts w:ascii="Times New Roman" w:hAnsi="Times New Roman" w:cs="Times New Roman"/>
                <w:b/>
                <w:bCs/>
              </w:rPr>
            </w:pPr>
            <w:r w:rsidRPr="004E3591">
              <w:rPr>
                <w:rFonts w:ascii="Times New Roman" w:hAnsi="Times New Roman" w:cs="Times New Roman"/>
              </w:rPr>
              <w:t>Порядок взаимодействия тренеров спортивной команды, специалистов научно-методического, медико-биологического обеспечения подготовки спортивной команды Правила вида спорта</w:t>
            </w:r>
          </w:p>
        </w:tc>
      </w:tr>
      <w:tr w:rsidR="0012178F" w:rsidRPr="008F3B2F" w:rsidTr="005C1660">
        <w:tc>
          <w:tcPr>
            <w:tcW w:w="1985" w:type="dxa"/>
          </w:tcPr>
          <w:p w:rsidR="0012178F" w:rsidRPr="008F3B2F" w:rsidRDefault="005C1660"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lastRenderedPageBreak/>
              <w:t>Организация соревновательной деятельности спортивной команды</w:t>
            </w:r>
          </w:p>
        </w:tc>
        <w:tc>
          <w:tcPr>
            <w:tcW w:w="7478" w:type="dxa"/>
          </w:tcPr>
          <w:p w:rsidR="0012178F" w:rsidRPr="004E3591" w:rsidRDefault="005C1660" w:rsidP="00A62EB3">
            <w:pPr>
              <w:autoSpaceDE w:val="0"/>
              <w:autoSpaceDN w:val="0"/>
              <w:adjustRightInd w:val="0"/>
              <w:spacing w:after="0" w:line="240" w:lineRule="auto"/>
              <w:jc w:val="both"/>
              <w:rPr>
                <w:rFonts w:ascii="Times New Roman" w:hAnsi="Times New Roman" w:cs="Times New Roman"/>
                <w:b/>
                <w:bCs/>
              </w:rPr>
            </w:pPr>
            <w:r w:rsidRPr="004E3591">
              <w:rPr>
                <w:rFonts w:ascii="Times New Roman" w:hAnsi="Times New Roman" w:cs="Times New Roman"/>
                <w:b/>
                <w:bCs/>
              </w:rPr>
              <w:t xml:space="preserve">Трудовые действия: </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Организация подготовки и участия спортивной команды в спортивных соревнованиях Разработка общей стратегии и тактики, целевых показателей выступления спортивной команды на спортивном соревновании Контроль работы тренеров по поддержанию высокого уровня спортивной мотивации спортсменов спортивной команды </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Контроль справедливости судейства и исполнения апелляционных процедур </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Организация психолого-методической поддержки спортсменов спортивной команды в предсоревновательный и соревновательный периоды Анализ эффективности выступления спортивной команды на спортивных соревнованиях, разработка предложений по предупреждению негативных сценариев соревновательной деятельности спортивной команды</w:t>
            </w:r>
          </w:p>
          <w:p w:rsidR="005C1660" w:rsidRPr="004E3591" w:rsidRDefault="005C1660" w:rsidP="00A62EB3">
            <w:pPr>
              <w:autoSpaceDE w:val="0"/>
              <w:autoSpaceDN w:val="0"/>
              <w:adjustRightInd w:val="0"/>
              <w:spacing w:after="0" w:line="240" w:lineRule="auto"/>
              <w:jc w:val="both"/>
              <w:rPr>
                <w:rFonts w:ascii="Times New Roman" w:hAnsi="Times New Roman" w:cs="Times New Roman"/>
                <w:b/>
                <w:bCs/>
              </w:rPr>
            </w:pPr>
            <w:r w:rsidRPr="004E3591">
              <w:rPr>
                <w:rFonts w:ascii="Times New Roman" w:hAnsi="Times New Roman" w:cs="Times New Roman"/>
                <w:b/>
                <w:bCs/>
              </w:rPr>
              <w:t>Необходимые умения:</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Ставить задачи на спортивное соревнование, турнир и игру членам тренерского состава, общекомандные и индивидуальные задачи спортсменам спортивной команды </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Управлять спортивной командой в соревновательном процессе </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Оценивать уровень спортивных достижений спортсменов спортивной команды, результативность выступления спортивной команды на спортивном соревновании </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Создавать условия непримиримости к использованию допинга спортсменами, тренерским составом спортивной команды </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Анализировать и оценивать качество командной игры и степень выполнения тренерского задания спортсменами спортивной команды </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Оперативно корректировать командные тактические системы, схемы и варианты выступления спортивной команды на спортивном соревновании</w:t>
            </w:r>
            <w:proofErr w:type="gramStart"/>
            <w:r w:rsidRPr="004E3591">
              <w:rPr>
                <w:rFonts w:ascii="Times New Roman" w:hAnsi="Times New Roman" w:cs="Times New Roman"/>
              </w:rPr>
              <w:t xml:space="preserve"> О</w:t>
            </w:r>
            <w:proofErr w:type="gramEnd"/>
            <w:r w:rsidRPr="004E3591">
              <w:rPr>
                <w:rFonts w:ascii="Times New Roman" w:hAnsi="Times New Roman" w:cs="Times New Roman"/>
              </w:rPr>
              <w:t xml:space="preserve">рганизовывать психолого-методическую поддержку спортсменов спортивной команды в предсоревновательный и соревновательный периоды Контролировать работу тренеров по поддержанию спортивной мотивации спортсменов спортивной команды на высоком уровне </w:t>
            </w:r>
          </w:p>
          <w:p w:rsidR="005C1660" w:rsidRPr="004E3591" w:rsidRDefault="005C1660"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Производить анализ результатов выступления спортивной команды, выявлять негативные тенденции в системе подготовки спортивной команды к выступлениям на спортивном соревновании</w:t>
            </w:r>
          </w:p>
          <w:p w:rsidR="005C1660" w:rsidRPr="004E3591" w:rsidRDefault="005C1660" w:rsidP="00A62EB3">
            <w:pPr>
              <w:autoSpaceDE w:val="0"/>
              <w:autoSpaceDN w:val="0"/>
              <w:adjustRightInd w:val="0"/>
              <w:spacing w:after="0" w:line="240" w:lineRule="auto"/>
              <w:jc w:val="both"/>
              <w:rPr>
                <w:rFonts w:ascii="Times New Roman" w:hAnsi="Times New Roman" w:cs="Times New Roman"/>
                <w:b/>
                <w:bCs/>
              </w:rPr>
            </w:pPr>
            <w:r w:rsidRPr="004E3591">
              <w:rPr>
                <w:rFonts w:ascii="Times New Roman" w:hAnsi="Times New Roman" w:cs="Times New Roman"/>
                <w:b/>
                <w:bCs/>
              </w:rPr>
              <w:t>Необходимые знания:</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Антидопинговые правила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Национальный план борьбы с допингом в спорте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Основы российского и международного антидопингового законодательства, методы противодействия допингу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Основные виды нарушений антидопинговых правил и их последствия, включая санкционные, юридические и репутационные риски Методы организации допинг-контроля, права и обязанности спортсмена при прохождении допинг-контроля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Командные тактические системы, схемы и варианты выступления спортивной команды на спортивном соревновании и методы их оперативной корректировки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Целевые показатели результативности выступления спортивной команды на </w:t>
            </w:r>
            <w:r w:rsidRPr="004E3591">
              <w:rPr>
                <w:rFonts w:ascii="Times New Roman" w:hAnsi="Times New Roman" w:cs="Times New Roman"/>
              </w:rPr>
              <w:lastRenderedPageBreak/>
              <w:t xml:space="preserve">спортивном соревновании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Содержание календаря спортивных соревнований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Принципы и методы организации психолого-методической поддержки спортсменов спортивной команды в предсоревновательный и соревновательный периоды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Положения, правила и регламенты проведения спортивных соревнований по виду спорта, спортивной дисциплине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Локальные нормативные акты спортивной федерации, профессиональной спортивной лиги, профессионального спортивного клуба по виду спорта в части регулирования подготовки спортивной команды к спортивным соревнованиям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Критерии эффективности работы тренеров по подготовке спортсменов спортивной команды к спортивным соревнованиям, по поддержанию спортивной мотивации спортсменов спортивной команды на высоком уровне Методы организации апелляционных процедур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Принципы и методы тактической и интеллектуальной подготовки спортсменов спортивной команды </w:t>
            </w:r>
          </w:p>
          <w:p w:rsidR="00E148CE" w:rsidRPr="004E3591" w:rsidRDefault="00E148CE" w:rsidP="00A62EB3">
            <w:pPr>
              <w:autoSpaceDE w:val="0"/>
              <w:autoSpaceDN w:val="0"/>
              <w:adjustRightInd w:val="0"/>
              <w:spacing w:after="0" w:line="240" w:lineRule="auto"/>
              <w:jc w:val="both"/>
              <w:rPr>
                <w:rFonts w:ascii="Times New Roman" w:hAnsi="Times New Roman" w:cs="Times New Roman"/>
              </w:rPr>
            </w:pPr>
            <w:r w:rsidRPr="004E3591">
              <w:rPr>
                <w:rFonts w:ascii="Times New Roman" w:hAnsi="Times New Roman" w:cs="Times New Roman"/>
              </w:rPr>
              <w:t xml:space="preserve">Актуальный уровень рекордных результатов соревновательной деятельности спортивных команд по виду спорта (спортивной дисциплине, группе спортивных дисциплин) </w:t>
            </w:r>
          </w:p>
          <w:p w:rsidR="00E148CE" w:rsidRPr="004E3591" w:rsidRDefault="00E148CE" w:rsidP="00A62EB3">
            <w:pPr>
              <w:autoSpaceDE w:val="0"/>
              <w:autoSpaceDN w:val="0"/>
              <w:adjustRightInd w:val="0"/>
              <w:spacing w:after="0" w:line="240" w:lineRule="auto"/>
              <w:jc w:val="both"/>
              <w:rPr>
                <w:rFonts w:ascii="Times New Roman" w:hAnsi="Times New Roman" w:cs="Times New Roman"/>
                <w:b/>
                <w:bCs/>
              </w:rPr>
            </w:pPr>
            <w:r w:rsidRPr="004E3591">
              <w:rPr>
                <w:rFonts w:ascii="Times New Roman" w:hAnsi="Times New Roman" w:cs="Times New Roman"/>
              </w:rPr>
              <w:t>Этические нормы в области спорта</w:t>
            </w:r>
          </w:p>
        </w:tc>
      </w:tr>
      <w:tr w:rsidR="0012178F" w:rsidRPr="008F3B2F" w:rsidTr="005C1660">
        <w:tc>
          <w:tcPr>
            <w:tcW w:w="1985" w:type="dxa"/>
          </w:tcPr>
          <w:p w:rsidR="0012178F" w:rsidRPr="008F3B2F" w:rsidRDefault="00E148CE"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lastRenderedPageBreak/>
              <w:t>Координация работы тренеров, специалистов, задействованных в подготовке спортсменов спортивной команды</w:t>
            </w:r>
          </w:p>
        </w:tc>
        <w:tc>
          <w:tcPr>
            <w:tcW w:w="7478" w:type="dxa"/>
          </w:tcPr>
          <w:p w:rsidR="008F3B2F" w:rsidRPr="001E3692" w:rsidRDefault="008F3B2F" w:rsidP="00A62EB3">
            <w:pPr>
              <w:autoSpaceDE w:val="0"/>
              <w:autoSpaceDN w:val="0"/>
              <w:adjustRightInd w:val="0"/>
              <w:spacing w:after="0" w:line="240" w:lineRule="auto"/>
              <w:jc w:val="both"/>
              <w:rPr>
                <w:rFonts w:ascii="Times New Roman" w:hAnsi="Times New Roman" w:cs="Times New Roman"/>
                <w:b/>
                <w:bCs/>
              </w:rPr>
            </w:pPr>
            <w:r w:rsidRPr="001E3692">
              <w:rPr>
                <w:rFonts w:ascii="Times New Roman" w:hAnsi="Times New Roman" w:cs="Times New Roman"/>
                <w:b/>
                <w:bCs/>
              </w:rPr>
              <w:t>Трудовые действия:</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Контроль выполнения комплексной программы подготовки спортивной команды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Организация проведения мероприятий медико-биологического и научно-методического обеспечения подготовки спортсменов спортивной команды Организация работы тренерского состава спортивной команды, взаимодействия тренеров и специалистов спортивной команды по подготовке спортивной команды, контроль реализации стратегии и методики подготовки спортсменов спортивной команды к выступлениям на спортивных соревнованиях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Координация деятельности тренеров и специалистов, задействованных в подготовке спортсменов спортивной команды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Организация мониторинга уровня спортивной мотивации, состояния здоровья и функциональной подготовленности спортсменов спортивной команды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Контроль исполнения антидопинговых мероприятий и процедур, мероприятий медико-биологического и научно-методического обеспечения спортивной подготовки спортивной команды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Принятие решений по поощрению тренеров, специалистов спортивной команды по итогам выступлений на спортивных соревнованиях </w:t>
            </w:r>
          </w:p>
          <w:p w:rsidR="0012178F" w:rsidRPr="008F3B2F"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Оказание консультационной поддержки тренерам, специалистам спортивной команды по вопросам взаимодействия и координации их работы</w:t>
            </w:r>
          </w:p>
          <w:p w:rsidR="008F3B2F" w:rsidRPr="001E3692" w:rsidRDefault="008F3B2F" w:rsidP="00A62EB3">
            <w:pPr>
              <w:autoSpaceDE w:val="0"/>
              <w:autoSpaceDN w:val="0"/>
              <w:adjustRightInd w:val="0"/>
              <w:spacing w:after="0" w:line="240" w:lineRule="auto"/>
              <w:jc w:val="both"/>
              <w:rPr>
                <w:rFonts w:ascii="Times New Roman" w:hAnsi="Times New Roman" w:cs="Times New Roman"/>
                <w:b/>
                <w:bCs/>
              </w:rPr>
            </w:pPr>
            <w:r w:rsidRPr="001E3692">
              <w:rPr>
                <w:rFonts w:ascii="Times New Roman" w:hAnsi="Times New Roman" w:cs="Times New Roman"/>
                <w:b/>
                <w:bCs/>
              </w:rPr>
              <w:t>Необходимые умения:</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Соблюдать нравственные и этические нормы в процессе коммуникации</w:t>
            </w:r>
            <w:proofErr w:type="gramStart"/>
            <w:r w:rsidRPr="008F3B2F">
              <w:rPr>
                <w:rFonts w:ascii="Times New Roman" w:hAnsi="Times New Roman" w:cs="Times New Roman"/>
              </w:rPr>
              <w:t xml:space="preserve"> О</w:t>
            </w:r>
            <w:proofErr w:type="gramEnd"/>
            <w:r w:rsidRPr="008F3B2F">
              <w:rPr>
                <w:rFonts w:ascii="Times New Roman" w:hAnsi="Times New Roman" w:cs="Times New Roman"/>
              </w:rPr>
              <w:t xml:space="preserve">ценивать результативность работы тренерского состава, специалистов по подготовке спортивной команды, выявлять факторы негативного и позитивного воздействия на спортивный результат и рационально управлять ими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Ставить задачи тренерскому составу, специалистам спортивной команды и добиваться их исполнения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Организовывать взаимодействие и взаимообмен данными тренеров, специалистов по подготовке спортсменов спортивной команды в тренировочном и соревновательном процессе </w:t>
            </w:r>
          </w:p>
          <w:p w:rsidR="008F3B2F" w:rsidRPr="008F3B2F"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Контролировать исполнение комплексной программы подготовки спортивной команды</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Планировать и обосновывать спортивные достижения спортивной команды </w:t>
            </w:r>
            <w:r w:rsidRPr="008F3B2F">
              <w:rPr>
                <w:rFonts w:ascii="Times New Roman" w:hAnsi="Times New Roman" w:cs="Times New Roman"/>
              </w:rPr>
              <w:lastRenderedPageBreak/>
              <w:t xml:space="preserve">Выявлять и предупреждать возможные риски в соревновательном процессе спортивной команды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Анализировать результативность подготовки спортивной команды, степень реализации тренерским составом задач комплексной программы подготовки спортивной команды </w:t>
            </w:r>
          </w:p>
          <w:p w:rsidR="008F3B2F" w:rsidRPr="008F3B2F"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Выявлять негативные тенденции в реализации комплексной программы подготовки спортивной команды и оперативно на них реагировать</w:t>
            </w:r>
          </w:p>
          <w:p w:rsidR="008F3B2F" w:rsidRPr="001E3692" w:rsidRDefault="008F3B2F" w:rsidP="00A62EB3">
            <w:pPr>
              <w:autoSpaceDE w:val="0"/>
              <w:autoSpaceDN w:val="0"/>
              <w:adjustRightInd w:val="0"/>
              <w:spacing w:after="0" w:line="240" w:lineRule="auto"/>
              <w:jc w:val="both"/>
              <w:rPr>
                <w:rFonts w:ascii="Times New Roman" w:hAnsi="Times New Roman" w:cs="Times New Roman"/>
                <w:b/>
                <w:bCs/>
              </w:rPr>
            </w:pPr>
            <w:r w:rsidRPr="001E3692">
              <w:rPr>
                <w:rFonts w:ascii="Times New Roman" w:hAnsi="Times New Roman" w:cs="Times New Roman"/>
                <w:b/>
                <w:bCs/>
              </w:rPr>
              <w:t>Необходимые знания:</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Антидопинговые правила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Национальный план борьбы с допингом в спорте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Основы российского и международного антидопингового законодательства, методы противодействия допингу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Основные виды нарушений антидопинговых правил и их последствия, включая санкционные, юридические и репутационные риски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Нормативные правовые акты в области физической культуры и спорта в части регулирования спортивной подготовки и развития вида спорта Локальные нормативные акты спортивной федерации, профессиональной спортивной лиги, профессионального спортивного клуба по виду спорта в части регулирования отбора в спортивную команду, подготовки спортивной команды к спортивным соревнованиям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Итоговые результаты спортивных соревнований, проводимых общероссийской спортивной федерацией по виду спорта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Всероссийская спортивная классификация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Календарный план межрегиональных, всероссийских и международных физкультурных и спортивных мероприятий Физиология спорта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Система подготовки спортивного резерва в виде спорта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Система комплексной подготовки спортивной команды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Положения, правила и регламенты проведения спортивных соревнований по виду спорта (спортивной дисциплине, группе спортивных дисциплин) Средства и методы совершенствования физической, </w:t>
            </w:r>
            <w:proofErr w:type="spellStart"/>
            <w:r w:rsidRPr="008F3B2F">
              <w:rPr>
                <w:rFonts w:ascii="Times New Roman" w:hAnsi="Times New Roman" w:cs="Times New Roman"/>
              </w:rPr>
              <w:t>техникотактической</w:t>
            </w:r>
            <w:proofErr w:type="spellEnd"/>
            <w:r w:rsidRPr="008F3B2F">
              <w:rPr>
                <w:rFonts w:ascii="Times New Roman" w:hAnsi="Times New Roman" w:cs="Times New Roman"/>
              </w:rPr>
              <w:t xml:space="preserve">, психологической, функциональной подготовки спортсменов спортивной команды и методы контроля их уровня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Методы повышения конкурентоспособности спортивной команды Научно-методические основы подготовки высококвалифицированных спортсменов спортивной команды к соревнованиям по виду спорта (спортивной дисциплине, группе спортивных дисциплин)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Факторы эффективности спортивной подготовки и соревновательной деятельности спортивной команды и механизмы управления ими Содержание календаря спортивных соревнований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Содержание спортивной тренировки в виде спорта (спортивной дисциплине, группе спортивных дисциплин)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Методы организации научно-методического, медико-биологического и антидопингового обеспечения подготовки спортивной команды Основы фармакологии, спортивного питания </w:t>
            </w:r>
          </w:p>
          <w:p w:rsidR="008F3B2F" w:rsidRPr="008F3B2F"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Этические нормы в области спорта</w:t>
            </w:r>
          </w:p>
        </w:tc>
      </w:tr>
      <w:tr w:rsidR="0012178F" w:rsidRPr="008F3B2F" w:rsidTr="005C1660">
        <w:tc>
          <w:tcPr>
            <w:tcW w:w="1985" w:type="dxa"/>
          </w:tcPr>
          <w:p w:rsidR="0012178F" w:rsidRPr="008F3B2F"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lastRenderedPageBreak/>
              <w:t xml:space="preserve">Координация и контроль взаимодействия физкультурно-спортивных организаций, объединений, публично-правовых образований в части, касающейся </w:t>
            </w:r>
            <w:r w:rsidRPr="008F3B2F">
              <w:rPr>
                <w:rFonts w:ascii="Times New Roman" w:hAnsi="Times New Roman" w:cs="Times New Roman"/>
              </w:rPr>
              <w:lastRenderedPageBreak/>
              <w:t>реализации программ развитию вида спорта в субъекте Российской Федерации</w:t>
            </w:r>
          </w:p>
        </w:tc>
        <w:tc>
          <w:tcPr>
            <w:tcW w:w="7478" w:type="dxa"/>
          </w:tcPr>
          <w:p w:rsidR="0012178F" w:rsidRPr="001E3692" w:rsidRDefault="008F3B2F" w:rsidP="00A62EB3">
            <w:pPr>
              <w:autoSpaceDE w:val="0"/>
              <w:autoSpaceDN w:val="0"/>
              <w:adjustRightInd w:val="0"/>
              <w:spacing w:after="0" w:line="240" w:lineRule="auto"/>
              <w:jc w:val="both"/>
              <w:rPr>
                <w:rFonts w:ascii="Times New Roman" w:hAnsi="Times New Roman" w:cs="Times New Roman"/>
                <w:b/>
                <w:bCs/>
              </w:rPr>
            </w:pPr>
            <w:r w:rsidRPr="001E3692">
              <w:rPr>
                <w:rFonts w:ascii="Times New Roman" w:hAnsi="Times New Roman" w:cs="Times New Roman"/>
                <w:b/>
                <w:bCs/>
              </w:rPr>
              <w:lastRenderedPageBreak/>
              <w:t>Трудовые действия:</w:t>
            </w:r>
          </w:p>
          <w:p w:rsidR="001E3692" w:rsidRDefault="008F3B2F" w:rsidP="00A62EB3">
            <w:pPr>
              <w:autoSpaceDE w:val="0"/>
              <w:autoSpaceDN w:val="0"/>
              <w:adjustRightInd w:val="0"/>
              <w:spacing w:after="0" w:line="240" w:lineRule="auto"/>
              <w:jc w:val="both"/>
              <w:rPr>
                <w:rFonts w:ascii="Times New Roman" w:hAnsi="Times New Roman" w:cs="Times New Roman"/>
              </w:rPr>
            </w:pPr>
            <w:proofErr w:type="gramStart"/>
            <w:r w:rsidRPr="008F3B2F">
              <w:rPr>
                <w:rFonts w:ascii="Times New Roman" w:hAnsi="Times New Roman" w:cs="Times New Roman"/>
              </w:rPr>
              <w:t>Анализ региональной, муниципальных программ развития вида спорта в субъекте Российской Федерации, определение целевых показателей реализации программ развития видов спорта в субъекте Российской Федерации Анализ и систематизация результатов спортивной подготовки в физкультурно-спортивных организациях субъекта Российской Федерации, количественного и качественного состава секций и групп (по виду спорта, спортивной дисциплине), разработка рекомендаций по корректировке предпрофессиональных программ и программ спортивной подготовки в физкультурно-спортивных организациях</w:t>
            </w:r>
            <w:proofErr w:type="gramEnd"/>
            <w:r w:rsidRPr="008F3B2F">
              <w:rPr>
                <w:rFonts w:ascii="Times New Roman" w:hAnsi="Times New Roman" w:cs="Times New Roman"/>
              </w:rPr>
              <w:t xml:space="preserve"> субъекта Российской Федерации Организация взаимодействия и обмена данными с физкультурно</w:t>
            </w:r>
            <w:r w:rsidR="00CB67B9" w:rsidRPr="00CB67B9">
              <w:rPr>
                <w:rFonts w:ascii="Times New Roman" w:hAnsi="Times New Roman" w:cs="Times New Roman"/>
              </w:rPr>
              <w:t>-</w:t>
            </w:r>
            <w:bookmarkStart w:id="1" w:name="_GoBack"/>
            <w:bookmarkEnd w:id="1"/>
            <w:r w:rsidRPr="008F3B2F">
              <w:rPr>
                <w:rFonts w:ascii="Times New Roman" w:hAnsi="Times New Roman" w:cs="Times New Roman"/>
              </w:rPr>
              <w:t xml:space="preserve">спортивными объединениями, публично-правовыми образованиями по </w:t>
            </w:r>
            <w:r w:rsidRPr="008F3B2F">
              <w:rPr>
                <w:rFonts w:ascii="Times New Roman" w:hAnsi="Times New Roman" w:cs="Times New Roman"/>
              </w:rPr>
              <w:lastRenderedPageBreak/>
              <w:t xml:space="preserve">вопросам </w:t>
            </w:r>
            <w:proofErr w:type="gramStart"/>
            <w:r w:rsidRPr="008F3B2F">
              <w:rPr>
                <w:rFonts w:ascii="Times New Roman" w:hAnsi="Times New Roman" w:cs="Times New Roman"/>
              </w:rPr>
              <w:t>реализации программ развития вида спорта</w:t>
            </w:r>
            <w:proofErr w:type="gramEnd"/>
            <w:r w:rsidRPr="008F3B2F">
              <w:rPr>
                <w:rFonts w:ascii="Times New Roman" w:hAnsi="Times New Roman" w:cs="Times New Roman"/>
              </w:rPr>
              <w:t xml:space="preserve"> в субъекте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Организация совещаний и конференций с руководителями физкультурно-спортивных организаций и объединений, </w:t>
            </w:r>
            <w:proofErr w:type="spellStart"/>
            <w:r w:rsidRPr="008F3B2F">
              <w:rPr>
                <w:rFonts w:ascii="Times New Roman" w:hAnsi="Times New Roman" w:cs="Times New Roman"/>
              </w:rPr>
              <w:t>публичноправовых</w:t>
            </w:r>
            <w:proofErr w:type="spellEnd"/>
            <w:r w:rsidRPr="008F3B2F">
              <w:rPr>
                <w:rFonts w:ascii="Times New Roman" w:hAnsi="Times New Roman" w:cs="Times New Roman"/>
              </w:rPr>
              <w:t xml:space="preserve"> образований по вопросам подготовки резерва (по виду спорта, спортивной дисциплине, группе спортивных дисциплин) в субъекте Российской Федерации Планирование и организация участия представителей спортивной сборной команды субъекта Российской Федерации в национальных и патриотических мероприятиях, шествиях, демонстрациях </w:t>
            </w:r>
          </w:p>
          <w:p w:rsidR="008F3B2F" w:rsidRPr="008F3B2F"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Оценка достижения целевых показателей программ развития вида спорта в субъекте Российской Федерации, разработка механизмов совершенствования взаимодействия физкультурно-спортивных организаций, объединений, публично-правовых образований</w:t>
            </w:r>
          </w:p>
          <w:p w:rsidR="008F3B2F" w:rsidRPr="008F3B2F" w:rsidRDefault="008F3B2F" w:rsidP="00A62EB3">
            <w:pPr>
              <w:autoSpaceDE w:val="0"/>
              <w:autoSpaceDN w:val="0"/>
              <w:adjustRightInd w:val="0"/>
              <w:spacing w:after="0" w:line="240" w:lineRule="auto"/>
              <w:jc w:val="both"/>
              <w:rPr>
                <w:rFonts w:ascii="Times New Roman" w:hAnsi="Times New Roman" w:cs="Times New Roman"/>
              </w:rPr>
            </w:pPr>
            <w:r w:rsidRPr="001E3692">
              <w:rPr>
                <w:rFonts w:ascii="Times New Roman" w:hAnsi="Times New Roman" w:cs="Times New Roman"/>
                <w:b/>
                <w:bCs/>
              </w:rPr>
              <w:t>Необходимые умения</w:t>
            </w:r>
            <w:r w:rsidRPr="008F3B2F">
              <w:rPr>
                <w:rFonts w:ascii="Times New Roman" w:hAnsi="Times New Roman" w:cs="Times New Roman"/>
              </w:rPr>
              <w:t>:</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Соблюдать нравственные и этические нормы в процессе коммуникации</w:t>
            </w:r>
            <w:proofErr w:type="gramStart"/>
            <w:r w:rsidRPr="008F3B2F">
              <w:rPr>
                <w:rFonts w:ascii="Times New Roman" w:hAnsi="Times New Roman" w:cs="Times New Roman"/>
              </w:rPr>
              <w:t xml:space="preserve"> А</w:t>
            </w:r>
            <w:proofErr w:type="gramEnd"/>
            <w:r w:rsidRPr="008F3B2F">
              <w:rPr>
                <w:rFonts w:ascii="Times New Roman" w:hAnsi="Times New Roman" w:cs="Times New Roman"/>
              </w:rPr>
              <w:t xml:space="preserve">нализировать и систематизировать программы развития вида спорта в субъекте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Использовать методически обоснованные способы и направления корректировки предпрофессиональных программ и программ спортивной подготовки для повышения эффективности развития вида спорта в субъекте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Организовывать систему взаимодействия между </w:t>
            </w:r>
            <w:proofErr w:type="spellStart"/>
            <w:r w:rsidRPr="008F3B2F">
              <w:rPr>
                <w:rFonts w:ascii="Times New Roman" w:hAnsi="Times New Roman" w:cs="Times New Roman"/>
              </w:rPr>
              <w:t>физкультурноспортивными</w:t>
            </w:r>
            <w:proofErr w:type="spellEnd"/>
            <w:r w:rsidRPr="008F3B2F">
              <w:rPr>
                <w:rFonts w:ascii="Times New Roman" w:hAnsi="Times New Roman" w:cs="Times New Roman"/>
              </w:rPr>
              <w:t xml:space="preserve"> объединениями, публично-правовыми образованиями для эффективной реализации программ развития вида спорта в субъекта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Планировать и проводить совещания и конференции с руководителями физкультурно-спортивных организаций и объединений, </w:t>
            </w:r>
            <w:proofErr w:type="spellStart"/>
            <w:r w:rsidRPr="008F3B2F">
              <w:rPr>
                <w:rFonts w:ascii="Times New Roman" w:hAnsi="Times New Roman" w:cs="Times New Roman"/>
              </w:rPr>
              <w:t>публичноправовых</w:t>
            </w:r>
            <w:proofErr w:type="spellEnd"/>
            <w:r w:rsidRPr="008F3B2F">
              <w:rPr>
                <w:rFonts w:ascii="Times New Roman" w:hAnsi="Times New Roman" w:cs="Times New Roman"/>
              </w:rPr>
              <w:t xml:space="preserve"> образований по вопросам подготовки резерва (по виду спорта, спортивной дисциплине, группе спортивных дисциплин) в субъекте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Определять причинно-следственные связи результатов исполнения целевых показателей программных документов по развитию вида спорта в субъекте Российской Федерации, выявлять негативные тенденции и предлагать мероприятия по их устранению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Вести деловую переписку и деловое общение </w:t>
            </w:r>
          </w:p>
          <w:p w:rsidR="008F3B2F" w:rsidRPr="008F3B2F"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Пользоваться информационно-коммуникационными техно логиями и средствами связи, средствами публичных выступлений</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1E3692">
              <w:rPr>
                <w:rFonts w:ascii="Times New Roman" w:hAnsi="Times New Roman" w:cs="Times New Roman"/>
                <w:b/>
                <w:bCs/>
              </w:rPr>
              <w:t>Необходимые знания:</w:t>
            </w:r>
            <w:r w:rsidRPr="008F3B2F">
              <w:rPr>
                <w:rFonts w:ascii="Times New Roman" w:hAnsi="Times New Roman" w:cs="Times New Roman"/>
              </w:rPr>
              <w:t xml:space="preserve">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Антидопинговые правила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Национальный план борьбы с допингом в спорте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Локальные нормативные акты спортивной федерации, профессиональной спортивной лиги, профессионального спортивного клуба по виду спорта в части регулирования отбора в спортивную команду, подготовки спортивной команды к спортивным соревнованиям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Итоговые результаты спортивных соревнований, проводимых общероссийской спортивной федерацией по виду спорта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Нормативные правовые акты в области физической культуры и спорта в части регулирования спортивной подготовки и развития вида спорта Порядок взаимодействия физкультурно-спортивных организаций, объединений, публично-правовых образований в субъекте Российской Федерации по вопросам подготовки спортивного резерва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Программа развития вида спорта в субъекте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Система и методы взаимодействия региональных, муниципальных физкультурно-спортивных организаций, объединений, </w:t>
            </w:r>
            <w:proofErr w:type="spellStart"/>
            <w:r w:rsidRPr="008F3B2F">
              <w:rPr>
                <w:rFonts w:ascii="Times New Roman" w:hAnsi="Times New Roman" w:cs="Times New Roman"/>
              </w:rPr>
              <w:t>публичноправовых</w:t>
            </w:r>
            <w:proofErr w:type="spellEnd"/>
            <w:r w:rsidRPr="008F3B2F">
              <w:rPr>
                <w:rFonts w:ascii="Times New Roman" w:hAnsi="Times New Roman" w:cs="Times New Roman"/>
              </w:rPr>
              <w:t xml:space="preserve"> образований в области реализации основных направлений развития вида спорта в субъекте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Статистические данные развития вида спорта (спортивной дисциплине, </w:t>
            </w:r>
            <w:r w:rsidRPr="008F3B2F">
              <w:rPr>
                <w:rFonts w:ascii="Times New Roman" w:hAnsi="Times New Roman" w:cs="Times New Roman"/>
              </w:rPr>
              <w:lastRenderedPageBreak/>
              <w:t xml:space="preserve">группе спортивных дисциплин), результаты спортивной подготовки в субъекте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Всероссийская спортивная классификация Календарный план межрегиональных, всероссийских и международных физкультурных и спортивных мероприятий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Планы национальных и патриотических мероприятий, шествий, демонстраций в субъекте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Система подготовки спортивного резерва в виде спорта в субъекте Российской Федерации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Методы организации работы спортивной сборной команды субъекта Российской Федерации по виду спорта (спортивной дисциплине, группе спортивных дисциплин)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Система развития вида спорта в субъекте Российской Федерации Научно-методические разработки и методики подготовки высококвалифицированных спортсменов по виду спорта (спортивной дисциплине, группе спортивных дисциплин)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Основы смежных видов спорта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Содержание календаря спортивных соревнований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Содержание спортивной тренировки в виде спорта (спортивной дисциплине, группе спортивных дисциплин) </w:t>
            </w:r>
          </w:p>
          <w:p w:rsidR="001E3692"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 xml:space="preserve">Порядок организации и проведения совещаний и конференций с руководителями физкультурно-спортивных организаций и объединений, публично-правовых образований </w:t>
            </w:r>
          </w:p>
          <w:p w:rsidR="008F3B2F" w:rsidRPr="008F3B2F" w:rsidRDefault="008F3B2F" w:rsidP="00A62EB3">
            <w:pPr>
              <w:autoSpaceDE w:val="0"/>
              <w:autoSpaceDN w:val="0"/>
              <w:adjustRightInd w:val="0"/>
              <w:spacing w:after="0" w:line="240" w:lineRule="auto"/>
              <w:jc w:val="both"/>
              <w:rPr>
                <w:rFonts w:ascii="Times New Roman" w:hAnsi="Times New Roman" w:cs="Times New Roman"/>
              </w:rPr>
            </w:pPr>
            <w:r w:rsidRPr="008F3B2F">
              <w:rPr>
                <w:rFonts w:ascii="Times New Roman" w:hAnsi="Times New Roman" w:cs="Times New Roman"/>
              </w:rPr>
              <w:t>Этические нормы в области спорта</w:t>
            </w:r>
          </w:p>
        </w:tc>
      </w:tr>
    </w:tbl>
    <w:p w:rsidR="004B1D49" w:rsidRDefault="004B1D49" w:rsidP="00A62EB3">
      <w:pPr>
        <w:autoSpaceDE w:val="0"/>
        <w:autoSpaceDN w:val="0"/>
        <w:adjustRightInd w:val="0"/>
        <w:spacing w:after="0" w:line="240" w:lineRule="auto"/>
        <w:rPr>
          <w:rFonts w:ascii="Times New Roman" w:hAnsi="Times New Roman" w:cs="Times New Roman"/>
          <w:b/>
          <w:bCs/>
          <w:sz w:val="24"/>
          <w:szCs w:val="24"/>
        </w:rPr>
      </w:pPr>
    </w:p>
    <w:p w:rsidR="002357C6" w:rsidRPr="00036B2A" w:rsidRDefault="00CD583F" w:rsidP="00A62EB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Таблица 3 - </w:t>
      </w:r>
      <w:r w:rsidR="002357C6">
        <w:rPr>
          <w:rFonts w:ascii="Times New Roman" w:hAnsi="Times New Roman" w:cs="Times New Roman"/>
          <w:b/>
          <w:bCs/>
          <w:sz w:val="24"/>
          <w:szCs w:val="24"/>
        </w:rPr>
        <w:t xml:space="preserve">Дисциплины формирующие </w:t>
      </w:r>
      <w:r w:rsidR="008A319F">
        <w:rPr>
          <w:rFonts w:ascii="Times New Roman" w:hAnsi="Times New Roman" w:cs="Times New Roman"/>
          <w:b/>
          <w:bCs/>
          <w:sz w:val="24"/>
          <w:szCs w:val="24"/>
        </w:rPr>
        <w:t>знания, умения и владение</w:t>
      </w:r>
      <w:r w:rsidR="00C42EE2">
        <w:rPr>
          <w:rFonts w:ascii="Times New Roman" w:hAnsi="Times New Roman" w:cs="Times New Roman"/>
          <w:b/>
          <w:bCs/>
          <w:sz w:val="24"/>
          <w:szCs w:val="24"/>
        </w:rPr>
        <w:t xml:space="preserve"> (трудовые действия)</w:t>
      </w:r>
      <w:r>
        <w:rPr>
          <w:rFonts w:ascii="Times New Roman" w:hAnsi="Times New Roman" w:cs="Times New Roman"/>
          <w:b/>
          <w:bCs/>
          <w:sz w:val="24"/>
          <w:szCs w:val="24"/>
        </w:rPr>
        <w:t xml:space="preserve"> нового вида профессиональной деятельности</w:t>
      </w:r>
    </w:p>
    <w:tbl>
      <w:tblPr>
        <w:tblStyle w:val="a6"/>
        <w:tblW w:w="0" w:type="auto"/>
        <w:tblInd w:w="108" w:type="dxa"/>
        <w:tblLook w:val="04A0"/>
      </w:tblPr>
      <w:tblGrid>
        <w:gridCol w:w="567"/>
        <w:gridCol w:w="4252"/>
        <w:gridCol w:w="4643"/>
      </w:tblGrid>
      <w:tr w:rsidR="008A319F" w:rsidRPr="00D56F84" w:rsidTr="009D75C6">
        <w:tc>
          <w:tcPr>
            <w:tcW w:w="567" w:type="dxa"/>
          </w:tcPr>
          <w:p w:rsidR="008A319F" w:rsidRPr="00D56F84" w:rsidRDefault="008A319F" w:rsidP="00A62EB3">
            <w:pPr>
              <w:autoSpaceDE w:val="0"/>
              <w:autoSpaceDN w:val="0"/>
              <w:adjustRightInd w:val="0"/>
              <w:spacing w:after="0" w:line="240" w:lineRule="auto"/>
              <w:jc w:val="center"/>
              <w:rPr>
                <w:rFonts w:ascii="Times New Roman" w:hAnsi="Times New Roman" w:cs="Times New Roman"/>
              </w:rPr>
            </w:pPr>
            <w:r w:rsidRPr="00D56F84">
              <w:rPr>
                <w:rFonts w:ascii="Times New Roman" w:hAnsi="Times New Roman" w:cs="Times New Roman"/>
              </w:rPr>
              <w:t>№ п/п</w:t>
            </w:r>
          </w:p>
        </w:tc>
        <w:tc>
          <w:tcPr>
            <w:tcW w:w="4253" w:type="dxa"/>
          </w:tcPr>
          <w:p w:rsidR="008A319F" w:rsidRPr="00D56F84" w:rsidRDefault="008A319F" w:rsidP="00A62EB3">
            <w:pPr>
              <w:autoSpaceDE w:val="0"/>
              <w:autoSpaceDN w:val="0"/>
              <w:adjustRightInd w:val="0"/>
              <w:spacing w:after="0" w:line="240" w:lineRule="auto"/>
              <w:jc w:val="center"/>
              <w:rPr>
                <w:rFonts w:ascii="Times New Roman" w:hAnsi="Times New Roman" w:cs="Times New Roman"/>
              </w:rPr>
            </w:pPr>
            <w:r w:rsidRPr="00D56F84">
              <w:rPr>
                <w:rFonts w:ascii="Times New Roman" w:hAnsi="Times New Roman" w:cs="Times New Roman"/>
              </w:rPr>
              <w:t>Наименование трудовой функции</w:t>
            </w:r>
          </w:p>
        </w:tc>
        <w:tc>
          <w:tcPr>
            <w:tcW w:w="4643" w:type="dxa"/>
          </w:tcPr>
          <w:p w:rsidR="008A319F" w:rsidRPr="00D56F84" w:rsidRDefault="008A319F" w:rsidP="00A62EB3">
            <w:pPr>
              <w:autoSpaceDE w:val="0"/>
              <w:autoSpaceDN w:val="0"/>
              <w:adjustRightInd w:val="0"/>
              <w:spacing w:after="0" w:line="240" w:lineRule="auto"/>
              <w:jc w:val="center"/>
              <w:rPr>
                <w:rFonts w:ascii="Times New Roman" w:hAnsi="Times New Roman" w:cs="Times New Roman"/>
              </w:rPr>
            </w:pPr>
            <w:r w:rsidRPr="00D56F84">
              <w:rPr>
                <w:rFonts w:ascii="Times New Roman" w:hAnsi="Times New Roman" w:cs="Times New Roman"/>
              </w:rPr>
              <w:t>Дисциплины, формирующие знание, умения, владение</w:t>
            </w:r>
          </w:p>
        </w:tc>
      </w:tr>
      <w:tr w:rsidR="00365338" w:rsidRPr="00D56F84" w:rsidTr="009D75C6">
        <w:tc>
          <w:tcPr>
            <w:tcW w:w="567" w:type="dxa"/>
          </w:tcPr>
          <w:p w:rsidR="00365338" w:rsidRPr="00D56F84" w:rsidRDefault="00365338" w:rsidP="00A62EB3">
            <w:pPr>
              <w:autoSpaceDE w:val="0"/>
              <w:autoSpaceDN w:val="0"/>
              <w:adjustRightInd w:val="0"/>
              <w:spacing w:after="0" w:line="240" w:lineRule="auto"/>
              <w:jc w:val="both"/>
              <w:rPr>
                <w:rFonts w:ascii="Times New Roman" w:hAnsi="Times New Roman" w:cs="Times New Roman"/>
              </w:rPr>
            </w:pPr>
            <w:r w:rsidRPr="00D56F84">
              <w:rPr>
                <w:rFonts w:ascii="Times New Roman" w:hAnsi="Times New Roman" w:cs="Times New Roman"/>
              </w:rPr>
              <w:t>1</w:t>
            </w:r>
          </w:p>
        </w:tc>
        <w:tc>
          <w:tcPr>
            <w:tcW w:w="4253" w:type="dxa"/>
          </w:tcPr>
          <w:p w:rsidR="00365338" w:rsidRPr="00D56F84" w:rsidRDefault="00365338" w:rsidP="00A62EB3">
            <w:pPr>
              <w:autoSpaceDE w:val="0"/>
              <w:autoSpaceDN w:val="0"/>
              <w:adjustRightInd w:val="0"/>
              <w:spacing w:after="0" w:line="240" w:lineRule="auto"/>
              <w:jc w:val="both"/>
              <w:rPr>
                <w:rFonts w:ascii="Times New Roman" w:hAnsi="Times New Roman" w:cs="Times New Roman"/>
              </w:rPr>
            </w:pPr>
            <w:r w:rsidRPr="00D56F84">
              <w:rPr>
                <w:rFonts w:ascii="Times New Roman" w:hAnsi="Times New Roman" w:cs="Times New Roman"/>
                <w:shd w:val="clear" w:color="auto" w:fill="FFFFFF"/>
              </w:rPr>
              <w:t>Проведение тренировочных занятий со спортсменами спортивной команды</w:t>
            </w:r>
          </w:p>
        </w:tc>
        <w:tc>
          <w:tcPr>
            <w:tcW w:w="4643" w:type="dxa"/>
            <w:vMerge w:val="restart"/>
          </w:tcPr>
          <w:p w:rsidR="00365338" w:rsidRPr="00D56F84" w:rsidRDefault="00365338" w:rsidP="00A62EB3">
            <w:pPr>
              <w:pStyle w:val="a3"/>
              <w:numPr>
                <w:ilvl w:val="0"/>
                <w:numId w:val="9"/>
              </w:numPr>
              <w:autoSpaceDE w:val="0"/>
              <w:autoSpaceDN w:val="0"/>
              <w:adjustRightInd w:val="0"/>
              <w:spacing w:after="0" w:line="240" w:lineRule="auto"/>
              <w:ind w:left="175" w:hanging="5"/>
              <w:jc w:val="both"/>
              <w:rPr>
                <w:rFonts w:ascii="Times New Roman" w:hAnsi="Times New Roman" w:cs="Times New Roman"/>
              </w:rPr>
            </w:pPr>
            <w:r w:rsidRPr="00D56F84">
              <w:rPr>
                <w:rFonts w:ascii="Times New Roman" w:eastAsia="Times New Roman" w:hAnsi="Times New Roman" w:cs="Times New Roman"/>
              </w:rPr>
              <w:t>Система подготовки высококвалифицированных спортсменов в баскетболе</w:t>
            </w:r>
            <w:r w:rsidRPr="00D56F84">
              <w:rPr>
                <w:rFonts w:ascii="Times New Roman" w:hAnsi="Times New Roman" w:cs="Times New Roman"/>
              </w:rPr>
              <w:t xml:space="preserve"> </w:t>
            </w:r>
          </w:p>
          <w:p w:rsidR="00365338" w:rsidRPr="00D56F84" w:rsidRDefault="00365338" w:rsidP="00A62EB3">
            <w:pPr>
              <w:pStyle w:val="a3"/>
              <w:numPr>
                <w:ilvl w:val="0"/>
                <w:numId w:val="9"/>
              </w:numPr>
              <w:autoSpaceDE w:val="0"/>
              <w:autoSpaceDN w:val="0"/>
              <w:adjustRightInd w:val="0"/>
              <w:spacing w:after="0" w:line="240" w:lineRule="auto"/>
              <w:ind w:left="175" w:hanging="5"/>
              <w:jc w:val="both"/>
              <w:rPr>
                <w:rFonts w:ascii="Times New Roman" w:hAnsi="Times New Roman" w:cs="Times New Roman"/>
              </w:rPr>
            </w:pPr>
            <w:r w:rsidRPr="00D56F84">
              <w:rPr>
                <w:rFonts w:ascii="Times New Roman" w:hAnsi="Times New Roman" w:cs="Times New Roman"/>
              </w:rPr>
              <w:t>Современные психологические технологии сопровождения спортивной подготовки квалифицированных спортсменов в баскетболе</w:t>
            </w:r>
          </w:p>
          <w:p w:rsidR="00365338" w:rsidRPr="00D56F84" w:rsidRDefault="00365338" w:rsidP="00A62EB3">
            <w:pPr>
              <w:pStyle w:val="a3"/>
              <w:numPr>
                <w:ilvl w:val="0"/>
                <w:numId w:val="9"/>
              </w:numPr>
              <w:autoSpaceDE w:val="0"/>
              <w:autoSpaceDN w:val="0"/>
              <w:adjustRightInd w:val="0"/>
              <w:spacing w:after="0" w:line="240" w:lineRule="auto"/>
              <w:ind w:left="175" w:hanging="5"/>
              <w:jc w:val="both"/>
              <w:rPr>
                <w:rFonts w:ascii="Times New Roman" w:hAnsi="Times New Roman" w:cs="Times New Roman"/>
              </w:rPr>
            </w:pPr>
            <w:r w:rsidRPr="00D56F84">
              <w:rPr>
                <w:rFonts w:ascii="Times New Roman" w:hAnsi="Times New Roman" w:cs="Times New Roman"/>
              </w:rPr>
              <w:t>Медико-биологическое сопровождение спортивной подготовки высококвалифицированных спортсменов в баскетболе</w:t>
            </w:r>
          </w:p>
          <w:p w:rsidR="00365338" w:rsidRPr="00D56F84" w:rsidRDefault="00365338" w:rsidP="00A62EB3">
            <w:pPr>
              <w:pStyle w:val="a3"/>
              <w:numPr>
                <w:ilvl w:val="0"/>
                <w:numId w:val="9"/>
              </w:numPr>
              <w:autoSpaceDE w:val="0"/>
              <w:autoSpaceDN w:val="0"/>
              <w:adjustRightInd w:val="0"/>
              <w:spacing w:after="0" w:line="240" w:lineRule="auto"/>
              <w:ind w:left="175" w:hanging="5"/>
              <w:jc w:val="both"/>
              <w:rPr>
                <w:rFonts w:ascii="Times New Roman" w:hAnsi="Times New Roman" w:cs="Times New Roman"/>
              </w:rPr>
            </w:pPr>
            <w:r w:rsidRPr="00D56F84">
              <w:rPr>
                <w:rFonts w:ascii="Times New Roman" w:hAnsi="Times New Roman" w:cs="Times New Roman"/>
              </w:rPr>
              <w:t>Подготовка спортивного резерва</w:t>
            </w:r>
            <w:r w:rsidR="00F06B73" w:rsidRPr="00D56F84">
              <w:rPr>
                <w:rFonts w:ascii="Times New Roman" w:hAnsi="Times New Roman" w:cs="Times New Roman"/>
              </w:rPr>
              <w:t xml:space="preserve"> </w:t>
            </w:r>
            <w:r w:rsidRPr="00D56F84">
              <w:rPr>
                <w:rFonts w:ascii="Times New Roman" w:hAnsi="Times New Roman" w:cs="Times New Roman"/>
              </w:rPr>
              <w:t>в баскетболе</w:t>
            </w:r>
          </w:p>
          <w:p w:rsidR="00365338" w:rsidRPr="00D56F84" w:rsidRDefault="00365338" w:rsidP="00A62EB3">
            <w:pPr>
              <w:pStyle w:val="a3"/>
              <w:numPr>
                <w:ilvl w:val="0"/>
                <w:numId w:val="9"/>
              </w:numPr>
              <w:autoSpaceDE w:val="0"/>
              <w:autoSpaceDN w:val="0"/>
              <w:adjustRightInd w:val="0"/>
              <w:spacing w:after="0" w:line="240" w:lineRule="auto"/>
              <w:ind w:left="175" w:hanging="5"/>
              <w:jc w:val="both"/>
              <w:rPr>
                <w:rFonts w:ascii="Times New Roman" w:hAnsi="Times New Roman" w:cs="Times New Roman"/>
              </w:rPr>
            </w:pPr>
            <w:r w:rsidRPr="00D56F84">
              <w:rPr>
                <w:rFonts w:ascii="Times New Roman" w:hAnsi="Times New Roman" w:cs="Times New Roman"/>
              </w:rPr>
              <w:t>Антидопинговое обеспечение профессиональных спортивных команд по баскетболу</w:t>
            </w:r>
          </w:p>
          <w:p w:rsidR="00365338" w:rsidRPr="00D56F84" w:rsidRDefault="00365338" w:rsidP="00A62EB3">
            <w:pPr>
              <w:pStyle w:val="a3"/>
              <w:numPr>
                <w:ilvl w:val="0"/>
                <w:numId w:val="9"/>
              </w:numPr>
              <w:autoSpaceDE w:val="0"/>
              <w:autoSpaceDN w:val="0"/>
              <w:adjustRightInd w:val="0"/>
              <w:spacing w:after="0" w:line="240" w:lineRule="auto"/>
              <w:ind w:left="175" w:hanging="5"/>
              <w:jc w:val="both"/>
              <w:rPr>
                <w:rFonts w:ascii="Times New Roman" w:hAnsi="Times New Roman" w:cs="Times New Roman"/>
              </w:rPr>
            </w:pPr>
            <w:r w:rsidRPr="00D56F84">
              <w:rPr>
                <w:rFonts w:ascii="Times New Roman" w:hAnsi="Times New Roman" w:cs="Times New Roman"/>
              </w:rPr>
              <w:t>Научно-методическое обеспечение сборных команд по баскетболу</w:t>
            </w:r>
          </w:p>
          <w:p w:rsidR="00750E07" w:rsidRPr="00D56F84" w:rsidRDefault="00750E07" w:rsidP="00A62EB3">
            <w:pPr>
              <w:pStyle w:val="a3"/>
              <w:numPr>
                <w:ilvl w:val="0"/>
                <w:numId w:val="9"/>
              </w:numPr>
              <w:autoSpaceDE w:val="0"/>
              <w:autoSpaceDN w:val="0"/>
              <w:adjustRightInd w:val="0"/>
              <w:spacing w:after="0" w:line="240" w:lineRule="auto"/>
              <w:ind w:left="175" w:hanging="5"/>
              <w:jc w:val="both"/>
              <w:rPr>
                <w:rFonts w:ascii="Times New Roman" w:hAnsi="Times New Roman" w:cs="Times New Roman"/>
              </w:rPr>
            </w:pPr>
            <w:r w:rsidRPr="00D56F84">
              <w:rPr>
                <w:rFonts w:ascii="Times New Roman" w:hAnsi="Times New Roman" w:cs="Times New Roman"/>
              </w:rPr>
              <w:t>Тренерская практика в профессиональном баскетбольном клубе</w:t>
            </w:r>
          </w:p>
          <w:p w:rsidR="00365338" w:rsidRPr="00D56F84" w:rsidRDefault="00A62EB3" w:rsidP="00A62EB3">
            <w:pPr>
              <w:pStyle w:val="a3"/>
              <w:numPr>
                <w:ilvl w:val="0"/>
                <w:numId w:val="9"/>
              </w:numPr>
              <w:autoSpaceDE w:val="0"/>
              <w:autoSpaceDN w:val="0"/>
              <w:adjustRightInd w:val="0"/>
              <w:spacing w:after="0" w:line="240" w:lineRule="auto"/>
              <w:ind w:left="175" w:hanging="5"/>
              <w:jc w:val="both"/>
              <w:rPr>
                <w:rFonts w:ascii="Times New Roman" w:hAnsi="Times New Roman" w:cs="Times New Roman"/>
              </w:rPr>
            </w:pPr>
            <w:r w:rsidRPr="004C00ED">
              <w:rPr>
                <w:rFonts w:ascii="Times New Roman" w:hAnsi="Times New Roman" w:cs="Times New Roman"/>
              </w:rPr>
              <w:t>Подготовка и защита итоговой аттестационной работы</w:t>
            </w:r>
          </w:p>
        </w:tc>
      </w:tr>
      <w:tr w:rsidR="00365338" w:rsidRPr="00D56F84" w:rsidTr="009D75C6">
        <w:tc>
          <w:tcPr>
            <w:tcW w:w="567" w:type="dxa"/>
          </w:tcPr>
          <w:p w:rsidR="00365338" w:rsidRPr="00D56F84" w:rsidRDefault="00365338" w:rsidP="008A319F">
            <w:pPr>
              <w:autoSpaceDE w:val="0"/>
              <w:autoSpaceDN w:val="0"/>
              <w:adjustRightInd w:val="0"/>
              <w:spacing w:after="0"/>
              <w:jc w:val="both"/>
              <w:rPr>
                <w:rFonts w:ascii="Times New Roman" w:hAnsi="Times New Roman" w:cs="Times New Roman"/>
              </w:rPr>
            </w:pPr>
            <w:r w:rsidRPr="00D56F84">
              <w:rPr>
                <w:rFonts w:ascii="Times New Roman" w:hAnsi="Times New Roman" w:cs="Times New Roman"/>
              </w:rPr>
              <w:t>2</w:t>
            </w:r>
          </w:p>
        </w:tc>
        <w:tc>
          <w:tcPr>
            <w:tcW w:w="4253" w:type="dxa"/>
          </w:tcPr>
          <w:p w:rsidR="00365338" w:rsidRPr="00D56F84" w:rsidRDefault="00365338" w:rsidP="008A319F">
            <w:pPr>
              <w:autoSpaceDE w:val="0"/>
              <w:autoSpaceDN w:val="0"/>
              <w:adjustRightInd w:val="0"/>
              <w:spacing w:after="0"/>
              <w:jc w:val="both"/>
              <w:rPr>
                <w:rFonts w:ascii="Times New Roman" w:hAnsi="Times New Roman" w:cs="Times New Roman"/>
              </w:rPr>
            </w:pPr>
            <w:r w:rsidRPr="00D56F84">
              <w:rPr>
                <w:rFonts w:ascii="Times New Roman" w:hAnsi="Times New Roman" w:cs="Times New Roman"/>
                <w:shd w:val="clear" w:color="auto" w:fill="FFFFFF"/>
              </w:rPr>
              <w:t>Организация отбора и подготовки спортсменов спортивной команды</w:t>
            </w:r>
          </w:p>
        </w:tc>
        <w:tc>
          <w:tcPr>
            <w:tcW w:w="4643" w:type="dxa"/>
            <w:vMerge/>
          </w:tcPr>
          <w:p w:rsidR="00365338" w:rsidRPr="00D56F84" w:rsidRDefault="00365338" w:rsidP="008A319F">
            <w:pPr>
              <w:autoSpaceDE w:val="0"/>
              <w:autoSpaceDN w:val="0"/>
              <w:adjustRightInd w:val="0"/>
              <w:spacing w:after="0"/>
              <w:jc w:val="both"/>
              <w:rPr>
                <w:rFonts w:ascii="Times New Roman" w:hAnsi="Times New Roman" w:cs="Times New Roman"/>
              </w:rPr>
            </w:pPr>
          </w:p>
        </w:tc>
      </w:tr>
      <w:tr w:rsidR="00365338" w:rsidRPr="00D56F84" w:rsidTr="009D75C6">
        <w:tc>
          <w:tcPr>
            <w:tcW w:w="567" w:type="dxa"/>
          </w:tcPr>
          <w:p w:rsidR="00365338" w:rsidRPr="00D56F84" w:rsidRDefault="00365338" w:rsidP="008A319F">
            <w:pPr>
              <w:autoSpaceDE w:val="0"/>
              <w:autoSpaceDN w:val="0"/>
              <w:adjustRightInd w:val="0"/>
              <w:spacing w:after="0"/>
              <w:jc w:val="both"/>
              <w:rPr>
                <w:rFonts w:ascii="Times New Roman" w:hAnsi="Times New Roman" w:cs="Times New Roman"/>
              </w:rPr>
            </w:pPr>
            <w:r w:rsidRPr="00D56F84">
              <w:rPr>
                <w:rFonts w:ascii="Times New Roman" w:hAnsi="Times New Roman" w:cs="Times New Roman"/>
              </w:rPr>
              <w:t>3</w:t>
            </w:r>
          </w:p>
        </w:tc>
        <w:tc>
          <w:tcPr>
            <w:tcW w:w="4253" w:type="dxa"/>
          </w:tcPr>
          <w:p w:rsidR="00365338" w:rsidRPr="00D56F84" w:rsidRDefault="00365338" w:rsidP="008A319F">
            <w:pPr>
              <w:autoSpaceDE w:val="0"/>
              <w:autoSpaceDN w:val="0"/>
              <w:adjustRightInd w:val="0"/>
              <w:spacing w:after="0"/>
              <w:jc w:val="both"/>
              <w:rPr>
                <w:rFonts w:ascii="Times New Roman" w:hAnsi="Times New Roman" w:cs="Times New Roman"/>
              </w:rPr>
            </w:pPr>
            <w:r w:rsidRPr="00D56F84">
              <w:rPr>
                <w:rFonts w:ascii="Times New Roman" w:hAnsi="Times New Roman" w:cs="Times New Roman"/>
                <w:shd w:val="clear" w:color="auto" w:fill="FFFFFF"/>
              </w:rPr>
              <w:t>Организация соревновательной деятельности спортивной команды</w:t>
            </w:r>
          </w:p>
        </w:tc>
        <w:tc>
          <w:tcPr>
            <w:tcW w:w="4643" w:type="dxa"/>
            <w:vMerge/>
          </w:tcPr>
          <w:p w:rsidR="00365338" w:rsidRPr="00D56F84" w:rsidRDefault="00365338" w:rsidP="008A319F">
            <w:pPr>
              <w:autoSpaceDE w:val="0"/>
              <w:autoSpaceDN w:val="0"/>
              <w:adjustRightInd w:val="0"/>
              <w:spacing w:after="0"/>
              <w:jc w:val="both"/>
              <w:rPr>
                <w:rFonts w:ascii="Times New Roman" w:hAnsi="Times New Roman" w:cs="Times New Roman"/>
              </w:rPr>
            </w:pPr>
          </w:p>
        </w:tc>
      </w:tr>
      <w:tr w:rsidR="00365338" w:rsidRPr="00D56F84" w:rsidTr="009D75C6">
        <w:tc>
          <w:tcPr>
            <w:tcW w:w="567" w:type="dxa"/>
          </w:tcPr>
          <w:p w:rsidR="00365338" w:rsidRPr="00D56F84" w:rsidRDefault="00365338" w:rsidP="008A319F">
            <w:pPr>
              <w:autoSpaceDE w:val="0"/>
              <w:autoSpaceDN w:val="0"/>
              <w:adjustRightInd w:val="0"/>
              <w:spacing w:after="0"/>
              <w:jc w:val="both"/>
              <w:rPr>
                <w:rFonts w:ascii="Times New Roman" w:hAnsi="Times New Roman" w:cs="Times New Roman"/>
              </w:rPr>
            </w:pPr>
            <w:r w:rsidRPr="00D56F84">
              <w:rPr>
                <w:rFonts w:ascii="Times New Roman" w:hAnsi="Times New Roman" w:cs="Times New Roman"/>
              </w:rPr>
              <w:t>4</w:t>
            </w:r>
          </w:p>
        </w:tc>
        <w:tc>
          <w:tcPr>
            <w:tcW w:w="4253" w:type="dxa"/>
          </w:tcPr>
          <w:p w:rsidR="00365338" w:rsidRPr="00D56F84" w:rsidRDefault="00365338" w:rsidP="008A319F">
            <w:pPr>
              <w:autoSpaceDE w:val="0"/>
              <w:autoSpaceDN w:val="0"/>
              <w:adjustRightInd w:val="0"/>
              <w:spacing w:after="0"/>
              <w:jc w:val="both"/>
              <w:rPr>
                <w:rFonts w:ascii="Times New Roman" w:hAnsi="Times New Roman" w:cs="Times New Roman"/>
              </w:rPr>
            </w:pPr>
            <w:r w:rsidRPr="00D56F84">
              <w:rPr>
                <w:rFonts w:ascii="Times New Roman" w:hAnsi="Times New Roman" w:cs="Times New Roman"/>
                <w:shd w:val="clear" w:color="auto" w:fill="FFFFFF"/>
              </w:rPr>
              <w:t>Координация работы тренеров, специалистов, задействованных в подготовке спортсменов спортивной команды</w:t>
            </w:r>
          </w:p>
        </w:tc>
        <w:tc>
          <w:tcPr>
            <w:tcW w:w="4643" w:type="dxa"/>
            <w:vMerge/>
          </w:tcPr>
          <w:p w:rsidR="00365338" w:rsidRPr="00D56F84" w:rsidRDefault="00365338" w:rsidP="008A319F">
            <w:pPr>
              <w:autoSpaceDE w:val="0"/>
              <w:autoSpaceDN w:val="0"/>
              <w:adjustRightInd w:val="0"/>
              <w:spacing w:after="0"/>
              <w:jc w:val="both"/>
              <w:rPr>
                <w:rFonts w:ascii="Times New Roman" w:hAnsi="Times New Roman" w:cs="Times New Roman"/>
              </w:rPr>
            </w:pPr>
          </w:p>
        </w:tc>
      </w:tr>
      <w:tr w:rsidR="00365338" w:rsidRPr="00D56F84" w:rsidTr="009D75C6">
        <w:tc>
          <w:tcPr>
            <w:tcW w:w="567" w:type="dxa"/>
          </w:tcPr>
          <w:p w:rsidR="00365338" w:rsidRPr="00D56F84" w:rsidRDefault="004C00ED" w:rsidP="008A319F">
            <w:pPr>
              <w:autoSpaceDE w:val="0"/>
              <w:autoSpaceDN w:val="0"/>
              <w:adjustRightInd w:val="0"/>
              <w:spacing w:after="0"/>
              <w:jc w:val="both"/>
              <w:rPr>
                <w:rFonts w:ascii="Times New Roman" w:hAnsi="Times New Roman" w:cs="Times New Roman"/>
              </w:rPr>
            </w:pPr>
            <w:r>
              <w:rPr>
                <w:rFonts w:ascii="Times New Roman" w:hAnsi="Times New Roman" w:cs="Times New Roman"/>
              </w:rPr>
              <w:t>5</w:t>
            </w:r>
          </w:p>
        </w:tc>
        <w:tc>
          <w:tcPr>
            <w:tcW w:w="4253" w:type="dxa"/>
          </w:tcPr>
          <w:p w:rsidR="00365338" w:rsidRPr="00D56F84" w:rsidRDefault="00365338" w:rsidP="008A319F">
            <w:pPr>
              <w:autoSpaceDE w:val="0"/>
              <w:autoSpaceDN w:val="0"/>
              <w:adjustRightInd w:val="0"/>
              <w:spacing w:after="0"/>
              <w:jc w:val="both"/>
              <w:rPr>
                <w:rFonts w:ascii="Times New Roman" w:hAnsi="Times New Roman" w:cs="Times New Roman"/>
              </w:rPr>
            </w:pPr>
            <w:r w:rsidRPr="00D56F84">
              <w:rPr>
                <w:rFonts w:ascii="Times New Roman" w:hAnsi="Times New Roman" w:cs="Times New Roman"/>
                <w:shd w:val="clear" w:color="auto" w:fill="FFFFFF"/>
              </w:rPr>
              <w:t>Координация и контроль взаимодействия физкультурно-спортивных организаций, объединений, публично-правовых образований в части, касающейся реализации программ развитию вида спорта в субъекте Российской Федерации</w:t>
            </w:r>
          </w:p>
        </w:tc>
        <w:tc>
          <w:tcPr>
            <w:tcW w:w="4643" w:type="dxa"/>
            <w:vMerge/>
          </w:tcPr>
          <w:p w:rsidR="00365338" w:rsidRPr="00D56F84" w:rsidRDefault="00365338" w:rsidP="008A319F">
            <w:pPr>
              <w:autoSpaceDE w:val="0"/>
              <w:autoSpaceDN w:val="0"/>
              <w:adjustRightInd w:val="0"/>
              <w:spacing w:after="0"/>
              <w:jc w:val="both"/>
              <w:rPr>
                <w:rFonts w:ascii="Times New Roman" w:hAnsi="Times New Roman" w:cs="Times New Roman"/>
              </w:rPr>
            </w:pPr>
          </w:p>
        </w:tc>
      </w:tr>
    </w:tbl>
    <w:p w:rsidR="002357C6" w:rsidRPr="00D56F84" w:rsidRDefault="002357C6" w:rsidP="00F56BB3">
      <w:pPr>
        <w:autoSpaceDE w:val="0"/>
        <w:autoSpaceDN w:val="0"/>
        <w:adjustRightInd w:val="0"/>
        <w:spacing w:after="0"/>
        <w:ind w:firstLine="708"/>
        <w:jc w:val="both"/>
        <w:rPr>
          <w:rFonts w:ascii="Times New Roman" w:hAnsi="Times New Roman" w:cs="Times New Roman"/>
        </w:rPr>
      </w:pPr>
    </w:p>
    <w:p w:rsidR="002357C6" w:rsidRDefault="002357C6" w:rsidP="00F56BB3">
      <w:pPr>
        <w:autoSpaceDE w:val="0"/>
        <w:autoSpaceDN w:val="0"/>
        <w:adjustRightInd w:val="0"/>
        <w:spacing w:after="0"/>
        <w:ind w:firstLine="708"/>
        <w:jc w:val="both"/>
        <w:rPr>
          <w:rFonts w:ascii="Times New Roman" w:hAnsi="Times New Roman" w:cs="Times New Roman"/>
          <w:sz w:val="24"/>
          <w:szCs w:val="24"/>
        </w:rPr>
      </w:pPr>
    </w:p>
    <w:p w:rsidR="00CD583F" w:rsidRDefault="00CD583F" w:rsidP="00F56BB3">
      <w:pPr>
        <w:autoSpaceDE w:val="0"/>
        <w:autoSpaceDN w:val="0"/>
        <w:adjustRightInd w:val="0"/>
        <w:spacing w:after="0"/>
        <w:ind w:firstLine="708"/>
        <w:jc w:val="both"/>
        <w:rPr>
          <w:rFonts w:ascii="Times New Roman" w:hAnsi="Times New Roman" w:cs="Times New Roman"/>
          <w:sz w:val="24"/>
          <w:szCs w:val="24"/>
        </w:rPr>
      </w:pPr>
    </w:p>
    <w:p w:rsidR="00CD583F" w:rsidRPr="00C42EE2" w:rsidRDefault="00CD583F" w:rsidP="00F56BB3">
      <w:pPr>
        <w:autoSpaceDE w:val="0"/>
        <w:autoSpaceDN w:val="0"/>
        <w:adjustRightInd w:val="0"/>
        <w:spacing w:after="0"/>
        <w:ind w:firstLine="708"/>
        <w:jc w:val="both"/>
        <w:rPr>
          <w:rFonts w:ascii="Times New Roman" w:hAnsi="Times New Roman" w:cs="Times New Roman"/>
          <w:sz w:val="24"/>
          <w:szCs w:val="24"/>
        </w:rPr>
      </w:pPr>
    </w:p>
    <w:p w:rsidR="002357C6" w:rsidRPr="005E0328" w:rsidRDefault="005E0328" w:rsidP="005E0328">
      <w:pPr>
        <w:autoSpaceDE w:val="0"/>
        <w:autoSpaceDN w:val="0"/>
        <w:adjustRightInd w:val="0"/>
        <w:spacing w:after="0"/>
        <w:ind w:firstLine="708"/>
        <w:jc w:val="both"/>
        <w:rPr>
          <w:rFonts w:ascii="Times New Roman" w:hAnsi="Times New Roman" w:cs="Times New Roman"/>
          <w:b/>
          <w:bCs/>
          <w:sz w:val="24"/>
          <w:szCs w:val="24"/>
        </w:rPr>
      </w:pPr>
      <w:r w:rsidRPr="005E0328">
        <w:rPr>
          <w:rFonts w:ascii="Times New Roman" w:hAnsi="Times New Roman" w:cs="Times New Roman"/>
          <w:b/>
          <w:bCs/>
          <w:sz w:val="24"/>
          <w:szCs w:val="24"/>
        </w:rPr>
        <w:lastRenderedPageBreak/>
        <w:t>1.5. Требования к уровню подготовки поступающего на обучение, необходимому для освоения программы</w:t>
      </w:r>
    </w:p>
    <w:p w:rsidR="005E0328" w:rsidRPr="003360AA" w:rsidRDefault="005E0328" w:rsidP="005E0328">
      <w:pPr>
        <w:pStyle w:val="a3"/>
        <w:autoSpaceDE w:val="0"/>
        <w:autoSpaceDN w:val="0"/>
        <w:adjustRightInd w:val="0"/>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Требование к образованию - бакалавриат в области физической культуры и спорта или </w:t>
      </w:r>
      <w:r w:rsidR="00296D63">
        <w:rPr>
          <w:rFonts w:ascii="Times New Roman" w:hAnsi="Times New Roman" w:cs="Times New Roman"/>
          <w:sz w:val="24"/>
          <w:szCs w:val="24"/>
        </w:rPr>
        <w:t>в</w:t>
      </w:r>
      <w:r>
        <w:rPr>
          <w:rFonts w:ascii="Times New Roman" w:hAnsi="Times New Roman" w:cs="Times New Roman"/>
          <w:sz w:val="24"/>
          <w:szCs w:val="24"/>
        </w:rPr>
        <w:t>ысшее образование – бакалавриат (непрофильное) и дополнительное образование по методике обучения, профессионального спортивного совершенствования по виду спорта (спортивной дисциплине,</w:t>
      </w:r>
      <w:r w:rsidRPr="00C34798">
        <w:t xml:space="preserve"> </w:t>
      </w:r>
      <w:r w:rsidRPr="00C34798">
        <w:rPr>
          <w:rFonts w:ascii="Times New Roman" w:hAnsi="Times New Roman" w:cs="Times New Roman"/>
          <w:sz w:val="24"/>
          <w:szCs w:val="24"/>
        </w:rPr>
        <w:t>группе спортивных дисциплин) либо наличие подтвержденной высшей квалификационной категории тренера или тренера-преподавателя</w:t>
      </w:r>
      <w:r>
        <w:rPr>
          <w:rFonts w:ascii="Times New Roman" w:hAnsi="Times New Roman" w:cs="Times New Roman"/>
          <w:sz w:val="24"/>
          <w:szCs w:val="24"/>
        </w:rPr>
        <w:t>.</w:t>
      </w:r>
    </w:p>
    <w:p w:rsidR="005E0328" w:rsidRDefault="005E0328" w:rsidP="005E0328">
      <w:pPr>
        <w:autoSpaceDE w:val="0"/>
        <w:autoSpaceDN w:val="0"/>
        <w:adjustRightInd w:val="0"/>
        <w:spacing w:after="0"/>
        <w:ind w:firstLine="426"/>
        <w:jc w:val="both"/>
        <w:rPr>
          <w:rFonts w:ascii="Times New Roman" w:hAnsi="Times New Roman" w:cs="Times New Roman"/>
          <w:b/>
          <w:bCs/>
          <w:sz w:val="24"/>
          <w:szCs w:val="24"/>
        </w:rPr>
      </w:pPr>
      <w:r w:rsidRPr="00C34798">
        <w:rPr>
          <w:rFonts w:ascii="Times New Roman" w:hAnsi="Times New Roman" w:cs="Times New Roman"/>
          <w:sz w:val="24"/>
          <w:szCs w:val="24"/>
        </w:rPr>
        <w:t>Требование к опыту работы: не менее пяти лет в области физической культуры и спорта или 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(1-6 место в итоговом протоколе).</w:t>
      </w:r>
    </w:p>
    <w:p w:rsidR="002357C6" w:rsidRDefault="002357C6" w:rsidP="00F56BB3">
      <w:pPr>
        <w:autoSpaceDE w:val="0"/>
        <w:autoSpaceDN w:val="0"/>
        <w:adjustRightInd w:val="0"/>
        <w:spacing w:after="0"/>
        <w:ind w:firstLine="708"/>
        <w:jc w:val="both"/>
        <w:rPr>
          <w:rFonts w:ascii="Times New Roman" w:hAnsi="Times New Roman" w:cs="Times New Roman"/>
          <w:sz w:val="24"/>
          <w:szCs w:val="24"/>
        </w:rPr>
      </w:pPr>
    </w:p>
    <w:p w:rsidR="005E0328" w:rsidRPr="009D75C6" w:rsidRDefault="005E0328" w:rsidP="00A92149">
      <w:pPr>
        <w:autoSpaceDE w:val="0"/>
        <w:autoSpaceDN w:val="0"/>
        <w:adjustRightInd w:val="0"/>
        <w:spacing w:after="0"/>
        <w:ind w:firstLine="708"/>
        <w:jc w:val="center"/>
        <w:rPr>
          <w:rFonts w:ascii="Times New Roman" w:hAnsi="Times New Roman" w:cs="Times New Roman"/>
          <w:b/>
          <w:bCs/>
          <w:sz w:val="24"/>
          <w:szCs w:val="24"/>
        </w:rPr>
      </w:pPr>
      <w:r w:rsidRPr="009D75C6">
        <w:rPr>
          <w:rFonts w:ascii="Times New Roman" w:hAnsi="Times New Roman" w:cs="Times New Roman"/>
          <w:b/>
          <w:bCs/>
          <w:sz w:val="24"/>
          <w:szCs w:val="24"/>
        </w:rPr>
        <w:t>1.6. Трудоёмкость обучения</w:t>
      </w:r>
    </w:p>
    <w:p w:rsidR="005E0328" w:rsidRPr="005E0328" w:rsidRDefault="005E0328" w:rsidP="00F56BB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Нормативная трудоёмкость обучения по Программе составляет 500 часов, включая все виды </w:t>
      </w:r>
      <w:r w:rsidR="009D75C6">
        <w:rPr>
          <w:rFonts w:ascii="Times New Roman" w:hAnsi="Times New Roman" w:cs="Times New Roman"/>
          <w:sz w:val="24"/>
          <w:szCs w:val="24"/>
        </w:rPr>
        <w:t>аудиторной и внеаудиторной (самостоятельной) учебной работы слушателя</w:t>
      </w:r>
      <w:r w:rsidR="007C0E34">
        <w:rPr>
          <w:rFonts w:ascii="Times New Roman" w:hAnsi="Times New Roman" w:cs="Times New Roman"/>
          <w:sz w:val="24"/>
          <w:szCs w:val="24"/>
        </w:rPr>
        <w:t xml:space="preserve">, а также подготовка и защиты </w:t>
      </w:r>
      <w:r w:rsidR="00296D63">
        <w:rPr>
          <w:rFonts w:ascii="Times New Roman" w:hAnsi="Times New Roman" w:cs="Times New Roman"/>
          <w:sz w:val="24"/>
          <w:szCs w:val="24"/>
        </w:rPr>
        <w:t>итоговой аттестационной</w:t>
      </w:r>
      <w:r w:rsidR="007C0E34">
        <w:rPr>
          <w:rFonts w:ascii="Times New Roman" w:hAnsi="Times New Roman" w:cs="Times New Roman"/>
          <w:sz w:val="24"/>
          <w:szCs w:val="24"/>
        </w:rPr>
        <w:t xml:space="preserve"> работы (</w:t>
      </w:r>
      <w:r w:rsidR="00296D63">
        <w:rPr>
          <w:rFonts w:ascii="Times New Roman" w:hAnsi="Times New Roman" w:cs="Times New Roman"/>
          <w:sz w:val="24"/>
          <w:szCs w:val="24"/>
        </w:rPr>
        <w:t>ИАР</w:t>
      </w:r>
      <w:r w:rsidR="007C0E34">
        <w:rPr>
          <w:rFonts w:ascii="Times New Roman" w:hAnsi="Times New Roman" w:cs="Times New Roman"/>
          <w:sz w:val="24"/>
          <w:szCs w:val="24"/>
        </w:rPr>
        <w:t>).</w:t>
      </w:r>
    </w:p>
    <w:p w:rsidR="002357C6" w:rsidRDefault="002357C6" w:rsidP="00F56BB3">
      <w:pPr>
        <w:autoSpaceDE w:val="0"/>
        <w:autoSpaceDN w:val="0"/>
        <w:adjustRightInd w:val="0"/>
        <w:spacing w:after="0"/>
        <w:ind w:firstLine="708"/>
        <w:jc w:val="both"/>
        <w:rPr>
          <w:rFonts w:ascii="Times New Roman" w:hAnsi="Times New Roman" w:cs="Times New Roman"/>
          <w:sz w:val="24"/>
          <w:szCs w:val="24"/>
        </w:rPr>
      </w:pPr>
    </w:p>
    <w:p w:rsidR="002357C6" w:rsidRDefault="007C0E34" w:rsidP="00A92149">
      <w:pPr>
        <w:autoSpaceDE w:val="0"/>
        <w:autoSpaceDN w:val="0"/>
        <w:adjustRightInd w:val="0"/>
        <w:spacing w:after="0"/>
        <w:ind w:firstLine="708"/>
        <w:jc w:val="center"/>
        <w:rPr>
          <w:rFonts w:ascii="Times New Roman" w:hAnsi="Times New Roman" w:cs="Times New Roman"/>
          <w:b/>
          <w:bCs/>
          <w:sz w:val="24"/>
          <w:szCs w:val="24"/>
        </w:rPr>
      </w:pPr>
      <w:r w:rsidRPr="007C0E34">
        <w:rPr>
          <w:rFonts w:ascii="Times New Roman" w:hAnsi="Times New Roman" w:cs="Times New Roman"/>
          <w:b/>
          <w:bCs/>
          <w:sz w:val="24"/>
          <w:szCs w:val="24"/>
        </w:rPr>
        <w:t>1.7. Форма обучения</w:t>
      </w:r>
    </w:p>
    <w:p w:rsidR="007C0E34" w:rsidRPr="007C0E34" w:rsidRDefault="007C0E34" w:rsidP="00F56BB3">
      <w:pPr>
        <w:autoSpaceDE w:val="0"/>
        <w:autoSpaceDN w:val="0"/>
        <w:adjustRightInd w:val="0"/>
        <w:spacing w:after="0"/>
        <w:ind w:firstLine="708"/>
        <w:jc w:val="both"/>
        <w:rPr>
          <w:rFonts w:ascii="Times New Roman" w:hAnsi="Times New Roman" w:cs="Times New Roman"/>
          <w:sz w:val="24"/>
          <w:szCs w:val="24"/>
        </w:rPr>
      </w:pPr>
      <w:r w:rsidRPr="007C0E34">
        <w:rPr>
          <w:rFonts w:ascii="Times New Roman" w:hAnsi="Times New Roman" w:cs="Times New Roman"/>
          <w:sz w:val="24"/>
          <w:szCs w:val="24"/>
        </w:rPr>
        <w:t>Форма обучения</w:t>
      </w:r>
      <w:r>
        <w:rPr>
          <w:rFonts w:ascii="Times New Roman" w:hAnsi="Times New Roman" w:cs="Times New Roman"/>
          <w:sz w:val="24"/>
          <w:szCs w:val="24"/>
        </w:rPr>
        <w:t xml:space="preserve"> – очная, </w:t>
      </w:r>
      <w:r w:rsidR="00A92149">
        <w:rPr>
          <w:rFonts w:ascii="Times New Roman" w:hAnsi="Times New Roman" w:cs="Times New Roman"/>
          <w:sz w:val="24"/>
          <w:szCs w:val="24"/>
        </w:rPr>
        <w:t xml:space="preserve">с использованием дистанционных образовательных технологий; </w:t>
      </w:r>
      <w:r>
        <w:rPr>
          <w:rFonts w:ascii="Times New Roman" w:hAnsi="Times New Roman" w:cs="Times New Roman"/>
          <w:sz w:val="24"/>
          <w:szCs w:val="24"/>
        </w:rPr>
        <w:t xml:space="preserve">включающая занятия </w:t>
      </w:r>
      <w:r w:rsidR="00A92149">
        <w:rPr>
          <w:rFonts w:ascii="Times New Roman" w:hAnsi="Times New Roman" w:cs="Times New Roman"/>
          <w:sz w:val="24"/>
          <w:szCs w:val="24"/>
        </w:rPr>
        <w:t>лекционного типа</w:t>
      </w:r>
      <w:r>
        <w:rPr>
          <w:rFonts w:ascii="Times New Roman" w:hAnsi="Times New Roman" w:cs="Times New Roman"/>
          <w:sz w:val="24"/>
          <w:szCs w:val="24"/>
        </w:rPr>
        <w:t xml:space="preserve"> и практические занятия семинарского типа;</w:t>
      </w:r>
      <w:r w:rsidR="007D0633">
        <w:rPr>
          <w:rFonts w:ascii="Times New Roman" w:hAnsi="Times New Roman" w:cs="Times New Roman"/>
          <w:sz w:val="24"/>
          <w:szCs w:val="24"/>
        </w:rPr>
        <w:t xml:space="preserve"> производственную тренерскую практику;</w:t>
      </w:r>
      <w:r>
        <w:rPr>
          <w:rFonts w:ascii="Times New Roman" w:hAnsi="Times New Roman" w:cs="Times New Roman"/>
          <w:sz w:val="24"/>
          <w:szCs w:val="24"/>
        </w:rPr>
        <w:t xml:space="preserve"> групповые и индивидуальные формы организации и </w:t>
      </w:r>
      <w:r w:rsidR="00A92149">
        <w:rPr>
          <w:rFonts w:ascii="Times New Roman" w:hAnsi="Times New Roman" w:cs="Times New Roman"/>
          <w:sz w:val="24"/>
          <w:szCs w:val="24"/>
        </w:rPr>
        <w:t>проведения обучения.</w:t>
      </w:r>
    </w:p>
    <w:p w:rsidR="00A92149" w:rsidRDefault="00A92149" w:rsidP="00A92149">
      <w:pPr>
        <w:autoSpaceDE w:val="0"/>
        <w:autoSpaceDN w:val="0"/>
        <w:adjustRightInd w:val="0"/>
        <w:spacing w:after="0"/>
        <w:jc w:val="both"/>
        <w:rPr>
          <w:rFonts w:ascii="Times New Roman" w:hAnsi="Times New Roman" w:cs="Times New Roman"/>
          <w:b/>
          <w:bCs/>
          <w:sz w:val="24"/>
          <w:szCs w:val="24"/>
        </w:rPr>
      </w:pPr>
    </w:p>
    <w:p w:rsidR="00365338" w:rsidRDefault="00750E07" w:rsidP="00A92149">
      <w:pPr>
        <w:pStyle w:val="a3"/>
        <w:numPr>
          <w:ilvl w:val="1"/>
          <w:numId w:val="5"/>
        </w:num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92149">
        <w:rPr>
          <w:rFonts w:ascii="Times New Roman" w:hAnsi="Times New Roman" w:cs="Times New Roman"/>
          <w:b/>
          <w:bCs/>
          <w:sz w:val="24"/>
          <w:szCs w:val="24"/>
        </w:rPr>
        <w:t>Общая трудоёмкость обучения</w:t>
      </w:r>
    </w:p>
    <w:p w:rsidR="00A62EB3" w:rsidRDefault="004C00ED" w:rsidP="004C00ED">
      <w:pPr>
        <w:autoSpaceDE w:val="0"/>
        <w:autoSpaceDN w:val="0"/>
        <w:adjustRightInd w:val="0"/>
        <w:spacing w:after="0"/>
        <w:jc w:val="center"/>
        <w:rPr>
          <w:rFonts w:ascii="Times New Roman" w:hAnsi="Times New Roman" w:cs="Times New Roman"/>
          <w:b/>
          <w:bCs/>
          <w:sz w:val="24"/>
          <w:szCs w:val="24"/>
        </w:rPr>
      </w:pPr>
      <w:r w:rsidRPr="001B45A2">
        <w:rPr>
          <w:rFonts w:ascii="Times New Roman" w:hAnsi="Times New Roman" w:cs="Times New Roman"/>
          <w:b/>
          <w:bCs/>
          <w:sz w:val="24"/>
          <w:szCs w:val="24"/>
        </w:rPr>
        <w:t>Общая трудоёмкость обучения по ДПП ПП</w:t>
      </w:r>
      <w:r>
        <w:rPr>
          <w:rFonts w:ascii="Times New Roman" w:hAnsi="Times New Roman" w:cs="Times New Roman"/>
          <w:b/>
          <w:bCs/>
          <w:sz w:val="24"/>
          <w:szCs w:val="24"/>
        </w:rPr>
        <w:t xml:space="preserve"> </w:t>
      </w:r>
    </w:p>
    <w:p w:rsidR="004C00ED" w:rsidRDefault="004C00ED" w:rsidP="004C00ED">
      <w:pPr>
        <w:autoSpaceDE w:val="0"/>
        <w:autoSpaceDN w:val="0"/>
        <w:adjustRightInd w:val="0"/>
        <w:spacing w:after="0"/>
        <w:jc w:val="center"/>
        <w:rPr>
          <w:rFonts w:ascii="Times New Roman" w:hAnsi="Times New Roman"/>
          <w:b/>
          <w:sz w:val="24"/>
          <w:szCs w:val="24"/>
        </w:rPr>
      </w:pPr>
      <w:r w:rsidRPr="00F06B73">
        <w:rPr>
          <w:rFonts w:ascii="Times New Roman" w:hAnsi="Times New Roman"/>
          <w:b/>
          <w:sz w:val="24"/>
          <w:szCs w:val="24"/>
        </w:rPr>
        <w:t>«Теория и методика подготовки высококвалифицированных баскетболистов»</w:t>
      </w:r>
    </w:p>
    <w:tbl>
      <w:tblPr>
        <w:tblStyle w:val="a6"/>
        <w:tblW w:w="9463" w:type="dxa"/>
        <w:tblInd w:w="108" w:type="dxa"/>
        <w:tblLayout w:type="fixed"/>
        <w:tblLook w:val="04A0"/>
      </w:tblPr>
      <w:tblGrid>
        <w:gridCol w:w="553"/>
        <w:gridCol w:w="2566"/>
        <w:gridCol w:w="1276"/>
        <w:gridCol w:w="992"/>
        <w:gridCol w:w="992"/>
        <w:gridCol w:w="1134"/>
        <w:gridCol w:w="851"/>
        <w:gridCol w:w="1099"/>
      </w:tblGrid>
      <w:tr w:rsidR="004C00ED" w:rsidTr="004C00ED">
        <w:tc>
          <w:tcPr>
            <w:tcW w:w="553"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w:t>
            </w: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Наименование учебных предметов</w:t>
            </w:r>
          </w:p>
        </w:tc>
        <w:tc>
          <w:tcPr>
            <w:tcW w:w="127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Общая</w:t>
            </w:r>
          </w:p>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roofErr w:type="spellStart"/>
            <w:r w:rsidRPr="004C00ED">
              <w:rPr>
                <w:rFonts w:ascii="Times New Roman" w:hAnsi="Times New Roman" w:cs="Times New Roman"/>
                <w:b/>
                <w:bCs/>
              </w:rPr>
              <w:t>трудоёмк</w:t>
            </w:r>
            <w:proofErr w:type="spellEnd"/>
            <w:r w:rsidRPr="004C00ED">
              <w:rPr>
                <w:rFonts w:ascii="Times New Roman" w:hAnsi="Times New Roman" w:cs="Times New Roman"/>
                <w:b/>
                <w:bCs/>
              </w:rPr>
              <w:t>.</w:t>
            </w:r>
          </w:p>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Всего ауд. час.</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Лекции</w:t>
            </w:r>
          </w:p>
        </w:tc>
        <w:tc>
          <w:tcPr>
            <w:tcW w:w="1134"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roofErr w:type="spellStart"/>
            <w:r w:rsidRPr="004C00ED">
              <w:rPr>
                <w:rFonts w:ascii="Times New Roman" w:hAnsi="Times New Roman" w:cs="Times New Roman"/>
                <w:b/>
                <w:bCs/>
              </w:rPr>
              <w:t>Практ</w:t>
            </w:r>
            <w:proofErr w:type="spellEnd"/>
            <w:r w:rsidRPr="004C00ED">
              <w:rPr>
                <w:rFonts w:ascii="Times New Roman" w:hAnsi="Times New Roman" w:cs="Times New Roman"/>
                <w:b/>
                <w:bCs/>
              </w:rPr>
              <w:t>. и сем</w:t>
            </w:r>
            <w:proofErr w:type="gramStart"/>
            <w:r w:rsidRPr="004C00ED">
              <w:rPr>
                <w:rFonts w:ascii="Times New Roman" w:hAnsi="Times New Roman" w:cs="Times New Roman"/>
                <w:b/>
                <w:bCs/>
              </w:rPr>
              <w:t>.</w:t>
            </w:r>
            <w:proofErr w:type="gramEnd"/>
            <w:r w:rsidRPr="004C00ED">
              <w:rPr>
                <w:rFonts w:ascii="Times New Roman" w:hAnsi="Times New Roman" w:cs="Times New Roman"/>
                <w:b/>
                <w:bCs/>
              </w:rPr>
              <w:t xml:space="preserve"> </w:t>
            </w:r>
            <w:proofErr w:type="gramStart"/>
            <w:r w:rsidRPr="004C00ED">
              <w:rPr>
                <w:rFonts w:ascii="Times New Roman" w:hAnsi="Times New Roman" w:cs="Times New Roman"/>
                <w:b/>
                <w:bCs/>
              </w:rPr>
              <w:t>з</w:t>
            </w:r>
            <w:proofErr w:type="gramEnd"/>
            <w:r w:rsidRPr="004C00ED">
              <w:rPr>
                <w:rFonts w:ascii="Times New Roman" w:hAnsi="Times New Roman" w:cs="Times New Roman"/>
                <w:b/>
                <w:bCs/>
              </w:rPr>
              <w:t>анятия</w:t>
            </w:r>
          </w:p>
        </w:tc>
        <w:tc>
          <w:tcPr>
            <w:tcW w:w="851"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СРС, ч в т.ч. КСР, ч</w:t>
            </w:r>
          </w:p>
        </w:tc>
        <w:tc>
          <w:tcPr>
            <w:tcW w:w="1099"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 xml:space="preserve">Форма контроля </w:t>
            </w:r>
          </w:p>
        </w:tc>
      </w:tr>
      <w:tr w:rsidR="004C00ED" w:rsidTr="004C00ED">
        <w:tc>
          <w:tcPr>
            <w:tcW w:w="553"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1</w:t>
            </w: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eastAsia="Times New Roman" w:hAnsi="Times New Roman" w:cs="Times New Roman"/>
              </w:rPr>
              <w:t>Система подготовки высококвалифицированных спортсменов в баскетболе</w:t>
            </w:r>
            <w:r w:rsidRPr="004C00ED">
              <w:rPr>
                <w:rFonts w:ascii="Times New Roman" w:hAnsi="Times New Roman" w:cs="Times New Roman"/>
              </w:rPr>
              <w:t xml:space="preserve"> </w:t>
            </w:r>
          </w:p>
        </w:tc>
        <w:tc>
          <w:tcPr>
            <w:tcW w:w="1276"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160</w:t>
            </w:r>
          </w:p>
        </w:tc>
        <w:tc>
          <w:tcPr>
            <w:tcW w:w="992"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94</w:t>
            </w:r>
          </w:p>
        </w:tc>
        <w:tc>
          <w:tcPr>
            <w:tcW w:w="992"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24</w:t>
            </w:r>
          </w:p>
        </w:tc>
        <w:tc>
          <w:tcPr>
            <w:tcW w:w="1134"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70</w:t>
            </w:r>
          </w:p>
        </w:tc>
        <w:tc>
          <w:tcPr>
            <w:tcW w:w="851"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66</w:t>
            </w:r>
          </w:p>
        </w:tc>
        <w:tc>
          <w:tcPr>
            <w:tcW w:w="1099"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экзамен</w:t>
            </w:r>
          </w:p>
        </w:tc>
      </w:tr>
      <w:tr w:rsidR="004C00ED" w:rsidTr="004C00ED">
        <w:tc>
          <w:tcPr>
            <w:tcW w:w="553"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2</w:t>
            </w: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rPr>
              <w:t>Современные психологические технологии сопровождения спортивной подготовки квалифицированных спортсменов в баскетболе</w:t>
            </w:r>
          </w:p>
        </w:tc>
        <w:tc>
          <w:tcPr>
            <w:tcW w:w="1276"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30</w:t>
            </w:r>
          </w:p>
        </w:tc>
        <w:tc>
          <w:tcPr>
            <w:tcW w:w="992"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16</w:t>
            </w:r>
          </w:p>
        </w:tc>
        <w:tc>
          <w:tcPr>
            <w:tcW w:w="992"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6</w:t>
            </w:r>
          </w:p>
        </w:tc>
        <w:tc>
          <w:tcPr>
            <w:tcW w:w="1134"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10</w:t>
            </w:r>
          </w:p>
        </w:tc>
        <w:tc>
          <w:tcPr>
            <w:tcW w:w="851"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14</w:t>
            </w:r>
          </w:p>
        </w:tc>
        <w:tc>
          <w:tcPr>
            <w:tcW w:w="1099"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bCs/>
              </w:rPr>
            </w:pPr>
            <w:r w:rsidRPr="004C00ED">
              <w:rPr>
                <w:rFonts w:ascii="Times New Roman" w:hAnsi="Times New Roman" w:cs="Times New Roman"/>
                <w:bCs/>
              </w:rPr>
              <w:t>зачет</w:t>
            </w:r>
          </w:p>
        </w:tc>
      </w:tr>
      <w:tr w:rsidR="004C00ED" w:rsidTr="004C00ED">
        <w:tc>
          <w:tcPr>
            <w:tcW w:w="553"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3</w:t>
            </w: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rPr>
              <w:t>Медико-биологическое сопровождение спортивной подготовки высококвалифицированных спортсменов в баскетболе</w:t>
            </w:r>
          </w:p>
        </w:tc>
        <w:tc>
          <w:tcPr>
            <w:tcW w:w="1276"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30</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16</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6</w:t>
            </w:r>
          </w:p>
        </w:tc>
        <w:tc>
          <w:tcPr>
            <w:tcW w:w="1134"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10</w:t>
            </w:r>
          </w:p>
        </w:tc>
        <w:tc>
          <w:tcPr>
            <w:tcW w:w="851"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14</w:t>
            </w:r>
          </w:p>
        </w:tc>
        <w:tc>
          <w:tcPr>
            <w:tcW w:w="1099"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зачет</w:t>
            </w:r>
          </w:p>
        </w:tc>
      </w:tr>
      <w:tr w:rsidR="004C00ED" w:rsidTr="004C00ED">
        <w:tc>
          <w:tcPr>
            <w:tcW w:w="553"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lastRenderedPageBreak/>
              <w:t>4</w:t>
            </w: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rPr>
              <w:t>Подготовка спортивного резерва в баскетболе</w:t>
            </w:r>
          </w:p>
        </w:tc>
        <w:tc>
          <w:tcPr>
            <w:tcW w:w="1276"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40</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20</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10</w:t>
            </w:r>
          </w:p>
        </w:tc>
        <w:tc>
          <w:tcPr>
            <w:tcW w:w="1134"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10</w:t>
            </w:r>
          </w:p>
        </w:tc>
        <w:tc>
          <w:tcPr>
            <w:tcW w:w="851"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20</w:t>
            </w:r>
          </w:p>
        </w:tc>
        <w:tc>
          <w:tcPr>
            <w:tcW w:w="1099"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экзамен</w:t>
            </w:r>
          </w:p>
        </w:tc>
      </w:tr>
      <w:tr w:rsidR="004C00ED" w:rsidTr="004C00ED">
        <w:tc>
          <w:tcPr>
            <w:tcW w:w="553"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5</w:t>
            </w: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rPr>
              <w:t>Антидопинговое обеспечение профессиональных спортивных команд по баскетболу</w:t>
            </w:r>
          </w:p>
        </w:tc>
        <w:tc>
          <w:tcPr>
            <w:tcW w:w="1276"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20</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8</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4</w:t>
            </w:r>
          </w:p>
        </w:tc>
        <w:tc>
          <w:tcPr>
            <w:tcW w:w="1134"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4</w:t>
            </w:r>
          </w:p>
        </w:tc>
        <w:tc>
          <w:tcPr>
            <w:tcW w:w="851"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12</w:t>
            </w:r>
          </w:p>
        </w:tc>
        <w:tc>
          <w:tcPr>
            <w:tcW w:w="1099"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p>
        </w:tc>
      </w:tr>
      <w:tr w:rsidR="004C00ED" w:rsidTr="004C00ED">
        <w:tc>
          <w:tcPr>
            <w:tcW w:w="553"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6</w:t>
            </w: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rPr>
              <w:t>Научно-методическое обеспечение сборных команд по баскетболу</w:t>
            </w:r>
          </w:p>
        </w:tc>
        <w:tc>
          <w:tcPr>
            <w:tcW w:w="1276"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30</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16</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6</w:t>
            </w:r>
          </w:p>
        </w:tc>
        <w:tc>
          <w:tcPr>
            <w:tcW w:w="1134"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10</w:t>
            </w:r>
          </w:p>
        </w:tc>
        <w:tc>
          <w:tcPr>
            <w:tcW w:w="851"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14</w:t>
            </w:r>
          </w:p>
        </w:tc>
        <w:tc>
          <w:tcPr>
            <w:tcW w:w="1099"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Cs/>
              </w:rPr>
            </w:pPr>
            <w:r w:rsidRPr="004C00ED">
              <w:rPr>
                <w:rFonts w:ascii="Times New Roman" w:hAnsi="Times New Roman" w:cs="Times New Roman"/>
                <w:bCs/>
              </w:rPr>
              <w:t>зачет</w:t>
            </w:r>
          </w:p>
        </w:tc>
      </w:tr>
      <w:tr w:rsidR="004C00ED" w:rsidTr="004C00ED">
        <w:tc>
          <w:tcPr>
            <w:tcW w:w="553"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7</w:t>
            </w: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rPr>
            </w:pPr>
            <w:r w:rsidRPr="004C00ED">
              <w:rPr>
                <w:rFonts w:ascii="Times New Roman" w:hAnsi="Times New Roman" w:cs="Times New Roman"/>
              </w:rPr>
              <w:t>Производственная тренерская практика (на базе профессионального баскетбольного клуба)</w:t>
            </w:r>
          </w:p>
        </w:tc>
        <w:tc>
          <w:tcPr>
            <w:tcW w:w="1276"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160</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
        </w:tc>
        <w:tc>
          <w:tcPr>
            <w:tcW w:w="1134"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
        </w:tc>
        <w:tc>
          <w:tcPr>
            <w:tcW w:w="851"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160</w:t>
            </w:r>
          </w:p>
        </w:tc>
        <w:tc>
          <w:tcPr>
            <w:tcW w:w="1099"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
        </w:tc>
      </w:tr>
      <w:tr w:rsidR="004C00ED" w:rsidTr="004C00ED">
        <w:tc>
          <w:tcPr>
            <w:tcW w:w="553"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8</w:t>
            </w: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rPr>
              <w:t>Подготовка и защита итоговой аттестационной работы</w:t>
            </w:r>
          </w:p>
        </w:tc>
        <w:tc>
          <w:tcPr>
            <w:tcW w:w="1276" w:type="dxa"/>
          </w:tcPr>
          <w:p w:rsidR="004C00ED" w:rsidRPr="004C00ED" w:rsidRDefault="004C00ED" w:rsidP="00B034A2">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3</w:t>
            </w:r>
            <w:r w:rsidR="00B034A2">
              <w:rPr>
                <w:rFonts w:ascii="Times New Roman" w:hAnsi="Times New Roman" w:cs="Times New Roman"/>
              </w:rPr>
              <w:t>2</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
        </w:tc>
        <w:tc>
          <w:tcPr>
            <w:tcW w:w="1134"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
        </w:tc>
        <w:tc>
          <w:tcPr>
            <w:tcW w:w="851" w:type="dxa"/>
          </w:tcPr>
          <w:p w:rsidR="004C00ED" w:rsidRPr="004C00ED" w:rsidRDefault="004C00ED" w:rsidP="00B034A2">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3</w:t>
            </w:r>
            <w:r w:rsidR="00B034A2">
              <w:rPr>
                <w:rFonts w:ascii="Times New Roman" w:hAnsi="Times New Roman" w:cs="Times New Roman"/>
                <w:b/>
                <w:bCs/>
              </w:rPr>
              <w:t>2</w:t>
            </w:r>
          </w:p>
        </w:tc>
        <w:tc>
          <w:tcPr>
            <w:tcW w:w="1099"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защита ИАР</w:t>
            </w:r>
          </w:p>
        </w:tc>
      </w:tr>
      <w:tr w:rsidR="004C00ED" w:rsidTr="004C00ED">
        <w:tc>
          <w:tcPr>
            <w:tcW w:w="553" w:type="dxa"/>
          </w:tcPr>
          <w:p w:rsidR="004C00ED" w:rsidRPr="004C00ED" w:rsidRDefault="004C00ED" w:rsidP="00A62EB3">
            <w:pPr>
              <w:pStyle w:val="a3"/>
              <w:autoSpaceDE w:val="0"/>
              <w:autoSpaceDN w:val="0"/>
              <w:adjustRightInd w:val="0"/>
              <w:spacing w:after="0" w:line="240" w:lineRule="auto"/>
              <w:ind w:left="0"/>
              <w:jc w:val="center"/>
              <w:rPr>
                <w:rFonts w:ascii="Times New Roman" w:hAnsi="Times New Roman" w:cs="Times New Roman"/>
              </w:rPr>
            </w:pPr>
          </w:p>
        </w:tc>
        <w:tc>
          <w:tcPr>
            <w:tcW w:w="2566"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rPr>
            </w:pPr>
            <w:r w:rsidRPr="004C00ED">
              <w:rPr>
                <w:rFonts w:ascii="Times New Roman" w:hAnsi="Times New Roman" w:cs="Times New Roman"/>
              </w:rPr>
              <w:t>Итого</w:t>
            </w:r>
          </w:p>
        </w:tc>
        <w:tc>
          <w:tcPr>
            <w:tcW w:w="1276" w:type="dxa"/>
          </w:tcPr>
          <w:p w:rsidR="004C00ED" w:rsidRPr="004C00ED" w:rsidRDefault="004C00ED" w:rsidP="00B034A2">
            <w:pPr>
              <w:pStyle w:val="a3"/>
              <w:autoSpaceDE w:val="0"/>
              <w:autoSpaceDN w:val="0"/>
              <w:adjustRightInd w:val="0"/>
              <w:spacing w:after="0" w:line="240" w:lineRule="auto"/>
              <w:ind w:left="0"/>
              <w:jc w:val="center"/>
              <w:rPr>
                <w:rFonts w:ascii="Times New Roman" w:hAnsi="Times New Roman" w:cs="Times New Roman"/>
              </w:rPr>
            </w:pPr>
            <w:r w:rsidRPr="004C00ED">
              <w:rPr>
                <w:rFonts w:ascii="Times New Roman" w:hAnsi="Times New Roman" w:cs="Times New Roman"/>
              </w:rPr>
              <w:t>50</w:t>
            </w:r>
            <w:r w:rsidR="00B034A2">
              <w:rPr>
                <w:rFonts w:ascii="Times New Roman" w:hAnsi="Times New Roman" w:cs="Times New Roman"/>
              </w:rPr>
              <w:t>2</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170</w:t>
            </w:r>
          </w:p>
        </w:tc>
        <w:tc>
          <w:tcPr>
            <w:tcW w:w="992"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56</w:t>
            </w:r>
          </w:p>
        </w:tc>
        <w:tc>
          <w:tcPr>
            <w:tcW w:w="1134"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114</w:t>
            </w:r>
          </w:p>
        </w:tc>
        <w:tc>
          <w:tcPr>
            <w:tcW w:w="851" w:type="dxa"/>
          </w:tcPr>
          <w:p w:rsidR="004C00ED" w:rsidRPr="004C00ED" w:rsidRDefault="004C00ED" w:rsidP="00B034A2">
            <w:pPr>
              <w:pStyle w:val="a3"/>
              <w:autoSpaceDE w:val="0"/>
              <w:autoSpaceDN w:val="0"/>
              <w:adjustRightInd w:val="0"/>
              <w:spacing w:after="0" w:line="240" w:lineRule="auto"/>
              <w:ind w:left="0"/>
              <w:rPr>
                <w:rFonts w:ascii="Times New Roman" w:hAnsi="Times New Roman" w:cs="Times New Roman"/>
                <w:b/>
                <w:bCs/>
              </w:rPr>
            </w:pPr>
            <w:r w:rsidRPr="004C00ED">
              <w:rPr>
                <w:rFonts w:ascii="Times New Roman" w:hAnsi="Times New Roman" w:cs="Times New Roman"/>
                <w:b/>
                <w:bCs/>
              </w:rPr>
              <w:t>33</w:t>
            </w:r>
            <w:r w:rsidR="00B034A2">
              <w:rPr>
                <w:rFonts w:ascii="Times New Roman" w:hAnsi="Times New Roman" w:cs="Times New Roman"/>
                <w:b/>
                <w:bCs/>
              </w:rPr>
              <w:t>2</w:t>
            </w:r>
          </w:p>
        </w:tc>
        <w:tc>
          <w:tcPr>
            <w:tcW w:w="1099" w:type="dxa"/>
          </w:tcPr>
          <w:p w:rsidR="004C00ED" w:rsidRPr="004C00ED" w:rsidRDefault="004C00ED" w:rsidP="00A62EB3">
            <w:pPr>
              <w:pStyle w:val="a3"/>
              <w:autoSpaceDE w:val="0"/>
              <w:autoSpaceDN w:val="0"/>
              <w:adjustRightInd w:val="0"/>
              <w:spacing w:after="0" w:line="240" w:lineRule="auto"/>
              <w:ind w:left="0"/>
              <w:rPr>
                <w:rFonts w:ascii="Times New Roman" w:hAnsi="Times New Roman" w:cs="Times New Roman"/>
                <w:b/>
                <w:bCs/>
              </w:rPr>
            </w:pPr>
          </w:p>
        </w:tc>
      </w:tr>
    </w:tbl>
    <w:p w:rsidR="004C00ED" w:rsidRDefault="004C00ED" w:rsidP="00A62EB3">
      <w:pPr>
        <w:pStyle w:val="a3"/>
        <w:autoSpaceDE w:val="0"/>
        <w:autoSpaceDN w:val="0"/>
        <w:adjustRightInd w:val="0"/>
        <w:spacing w:after="0" w:line="240" w:lineRule="auto"/>
        <w:ind w:left="1440"/>
        <w:rPr>
          <w:rFonts w:ascii="Times New Roman" w:hAnsi="Times New Roman" w:cs="Times New Roman"/>
          <w:b/>
          <w:bCs/>
          <w:sz w:val="24"/>
          <w:szCs w:val="24"/>
        </w:rPr>
      </w:pPr>
    </w:p>
    <w:p w:rsidR="00296D63" w:rsidRPr="00DC3D8E" w:rsidRDefault="00DC3D8E" w:rsidP="00DC3D8E">
      <w:pPr>
        <w:spacing w:after="0"/>
        <w:ind w:left="1702"/>
        <w:jc w:val="center"/>
        <w:rPr>
          <w:rFonts w:ascii="Times New Roman" w:hAnsi="Times New Roman"/>
          <w:b/>
          <w:sz w:val="24"/>
          <w:szCs w:val="24"/>
        </w:rPr>
      </w:pPr>
      <w:r>
        <w:rPr>
          <w:rFonts w:ascii="Times New Roman" w:hAnsi="Times New Roman"/>
          <w:b/>
          <w:sz w:val="24"/>
          <w:szCs w:val="24"/>
        </w:rPr>
        <w:t>1.9.</w:t>
      </w:r>
      <w:r w:rsidR="00296D63" w:rsidRPr="00DC3D8E">
        <w:rPr>
          <w:rFonts w:ascii="Times New Roman" w:hAnsi="Times New Roman"/>
          <w:b/>
          <w:sz w:val="24"/>
          <w:szCs w:val="24"/>
        </w:rPr>
        <w:t xml:space="preserve"> Нормативные</w:t>
      </w:r>
      <w:r w:rsidR="00296D63" w:rsidRPr="00DC3D8E">
        <w:rPr>
          <w:rFonts w:ascii="Times New Roman" w:hAnsi="Times New Roman"/>
          <w:b/>
          <w:spacing w:val="-1"/>
          <w:sz w:val="24"/>
          <w:szCs w:val="24"/>
        </w:rPr>
        <w:t xml:space="preserve"> </w:t>
      </w:r>
      <w:r w:rsidR="00296D63" w:rsidRPr="00DC3D8E">
        <w:rPr>
          <w:rFonts w:ascii="Times New Roman" w:hAnsi="Times New Roman"/>
          <w:b/>
          <w:sz w:val="24"/>
          <w:szCs w:val="24"/>
        </w:rPr>
        <w:t xml:space="preserve">документы </w:t>
      </w:r>
      <w:r w:rsidR="00296D63" w:rsidRPr="00DC3D8E">
        <w:rPr>
          <w:rFonts w:ascii="Times New Roman" w:eastAsia="Times New Roman" w:hAnsi="Times New Roman" w:cs="Times New Roman"/>
          <w:b/>
          <w:color w:val="1D1B11"/>
          <w:sz w:val="24"/>
          <w:szCs w:val="24"/>
          <w:lang w:eastAsia="ru-RU"/>
        </w:rPr>
        <w:t xml:space="preserve">для разработки </w:t>
      </w:r>
      <w:r>
        <w:rPr>
          <w:rFonts w:ascii="Times New Roman" w:hAnsi="Times New Roman"/>
          <w:b/>
          <w:spacing w:val="27"/>
          <w:sz w:val="24"/>
          <w:szCs w:val="24"/>
        </w:rPr>
        <w:t>ДПП ПП</w:t>
      </w:r>
    </w:p>
    <w:p w:rsidR="00296D63" w:rsidRPr="003F03FE" w:rsidRDefault="00296D63" w:rsidP="00296D63">
      <w:pPr>
        <w:pStyle w:val="a5"/>
        <w:spacing w:line="276" w:lineRule="auto"/>
        <w:ind w:firstLine="420"/>
        <w:jc w:val="both"/>
        <w:rPr>
          <w:rFonts w:ascii="Times New Roman" w:hAnsi="Times New Roman"/>
          <w:sz w:val="24"/>
          <w:szCs w:val="24"/>
        </w:rPr>
      </w:pPr>
      <w:r w:rsidRPr="003F03FE">
        <w:rPr>
          <w:rFonts w:ascii="Times New Roman" w:hAnsi="Times New Roman"/>
          <w:sz w:val="24"/>
          <w:szCs w:val="24"/>
        </w:rPr>
        <w:t>Нормативно</w:t>
      </w:r>
      <w:r w:rsidRPr="003F03FE">
        <w:rPr>
          <w:rFonts w:ascii="Times New Roman" w:hAnsi="Times New Roman"/>
          <w:spacing w:val="-1"/>
          <w:sz w:val="24"/>
          <w:szCs w:val="24"/>
        </w:rPr>
        <w:t>-правовую</w:t>
      </w:r>
      <w:r w:rsidRPr="003F03FE">
        <w:rPr>
          <w:rFonts w:ascii="Times New Roman" w:hAnsi="Times New Roman"/>
          <w:spacing w:val="30"/>
          <w:sz w:val="24"/>
          <w:szCs w:val="24"/>
        </w:rPr>
        <w:t xml:space="preserve"> </w:t>
      </w:r>
      <w:r w:rsidRPr="003F03FE">
        <w:rPr>
          <w:rFonts w:ascii="Times New Roman" w:hAnsi="Times New Roman"/>
          <w:spacing w:val="1"/>
          <w:sz w:val="24"/>
          <w:szCs w:val="24"/>
        </w:rPr>
        <w:t>базу</w:t>
      </w:r>
      <w:r w:rsidRPr="003F03FE">
        <w:rPr>
          <w:rFonts w:ascii="Times New Roman" w:hAnsi="Times New Roman"/>
          <w:spacing w:val="20"/>
          <w:sz w:val="24"/>
          <w:szCs w:val="24"/>
        </w:rPr>
        <w:t xml:space="preserve"> </w:t>
      </w:r>
      <w:r w:rsidRPr="003F03FE">
        <w:rPr>
          <w:rFonts w:ascii="Times New Roman" w:hAnsi="Times New Roman"/>
          <w:sz w:val="24"/>
          <w:szCs w:val="24"/>
        </w:rPr>
        <w:t>разработки</w:t>
      </w:r>
      <w:r w:rsidRPr="003F03FE">
        <w:rPr>
          <w:rFonts w:ascii="Times New Roman" w:hAnsi="Times New Roman"/>
          <w:spacing w:val="27"/>
          <w:sz w:val="24"/>
          <w:szCs w:val="24"/>
        </w:rPr>
        <w:t xml:space="preserve"> </w:t>
      </w:r>
      <w:r w:rsidRPr="003F03FE">
        <w:rPr>
          <w:rFonts w:ascii="Times New Roman" w:hAnsi="Times New Roman"/>
          <w:sz w:val="24"/>
          <w:szCs w:val="24"/>
        </w:rPr>
        <w:t>и</w:t>
      </w:r>
      <w:r w:rsidRPr="003F03FE">
        <w:rPr>
          <w:rFonts w:ascii="Times New Roman" w:hAnsi="Times New Roman"/>
          <w:spacing w:val="27"/>
          <w:sz w:val="24"/>
          <w:szCs w:val="24"/>
        </w:rPr>
        <w:t xml:space="preserve"> </w:t>
      </w:r>
      <w:r w:rsidRPr="003F03FE">
        <w:rPr>
          <w:rFonts w:ascii="Times New Roman" w:hAnsi="Times New Roman"/>
          <w:sz w:val="24"/>
          <w:szCs w:val="24"/>
        </w:rPr>
        <w:t>реализации</w:t>
      </w:r>
      <w:r w:rsidRPr="003F03FE">
        <w:rPr>
          <w:rFonts w:ascii="Times New Roman" w:hAnsi="Times New Roman"/>
          <w:spacing w:val="27"/>
          <w:sz w:val="24"/>
          <w:szCs w:val="24"/>
        </w:rPr>
        <w:t xml:space="preserve"> </w:t>
      </w:r>
      <w:r>
        <w:rPr>
          <w:rFonts w:ascii="Times New Roman" w:hAnsi="Times New Roman"/>
          <w:spacing w:val="27"/>
          <w:sz w:val="24"/>
          <w:szCs w:val="24"/>
        </w:rPr>
        <w:t>д</w:t>
      </w:r>
      <w:r w:rsidRPr="00D2177F">
        <w:rPr>
          <w:rFonts w:ascii="Times New Roman" w:hAnsi="Times New Roman"/>
          <w:sz w:val="24"/>
          <w:szCs w:val="24"/>
        </w:rPr>
        <w:t>ополнительн</w:t>
      </w:r>
      <w:r>
        <w:rPr>
          <w:rFonts w:ascii="Times New Roman" w:hAnsi="Times New Roman"/>
          <w:sz w:val="24"/>
          <w:szCs w:val="24"/>
        </w:rPr>
        <w:t>ой</w:t>
      </w:r>
      <w:r w:rsidRPr="00D2177F">
        <w:rPr>
          <w:rFonts w:ascii="Times New Roman" w:hAnsi="Times New Roman"/>
          <w:sz w:val="24"/>
          <w:szCs w:val="24"/>
        </w:rPr>
        <w:t xml:space="preserve"> профессиональн</w:t>
      </w:r>
      <w:r>
        <w:rPr>
          <w:rFonts w:ascii="Times New Roman" w:hAnsi="Times New Roman"/>
          <w:sz w:val="24"/>
          <w:szCs w:val="24"/>
        </w:rPr>
        <w:t>ой</w:t>
      </w:r>
      <w:r w:rsidRPr="00D2177F">
        <w:rPr>
          <w:rFonts w:ascii="Times New Roman" w:hAnsi="Times New Roman"/>
          <w:sz w:val="24"/>
          <w:szCs w:val="24"/>
        </w:rPr>
        <w:t xml:space="preserve"> программ</w:t>
      </w:r>
      <w:r>
        <w:rPr>
          <w:rFonts w:ascii="Times New Roman" w:hAnsi="Times New Roman"/>
          <w:sz w:val="24"/>
          <w:szCs w:val="24"/>
        </w:rPr>
        <w:t>ы</w:t>
      </w:r>
      <w:r w:rsidRPr="00D2177F">
        <w:rPr>
          <w:rFonts w:ascii="Times New Roman" w:hAnsi="Times New Roman"/>
          <w:sz w:val="24"/>
          <w:szCs w:val="24"/>
        </w:rPr>
        <w:t xml:space="preserve"> профессиональной переподготовки (ДПП ПП) «Тренерско-преподавательская деятельность в избранном виде спорта (баскетбол)</w:t>
      </w:r>
      <w:r>
        <w:rPr>
          <w:rFonts w:ascii="Times New Roman" w:hAnsi="Times New Roman"/>
          <w:sz w:val="24"/>
          <w:szCs w:val="24"/>
        </w:rPr>
        <w:t xml:space="preserve">» </w:t>
      </w:r>
      <w:r w:rsidRPr="003F03FE">
        <w:rPr>
          <w:rFonts w:ascii="Times New Roman" w:hAnsi="Times New Roman"/>
          <w:sz w:val="24"/>
          <w:szCs w:val="24"/>
        </w:rPr>
        <w:t>составляют следующие</w:t>
      </w:r>
      <w:r w:rsidRPr="003F03FE">
        <w:rPr>
          <w:rFonts w:ascii="Times New Roman" w:hAnsi="Times New Roman"/>
          <w:spacing w:val="-1"/>
          <w:sz w:val="24"/>
          <w:szCs w:val="24"/>
        </w:rPr>
        <w:t xml:space="preserve"> </w:t>
      </w:r>
      <w:r w:rsidRPr="003F03FE">
        <w:rPr>
          <w:rFonts w:ascii="Times New Roman" w:hAnsi="Times New Roman"/>
          <w:sz w:val="24"/>
          <w:szCs w:val="24"/>
        </w:rPr>
        <w:t>документы:</w:t>
      </w:r>
    </w:p>
    <w:p w:rsidR="00296D63" w:rsidRPr="003F03FE"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F03FE">
        <w:rPr>
          <w:rFonts w:ascii="Times New Roman" w:hAnsi="Times New Roman"/>
          <w:sz w:val="24"/>
          <w:szCs w:val="24"/>
        </w:rPr>
        <w:t>Конституция Российской</w:t>
      </w:r>
      <w:r w:rsidRPr="003F03FE">
        <w:rPr>
          <w:rFonts w:ascii="Times New Roman" w:hAnsi="Times New Roman"/>
          <w:spacing w:val="1"/>
          <w:sz w:val="24"/>
          <w:szCs w:val="24"/>
        </w:rPr>
        <w:t xml:space="preserve"> </w:t>
      </w:r>
      <w:r w:rsidRPr="003F03FE">
        <w:rPr>
          <w:rFonts w:ascii="Times New Roman" w:hAnsi="Times New Roman"/>
          <w:sz w:val="24"/>
          <w:szCs w:val="24"/>
        </w:rPr>
        <w:t>Федерации;</w:t>
      </w:r>
    </w:p>
    <w:p w:rsidR="00296D63" w:rsidRPr="003F03FE"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F03FE">
        <w:rPr>
          <w:rFonts w:ascii="Times New Roman" w:hAnsi="Times New Roman"/>
          <w:sz w:val="24"/>
          <w:szCs w:val="24"/>
        </w:rPr>
        <w:t>Федеральный</w:t>
      </w:r>
      <w:r w:rsidRPr="003F03FE">
        <w:rPr>
          <w:rFonts w:ascii="Times New Roman" w:hAnsi="Times New Roman"/>
          <w:spacing w:val="94"/>
          <w:sz w:val="24"/>
          <w:szCs w:val="24"/>
        </w:rPr>
        <w:t xml:space="preserve"> </w:t>
      </w:r>
      <w:r w:rsidRPr="003F03FE">
        <w:rPr>
          <w:rFonts w:ascii="Times New Roman" w:hAnsi="Times New Roman"/>
          <w:sz w:val="24"/>
          <w:szCs w:val="24"/>
        </w:rPr>
        <w:t>закон</w:t>
      </w:r>
      <w:r w:rsidRPr="003F03FE">
        <w:rPr>
          <w:rFonts w:ascii="Times New Roman" w:hAnsi="Times New Roman"/>
          <w:spacing w:val="94"/>
          <w:sz w:val="24"/>
          <w:szCs w:val="24"/>
        </w:rPr>
        <w:t xml:space="preserve"> </w:t>
      </w:r>
      <w:r w:rsidRPr="003F03FE">
        <w:rPr>
          <w:rFonts w:ascii="Times New Roman" w:hAnsi="Times New Roman"/>
          <w:spacing w:val="-2"/>
          <w:sz w:val="24"/>
          <w:szCs w:val="24"/>
        </w:rPr>
        <w:t>от</w:t>
      </w:r>
      <w:r w:rsidRPr="003F03FE">
        <w:rPr>
          <w:rFonts w:ascii="Times New Roman" w:hAnsi="Times New Roman"/>
          <w:spacing w:val="96"/>
          <w:sz w:val="24"/>
          <w:szCs w:val="24"/>
        </w:rPr>
        <w:t xml:space="preserve"> </w:t>
      </w:r>
      <w:r w:rsidRPr="003F03FE">
        <w:rPr>
          <w:rFonts w:ascii="Times New Roman" w:hAnsi="Times New Roman"/>
          <w:sz w:val="24"/>
          <w:szCs w:val="24"/>
        </w:rPr>
        <w:t>29</w:t>
      </w:r>
      <w:r w:rsidRPr="003F03FE">
        <w:rPr>
          <w:rFonts w:ascii="Times New Roman" w:hAnsi="Times New Roman"/>
          <w:spacing w:val="93"/>
          <w:sz w:val="24"/>
          <w:szCs w:val="24"/>
        </w:rPr>
        <w:t xml:space="preserve"> </w:t>
      </w:r>
      <w:r w:rsidRPr="003F03FE">
        <w:rPr>
          <w:rFonts w:ascii="Times New Roman" w:hAnsi="Times New Roman"/>
          <w:sz w:val="24"/>
          <w:szCs w:val="24"/>
        </w:rPr>
        <w:t>декабря</w:t>
      </w:r>
      <w:r w:rsidRPr="003F03FE">
        <w:rPr>
          <w:rFonts w:ascii="Times New Roman" w:hAnsi="Times New Roman"/>
          <w:spacing w:val="94"/>
          <w:sz w:val="24"/>
          <w:szCs w:val="24"/>
        </w:rPr>
        <w:t xml:space="preserve"> </w:t>
      </w:r>
      <w:r w:rsidRPr="003F03FE">
        <w:rPr>
          <w:rFonts w:ascii="Times New Roman" w:hAnsi="Times New Roman"/>
          <w:sz w:val="24"/>
          <w:szCs w:val="24"/>
        </w:rPr>
        <w:t>2012</w:t>
      </w:r>
      <w:r w:rsidRPr="003F03FE">
        <w:rPr>
          <w:rFonts w:ascii="Times New Roman" w:hAnsi="Times New Roman"/>
          <w:spacing w:val="93"/>
          <w:sz w:val="24"/>
          <w:szCs w:val="24"/>
        </w:rPr>
        <w:t xml:space="preserve"> </w:t>
      </w:r>
      <w:r w:rsidRPr="003F03FE">
        <w:rPr>
          <w:rFonts w:ascii="Times New Roman" w:hAnsi="Times New Roman"/>
          <w:sz w:val="24"/>
          <w:szCs w:val="24"/>
        </w:rPr>
        <w:t>года</w:t>
      </w:r>
      <w:r w:rsidRPr="003F03FE">
        <w:rPr>
          <w:rFonts w:ascii="Times New Roman" w:hAnsi="Times New Roman"/>
          <w:spacing w:val="93"/>
          <w:sz w:val="24"/>
          <w:szCs w:val="24"/>
        </w:rPr>
        <w:t xml:space="preserve"> </w:t>
      </w:r>
      <w:r w:rsidRPr="003F03FE">
        <w:rPr>
          <w:rFonts w:ascii="Times New Roman" w:hAnsi="Times New Roman"/>
          <w:sz w:val="24"/>
          <w:szCs w:val="24"/>
        </w:rPr>
        <w:t>№</w:t>
      </w:r>
      <w:r w:rsidRPr="003F03FE">
        <w:rPr>
          <w:rFonts w:ascii="Times New Roman" w:hAnsi="Times New Roman"/>
          <w:spacing w:val="92"/>
          <w:sz w:val="24"/>
          <w:szCs w:val="24"/>
        </w:rPr>
        <w:t xml:space="preserve"> </w:t>
      </w:r>
      <w:r w:rsidRPr="003F03FE">
        <w:rPr>
          <w:rFonts w:ascii="Times New Roman" w:hAnsi="Times New Roman"/>
          <w:spacing w:val="2"/>
          <w:sz w:val="24"/>
          <w:szCs w:val="24"/>
        </w:rPr>
        <w:t>273</w:t>
      </w:r>
      <w:r w:rsidRPr="003F03FE">
        <w:rPr>
          <w:rFonts w:ascii="Times New Roman" w:hAnsi="Times New Roman"/>
          <w:spacing w:val="-1"/>
          <w:sz w:val="24"/>
          <w:szCs w:val="24"/>
        </w:rPr>
        <w:t>-</w:t>
      </w:r>
      <w:r w:rsidRPr="003F03FE">
        <w:rPr>
          <w:rFonts w:ascii="Times New Roman" w:hAnsi="Times New Roman"/>
          <w:sz w:val="24"/>
          <w:szCs w:val="24"/>
        </w:rPr>
        <w:t>ФЗ</w:t>
      </w:r>
      <w:r w:rsidRPr="003F03FE">
        <w:rPr>
          <w:rFonts w:ascii="Times New Roman" w:hAnsi="Times New Roman"/>
          <w:spacing w:val="98"/>
          <w:sz w:val="24"/>
          <w:szCs w:val="24"/>
        </w:rPr>
        <w:t xml:space="preserve"> </w:t>
      </w:r>
      <w:r w:rsidRPr="003F03FE">
        <w:rPr>
          <w:rFonts w:ascii="Times New Roman" w:hAnsi="Times New Roman"/>
          <w:spacing w:val="-3"/>
          <w:sz w:val="24"/>
          <w:szCs w:val="24"/>
        </w:rPr>
        <w:t>«Об</w:t>
      </w:r>
      <w:r w:rsidRPr="003F03FE">
        <w:rPr>
          <w:rFonts w:ascii="Times New Roman" w:hAnsi="Times New Roman"/>
          <w:spacing w:val="99"/>
          <w:sz w:val="24"/>
          <w:szCs w:val="24"/>
        </w:rPr>
        <w:t xml:space="preserve"> </w:t>
      </w:r>
      <w:r w:rsidRPr="003F03FE">
        <w:rPr>
          <w:rFonts w:ascii="Times New Roman" w:hAnsi="Times New Roman"/>
          <w:sz w:val="24"/>
          <w:szCs w:val="24"/>
        </w:rPr>
        <w:t>образовании</w:t>
      </w:r>
      <w:r w:rsidRPr="003F03FE">
        <w:rPr>
          <w:rFonts w:ascii="Times New Roman" w:hAnsi="Times New Roman"/>
          <w:spacing w:val="94"/>
          <w:sz w:val="24"/>
          <w:szCs w:val="24"/>
        </w:rPr>
        <w:t xml:space="preserve"> </w:t>
      </w:r>
      <w:r w:rsidRPr="003F03FE">
        <w:rPr>
          <w:rFonts w:ascii="Times New Roman" w:hAnsi="Times New Roman"/>
          <w:sz w:val="24"/>
          <w:szCs w:val="24"/>
        </w:rPr>
        <w:t>в</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Российской</w:t>
      </w:r>
      <w:r w:rsidRPr="003F03FE">
        <w:rPr>
          <w:rFonts w:ascii="Times New Roman" w:hAnsi="Times New Roman"/>
          <w:spacing w:val="1"/>
          <w:sz w:val="24"/>
          <w:szCs w:val="24"/>
        </w:rPr>
        <w:t xml:space="preserve"> </w:t>
      </w:r>
      <w:r w:rsidRPr="003F03FE">
        <w:rPr>
          <w:rFonts w:ascii="Times New Roman" w:hAnsi="Times New Roman"/>
          <w:spacing w:val="-1"/>
          <w:sz w:val="24"/>
          <w:szCs w:val="24"/>
        </w:rPr>
        <w:t>Федерации»;</w:t>
      </w:r>
    </w:p>
    <w:p w:rsidR="00296D63" w:rsidRPr="003F03FE"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F03FE">
        <w:rPr>
          <w:rFonts w:ascii="Times New Roman" w:hAnsi="Times New Roman"/>
          <w:sz w:val="24"/>
          <w:szCs w:val="24"/>
        </w:rPr>
        <w:t>Федеральный</w:t>
      </w:r>
      <w:r w:rsidRPr="003F03FE">
        <w:rPr>
          <w:rFonts w:ascii="Times New Roman" w:hAnsi="Times New Roman"/>
          <w:spacing w:val="1"/>
          <w:sz w:val="24"/>
          <w:szCs w:val="24"/>
        </w:rPr>
        <w:t xml:space="preserve"> </w:t>
      </w:r>
      <w:r w:rsidRPr="003F03FE">
        <w:rPr>
          <w:rFonts w:ascii="Times New Roman" w:hAnsi="Times New Roman"/>
          <w:sz w:val="24"/>
          <w:szCs w:val="24"/>
        </w:rPr>
        <w:t>закон</w:t>
      </w:r>
      <w:r w:rsidRPr="003F03FE">
        <w:rPr>
          <w:rFonts w:ascii="Times New Roman" w:hAnsi="Times New Roman"/>
          <w:spacing w:val="1"/>
          <w:sz w:val="24"/>
          <w:szCs w:val="24"/>
        </w:rPr>
        <w:t xml:space="preserve"> </w:t>
      </w:r>
      <w:r w:rsidRPr="003F03FE">
        <w:rPr>
          <w:rFonts w:ascii="Times New Roman" w:hAnsi="Times New Roman"/>
          <w:sz w:val="24"/>
          <w:szCs w:val="24"/>
        </w:rPr>
        <w:t>от</w:t>
      </w:r>
      <w:r w:rsidRPr="003F03FE">
        <w:rPr>
          <w:rFonts w:ascii="Times New Roman" w:hAnsi="Times New Roman"/>
          <w:spacing w:val="-2"/>
          <w:sz w:val="24"/>
          <w:szCs w:val="24"/>
        </w:rPr>
        <w:t xml:space="preserve"> </w:t>
      </w:r>
      <w:r w:rsidRPr="003F03FE">
        <w:rPr>
          <w:rFonts w:ascii="Times New Roman" w:hAnsi="Times New Roman"/>
          <w:sz w:val="24"/>
          <w:szCs w:val="24"/>
        </w:rPr>
        <w:t>04 декабря 2007 №</w:t>
      </w:r>
      <w:r w:rsidRPr="003F03FE">
        <w:rPr>
          <w:rFonts w:ascii="Times New Roman" w:hAnsi="Times New Roman"/>
          <w:spacing w:val="-1"/>
          <w:sz w:val="24"/>
          <w:szCs w:val="24"/>
        </w:rPr>
        <w:t xml:space="preserve"> </w:t>
      </w:r>
      <w:r w:rsidRPr="003F03FE">
        <w:rPr>
          <w:rFonts w:ascii="Times New Roman" w:hAnsi="Times New Roman"/>
          <w:spacing w:val="1"/>
          <w:sz w:val="24"/>
          <w:szCs w:val="24"/>
        </w:rPr>
        <w:t>329</w:t>
      </w:r>
      <w:r w:rsidRPr="003F03FE">
        <w:rPr>
          <w:rFonts w:ascii="Times New Roman" w:hAnsi="Times New Roman"/>
          <w:spacing w:val="2"/>
          <w:sz w:val="24"/>
          <w:szCs w:val="24"/>
        </w:rPr>
        <w:t>-</w:t>
      </w:r>
      <w:r w:rsidRPr="003F03FE">
        <w:rPr>
          <w:rFonts w:ascii="Times New Roman" w:hAnsi="Times New Roman"/>
          <w:sz w:val="24"/>
          <w:szCs w:val="24"/>
        </w:rPr>
        <w:t>ФЗ</w:t>
      </w:r>
      <w:r w:rsidRPr="003F03FE">
        <w:rPr>
          <w:rFonts w:ascii="Times New Roman" w:hAnsi="Times New Roman"/>
          <w:spacing w:val="4"/>
          <w:sz w:val="24"/>
          <w:szCs w:val="24"/>
        </w:rPr>
        <w:t xml:space="preserve"> </w:t>
      </w:r>
      <w:r w:rsidRPr="003F03FE">
        <w:rPr>
          <w:rFonts w:ascii="Times New Roman" w:hAnsi="Times New Roman"/>
          <w:spacing w:val="-7"/>
          <w:sz w:val="24"/>
          <w:szCs w:val="24"/>
        </w:rPr>
        <w:t>«О</w:t>
      </w:r>
      <w:r w:rsidRPr="003F03FE">
        <w:rPr>
          <w:rFonts w:ascii="Times New Roman" w:hAnsi="Times New Roman"/>
          <w:spacing w:val="7"/>
          <w:sz w:val="24"/>
          <w:szCs w:val="24"/>
        </w:rPr>
        <w:t xml:space="preserve"> </w:t>
      </w:r>
      <w:r w:rsidRPr="003F03FE">
        <w:rPr>
          <w:rFonts w:ascii="Times New Roman" w:hAnsi="Times New Roman"/>
          <w:sz w:val="24"/>
          <w:szCs w:val="24"/>
        </w:rPr>
        <w:t>физической</w:t>
      </w:r>
      <w:r w:rsidRPr="003F03FE">
        <w:rPr>
          <w:rFonts w:ascii="Times New Roman" w:hAnsi="Times New Roman"/>
          <w:spacing w:val="1"/>
          <w:sz w:val="24"/>
          <w:szCs w:val="24"/>
        </w:rPr>
        <w:t xml:space="preserve"> </w:t>
      </w:r>
      <w:r w:rsidRPr="003F03FE">
        <w:rPr>
          <w:rFonts w:ascii="Times New Roman" w:hAnsi="Times New Roman"/>
          <w:sz w:val="24"/>
          <w:szCs w:val="24"/>
        </w:rPr>
        <w:t>культуре</w:t>
      </w:r>
      <w:r w:rsidRPr="003F03FE">
        <w:rPr>
          <w:rFonts w:ascii="Times New Roman" w:hAnsi="Times New Roman"/>
          <w:spacing w:val="-1"/>
          <w:sz w:val="24"/>
          <w:szCs w:val="24"/>
        </w:rPr>
        <w:t xml:space="preserve"> </w:t>
      </w:r>
      <w:r w:rsidRPr="003F03FE">
        <w:rPr>
          <w:rFonts w:ascii="Times New Roman" w:hAnsi="Times New Roman"/>
          <w:sz w:val="24"/>
          <w:szCs w:val="24"/>
        </w:rPr>
        <w:t>и</w:t>
      </w:r>
      <w:r w:rsidRPr="003F03FE">
        <w:rPr>
          <w:rFonts w:ascii="Times New Roman" w:hAnsi="Times New Roman"/>
          <w:spacing w:val="1"/>
          <w:sz w:val="24"/>
          <w:szCs w:val="24"/>
        </w:rPr>
        <w:t xml:space="preserve"> </w:t>
      </w:r>
      <w:r w:rsidRPr="003F03FE">
        <w:rPr>
          <w:rFonts w:ascii="Times New Roman" w:hAnsi="Times New Roman"/>
          <w:sz w:val="24"/>
          <w:szCs w:val="24"/>
        </w:rPr>
        <w:t>спорте</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в Российской</w:t>
      </w:r>
      <w:r w:rsidRPr="003F03FE">
        <w:rPr>
          <w:rFonts w:ascii="Times New Roman" w:hAnsi="Times New Roman"/>
          <w:spacing w:val="1"/>
          <w:sz w:val="24"/>
          <w:szCs w:val="24"/>
        </w:rPr>
        <w:t xml:space="preserve"> </w:t>
      </w:r>
      <w:r w:rsidRPr="003F03FE">
        <w:rPr>
          <w:rFonts w:ascii="Times New Roman" w:hAnsi="Times New Roman"/>
          <w:spacing w:val="-1"/>
          <w:sz w:val="24"/>
          <w:szCs w:val="24"/>
        </w:rPr>
        <w:t>Федерации»;</w:t>
      </w:r>
    </w:p>
    <w:p w:rsidR="00296D63" w:rsidRPr="003F03FE"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F03FE">
        <w:rPr>
          <w:rFonts w:ascii="Times New Roman" w:hAnsi="Times New Roman"/>
          <w:sz w:val="24"/>
          <w:szCs w:val="24"/>
        </w:rPr>
        <w:t>Стратегия</w:t>
      </w:r>
      <w:r w:rsidRPr="003F03FE">
        <w:rPr>
          <w:rFonts w:ascii="Times New Roman" w:hAnsi="Times New Roman"/>
          <w:spacing w:val="56"/>
          <w:sz w:val="24"/>
          <w:szCs w:val="24"/>
        </w:rPr>
        <w:t xml:space="preserve"> </w:t>
      </w:r>
      <w:r w:rsidRPr="003F03FE">
        <w:rPr>
          <w:rFonts w:ascii="Times New Roman" w:hAnsi="Times New Roman"/>
          <w:sz w:val="24"/>
          <w:szCs w:val="24"/>
        </w:rPr>
        <w:t>развития</w:t>
      </w:r>
      <w:r w:rsidRPr="003F03FE">
        <w:rPr>
          <w:rFonts w:ascii="Times New Roman" w:hAnsi="Times New Roman"/>
          <w:spacing w:val="53"/>
          <w:sz w:val="24"/>
          <w:szCs w:val="24"/>
        </w:rPr>
        <w:t xml:space="preserve"> </w:t>
      </w:r>
      <w:r w:rsidRPr="003F03FE">
        <w:rPr>
          <w:rFonts w:ascii="Times New Roman" w:hAnsi="Times New Roman"/>
          <w:sz w:val="24"/>
          <w:szCs w:val="24"/>
        </w:rPr>
        <w:t>физической</w:t>
      </w:r>
      <w:r w:rsidRPr="003F03FE">
        <w:rPr>
          <w:rFonts w:ascii="Times New Roman" w:hAnsi="Times New Roman"/>
          <w:spacing w:val="54"/>
          <w:sz w:val="24"/>
          <w:szCs w:val="24"/>
        </w:rPr>
        <w:t xml:space="preserve"> </w:t>
      </w:r>
      <w:r w:rsidRPr="003F03FE">
        <w:rPr>
          <w:rFonts w:ascii="Times New Roman" w:hAnsi="Times New Roman"/>
          <w:spacing w:val="-1"/>
          <w:sz w:val="24"/>
          <w:szCs w:val="24"/>
        </w:rPr>
        <w:t>культуры</w:t>
      </w:r>
      <w:r w:rsidRPr="003F03FE">
        <w:rPr>
          <w:rFonts w:ascii="Times New Roman" w:hAnsi="Times New Roman"/>
          <w:spacing w:val="55"/>
          <w:sz w:val="24"/>
          <w:szCs w:val="24"/>
        </w:rPr>
        <w:t xml:space="preserve"> </w:t>
      </w:r>
      <w:r w:rsidRPr="003F03FE">
        <w:rPr>
          <w:rFonts w:ascii="Times New Roman" w:hAnsi="Times New Roman"/>
          <w:sz w:val="24"/>
          <w:szCs w:val="24"/>
        </w:rPr>
        <w:t>и</w:t>
      </w:r>
      <w:r w:rsidRPr="003F03FE">
        <w:rPr>
          <w:rFonts w:ascii="Times New Roman" w:hAnsi="Times New Roman"/>
          <w:spacing w:val="56"/>
          <w:sz w:val="24"/>
          <w:szCs w:val="24"/>
        </w:rPr>
        <w:t xml:space="preserve"> </w:t>
      </w:r>
      <w:r w:rsidRPr="003F03FE">
        <w:rPr>
          <w:rFonts w:ascii="Times New Roman" w:hAnsi="Times New Roman"/>
          <w:sz w:val="24"/>
          <w:szCs w:val="24"/>
        </w:rPr>
        <w:t>спорта</w:t>
      </w:r>
      <w:r w:rsidRPr="003F03FE">
        <w:rPr>
          <w:rFonts w:ascii="Times New Roman" w:hAnsi="Times New Roman"/>
          <w:spacing w:val="55"/>
          <w:sz w:val="24"/>
          <w:szCs w:val="24"/>
        </w:rPr>
        <w:t xml:space="preserve"> </w:t>
      </w:r>
      <w:r w:rsidRPr="003F03FE">
        <w:rPr>
          <w:rFonts w:ascii="Times New Roman" w:hAnsi="Times New Roman"/>
          <w:sz w:val="24"/>
          <w:szCs w:val="24"/>
        </w:rPr>
        <w:t>в</w:t>
      </w:r>
      <w:r w:rsidRPr="003F03FE">
        <w:rPr>
          <w:rFonts w:ascii="Times New Roman" w:hAnsi="Times New Roman"/>
          <w:spacing w:val="52"/>
          <w:sz w:val="24"/>
          <w:szCs w:val="24"/>
        </w:rPr>
        <w:t xml:space="preserve"> </w:t>
      </w:r>
      <w:r w:rsidRPr="003F03FE">
        <w:rPr>
          <w:rFonts w:ascii="Times New Roman" w:hAnsi="Times New Roman"/>
          <w:sz w:val="24"/>
          <w:szCs w:val="24"/>
        </w:rPr>
        <w:t>Российской</w:t>
      </w:r>
      <w:r w:rsidRPr="003F03FE">
        <w:rPr>
          <w:rFonts w:ascii="Times New Roman" w:hAnsi="Times New Roman"/>
          <w:spacing w:val="51"/>
          <w:sz w:val="24"/>
          <w:szCs w:val="24"/>
        </w:rPr>
        <w:t xml:space="preserve"> </w:t>
      </w:r>
      <w:r w:rsidRPr="003F03FE">
        <w:rPr>
          <w:rFonts w:ascii="Times New Roman" w:hAnsi="Times New Roman"/>
          <w:sz w:val="24"/>
          <w:szCs w:val="24"/>
        </w:rPr>
        <w:t>Федерации</w:t>
      </w:r>
      <w:r w:rsidRPr="003F03FE">
        <w:rPr>
          <w:rFonts w:ascii="Times New Roman" w:hAnsi="Times New Roman"/>
          <w:spacing w:val="56"/>
          <w:sz w:val="24"/>
          <w:szCs w:val="24"/>
        </w:rPr>
        <w:t xml:space="preserve"> </w:t>
      </w:r>
      <w:r w:rsidRPr="003F03FE">
        <w:rPr>
          <w:rFonts w:ascii="Times New Roman" w:hAnsi="Times New Roman"/>
          <w:spacing w:val="1"/>
          <w:sz w:val="24"/>
          <w:szCs w:val="24"/>
        </w:rPr>
        <w:t>на</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период</w:t>
      </w:r>
      <w:r w:rsidRPr="003F03FE">
        <w:rPr>
          <w:rFonts w:ascii="Times New Roman" w:hAnsi="Times New Roman"/>
          <w:spacing w:val="5"/>
          <w:sz w:val="24"/>
          <w:szCs w:val="24"/>
        </w:rPr>
        <w:t xml:space="preserve"> </w:t>
      </w:r>
      <w:r w:rsidRPr="003F03FE">
        <w:rPr>
          <w:rFonts w:ascii="Times New Roman" w:hAnsi="Times New Roman"/>
          <w:sz w:val="24"/>
          <w:szCs w:val="24"/>
        </w:rPr>
        <w:t>до</w:t>
      </w:r>
      <w:r w:rsidRPr="003F03FE">
        <w:rPr>
          <w:rFonts w:ascii="Times New Roman" w:hAnsi="Times New Roman"/>
          <w:spacing w:val="5"/>
          <w:sz w:val="24"/>
          <w:szCs w:val="24"/>
        </w:rPr>
        <w:t xml:space="preserve"> </w:t>
      </w:r>
      <w:r w:rsidRPr="003F03FE">
        <w:rPr>
          <w:rFonts w:ascii="Times New Roman" w:hAnsi="Times New Roman"/>
          <w:sz w:val="24"/>
          <w:szCs w:val="24"/>
        </w:rPr>
        <w:t>2030</w:t>
      </w:r>
      <w:r w:rsidRPr="003F03FE">
        <w:rPr>
          <w:rFonts w:ascii="Times New Roman" w:hAnsi="Times New Roman"/>
          <w:spacing w:val="5"/>
          <w:sz w:val="24"/>
          <w:szCs w:val="24"/>
        </w:rPr>
        <w:t xml:space="preserve"> </w:t>
      </w:r>
      <w:r w:rsidRPr="003F03FE">
        <w:rPr>
          <w:rFonts w:ascii="Times New Roman" w:hAnsi="Times New Roman"/>
          <w:sz w:val="24"/>
          <w:szCs w:val="24"/>
        </w:rPr>
        <w:t>года,</w:t>
      </w:r>
      <w:r w:rsidRPr="003F03FE">
        <w:rPr>
          <w:rFonts w:ascii="Times New Roman" w:hAnsi="Times New Roman"/>
          <w:spacing w:val="7"/>
          <w:sz w:val="24"/>
          <w:szCs w:val="24"/>
        </w:rPr>
        <w:t xml:space="preserve"> </w:t>
      </w:r>
      <w:r w:rsidRPr="003F03FE">
        <w:rPr>
          <w:rFonts w:ascii="Times New Roman" w:hAnsi="Times New Roman"/>
          <w:sz w:val="24"/>
          <w:szCs w:val="24"/>
        </w:rPr>
        <w:t>утвержденная</w:t>
      </w:r>
      <w:r w:rsidRPr="003F03FE">
        <w:rPr>
          <w:rFonts w:ascii="Times New Roman" w:hAnsi="Times New Roman"/>
          <w:spacing w:val="5"/>
          <w:sz w:val="24"/>
          <w:szCs w:val="24"/>
        </w:rPr>
        <w:t xml:space="preserve"> </w:t>
      </w:r>
      <w:r w:rsidRPr="003F03FE">
        <w:rPr>
          <w:rFonts w:ascii="Times New Roman" w:hAnsi="Times New Roman"/>
          <w:sz w:val="24"/>
          <w:szCs w:val="24"/>
        </w:rPr>
        <w:t>распоряжением</w:t>
      </w:r>
      <w:r w:rsidRPr="003F03FE">
        <w:rPr>
          <w:rFonts w:ascii="Times New Roman" w:hAnsi="Times New Roman"/>
          <w:spacing w:val="4"/>
          <w:sz w:val="24"/>
          <w:szCs w:val="24"/>
        </w:rPr>
        <w:t xml:space="preserve"> </w:t>
      </w:r>
      <w:r w:rsidRPr="003F03FE">
        <w:rPr>
          <w:rFonts w:ascii="Times New Roman" w:hAnsi="Times New Roman"/>
          <w:sz w:val="24"/>
          <w:szCs w:val="24"/>
        </w:rPr>
        <w:t>Правительства</w:t>
      </w:r>
      <w:r w:rsidRPr="003F03FE">
        <w:rPr>
          <w:rFonts w:ascii="Times New Roman" w:hAnsi="Times New Roman"/>
          <w:spacing w:val="4"/>
          <w:sz w:val="24"/>
          <w:szCs w:val="24"/>
        </w:rPr>
        <w:t xml:space="preserve"> </w:t>
      </w:r>
      <w:r w:rsidRPr="003F03FE">
        <w:rPr>
          <w:rFonts w:ascii="Times New Roman" w:hAnsi="Times New Roman"/>
          <w:sz w:val="24"/>
          <w:szCs w:val="24"/>
        </w:rPr>
        <w:t>Российской</w:t>
      </w:r>
      <w:r w:rsidRPr="003F03FE">
        <w:rPr>
          <w:rFonts w:ascii="Times New Roman" w:hAnsi="Times New Roman"/>
          <w:spacing w:val="5"/>
          <w:sz w:val="24"/>
          <w:szCs w:val="24"/>
        </w:rPr>
        <w:t xml:space="preserve"> </w:t>
      </w:r>
      <w:r w:rsidRPr="003F03FE">
        <w:rPr>
          <w:rFonts w:ascii="Times New Roman" w:hAnsi="Times New Roman"/>
          <w:sz w:val="24"/>
          <w:szCs w:val="24"/>
        </w:rPr>
        <w:t>Федерации</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от 24 ноября 2020 г. N</w:t>
      </w:r>
      <w:r w:rsidRPr="003F03FE">
        <w:rPr>
          <w:rFonts w:ascii="Times New Roman" w:hAnsi="Times New Roman"/>
          <w:spacing w:val="-3"/>
          <w:sz w:val="24"/>
          <w:szCs w:val="24"/>
        </w:rPr>
        <w:t xml:space="preserve"> </w:t>
      </w:r>
      <w:r w:rsidRPr="003F03FE">
        <w:rPr>
          <w:rFonts w:ascii="Times New Roman" w:hAnsi="Times New Roman"/>
          <w:sz w:val="24"/>
          <w:szCs w:val="24"/>
        </w:rPr>
        <w:t>3081</w:t>
      </w:r>
      <w:r w:rsidRPr="003F03FE">
        <w:rPr>
          <w:rFonts w:ascii="Times New Roman" w:hAnsi="Times New Roman"/>
          <w:spacing w:val="-1"/>
          <w:sz w:val="24"/>
          <w:szCs w:val="24"/>
        </w:rPr>
        <w:t>-</w:t>
      </w:r>
      <w:r w:rsidRPr="003F03FE">
        <w:rPr>
          <w:rFonts w:ascii="Times New Roman" w:hAnsi="Times New Roman"/>
          <w:sz w:val="24"/>
          <w:szCs w:val="24"/>
        </w:rPr>
        <w:t>р;</w:t>
      </w:r>
    </w:p>
    <w:p w:rsidR="00296D63" w:rsidRPr="003F03FE"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F03FE">
        <w:rPr>
          <w:rFonts w:ascii="Times New Roman" w:hAnsi="Times New Roman"/>
          <w:sz w:val="24"/>
          <w:szCs w:val="24"/>
        </w:rPr>
        <w:t>Профессиональный</w:t>
      </w:r>
      <w:r w:rsidRPr="003F03FE">
        <w:rPr>
          <w:rFonts w:ascii="Times New Roman" w:hAnsi="Times New Roman"/>
          <w:spacing w:val="103"/>
          <w:sz w:val="24"/>
          <w:szCs w:val="24"/>
        </w:rPr>
        <w:t xml:space="preserve"> </w:t>
      </w:r>
      <w:r w:rsidRPr="003F03FE">
        <w:rPr>
          <w:rFonts w:ascii="Times New Roman" w:hAnsi="Times New Roman"/>
          <w:sz w:val="24"/>
          <w:szCs w:val="24"/>
        </w:rPr>
        <w:t>стандарт</w:t>
      </w:r>
      <w:r w:rsidRPr="003F03FE">
        <w:rPr>
          <w:rFonts w:ascii="Times New Roman" w:hAnsi="Times New Roman"/>
          <w:spacing w:val="109"/>
          <w:sz w:val="24"/>
          <w:szCs w:val="24"/>
        </w:rPr>
        <w:t xml:space="preserve"> </w:t>
      </w:r>
      <w:r w:rsidRPr="003F03FE">
        <w:rPr>
          <w:rFonts w:ascii="Times New Roman" w:hAnsi="Times New Roman"/>
          <w:sz w:val="24"/>
          <w:szCs w:val="24"/>
        </w:rPr>
        <w:t>«Тренер</w:t>
      </w:r>
      <w:r w:rsidRPr="003F03FE">
        <w:rPr>
          <w:rFonts w:ascii="Times New Roman" w:hAnsi="Times New Roman"/>
          <w:spacing w:val="-1"/>
          <w:sz w:val="24"/>
          <w:szCs w:val="24"/>
        </w:rPr>
        <w:t>-</w:t>
      </w:r>
      <w:r w:rsidRPr="003F03FE">
        <w:rPr>
          <w:rFonts w:ascii="Times New Roman" w:hAnsi="Times New Roman"/>
          <w:sz w:val="24"/>
          <w:szCs w:val="24"/>
        </w:rPr>
        <w:t>преподаватель»,</w:t>
      </w:r>
      <w:r w:rsidRPr="003F03FE">
        <w:rPr>
          <w:rFonts w:ascii="Times New Roman" w:hAnsi="Times New Roman"/>
          <w:spacing w:val="110"/>
          <w:sz w:val="24"/>
          <w:szCs w:val="24"/>
        </w:rPr>
        <w:t xml:space="preserve"> </w:t>
      </w:r>
      <w:r w:rsidRPr="003F03FE">
        <w:rPr>
          <w:rFonts w:ascii="Times New Roman" w:hAnsi="Times New Roman"/>
          <w:sz w:val="24"/>
          <w:szCs w:val="24"/>
        </w:rPr>
        <w:t>утвержденный</w:t>
      </w:r>
      <w:r w:rsidRPr="003F03FE">
        <w:rPr>
          <w:rFonts w:ascii="Times New Roman" w:hAnsi="Times New Roman"/>
          <w:spacing w:val="104"/>
          <w:sz w:val="24"/>
          <w:szCs w:val="24"/>
        </w:rPr>
        <w:t xml:space="preserve"> </w:t>
      </w:r>
      <w:r w:rsidRPr="003F03FE">
        <w:rPr>
          <w:rFonts w:ascii="Times New Roman" w:hAnsi="Times New Roman"/>
          <w:sz w:val="24"/>
          <w:szCs w:val="24"/>
        </w:rPr>
        <w:t>приказом</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Министерства</w:t>
      </w:r>
      <w:r w:rsidRPr="003F03FE">
        <w:rPr>
          <w:rFonts w:ascii="Times New Roman" w:hAnsi="Times New Roman"/>
          <w:spacing w:val="2"/>
          <w:sz w:val="24"/>
          <w:szCs w:val="24"/>
        </w:rPr>
        <w:t xml:space="preserve"> </w:t>
      </w:r>
      <w:r w:rsidRPr="003F03FE">
        <w:rPr>
          <w:rFonts w:ascii="Times New Roman" w:hAnsi="Times New Roman"/>
          <w:sz w:val="24"/>
          <w:szCs w:val="24"/>
        </w:rPr>
        <w:t>труда</w:t>
      </w:r>
      <w:r w:rsidRPr="003F03FE">
        <w:rPr>
          <w:rFonts w:ascii="Times New Roman" w:hAnsi="Times New Roman"/>
          <w:spacing w:val="2"/>
          <w:sz w:val="24"/>
          <w:szCs w:val="24"/>
        </w:rPr>
        <w:t xml:space="preserve"> </w:t>
      </w:r>
      <w:r w:rsidRPr="003F03FE">
        <w:rPr>
          <w:rFonts w:ascii="Times New Roman" w:hAnsi="Times New Roman"/>
          <w:sz w:val="24"/>
          <w:szCs w:val="24"/>
        </w:rPr>
        <w:t>и</w:t>
      </w:r>
      <w:r w:rsidRPr="003F03FE">
        <w:rPr>
          <w:rFonts w:ascii="Times New Roman" w:hAnsi="Times New Roman"/>
          <w:spacing w:val="5"/>
          <w:sz w:val="24"/>
          <w:szCs w:val="24"/>
        </w:rPr>
        <w:t xml:space="preserve"> </w:t>
      </w:r>
      <w:r w:rsidRPr="003F03FE">
        <w:rPr>
          <w:rFonts w:ascii="Times New Roman" w:hAnsi="Times New Roman"/>
          <w:sz w:val="24"/>
          <w:szCs w:val="24"/>
        </w:rPr>
        <w:t>социальной</w:t>
      </w:r>
      <w:r w:rsidRPr="003F03FE">
        <w:rPr>
          <w:rFonts w:ascii="Times New Roman" w:hAnsi="Times New Roman"/>
          <w:spacing w:val="3"/>
          <w:sz w:val="24"/>
          <w:szCs w:val="24"/>
        </w:rPr>
        <w:t xml:space="preserve"> </w:t>
      </w:r>
      <w:r w:rsidRPr="003F03FE">
        <w:rPr>
          <w:rFonts w:ascii="Times New Roman" w:hAnsi="Times New Roman"/>
          <w:sz w:val="24"/>
          <w:szCs w:val="24"/>
        </w:rPr>
        <w:t>защиты</w:t>
      </w:r>
      <w:r w:rsidRPr="003F03FE">
        <w:rPr>
          <w:rFonts w:ascii="Times New Roman" w:hAnsi="Times New Roman"/>
          <w:spacing w:val="3"/>
          <w:sz w:val="24"/>
          <w:szCs w:val="24"/>
        </w:rPr>
        <w:t xml:space="preserve"> </w:t>
      </w:r>
      <w:r w:rsidRPr="003F03FE">
        <w:rPr>
          <w:rFonts w:ascii="Times New Roman" w:hAnsi="Times New Roman"/>
          <w:sz w:val="24"/>
          <w:szCs w:val="24"/>
        </w:rPr>
        <w:t>Российской</w:t>
      </w:r>
      <w:r w:rsidRPr="003F03FE">
        <w:rPr>
          <w:rFonts w:ascii="Times New Roman" w:hAnsi="Times New Roman"/>
          <w:spacing w:val="3"/>
          <w:sz w:val="24"/>
          <w:szCs w:val="24"/>
        </w:rPr>
        <w:t xml:space="preserve"> </w:t>
      </w:r>
      <w:r w:rsidRPr="003F03FE">
        <w:rPr>
          <w:rFonts w:ascii="Times New Roman" w:hAnsi="Times New Roman"/>
          <w:sz w:val="24"/>
          <w:szCs w:val="24"/>
        </w:rPr>
        <w:t>Федерации</w:t>
      </w:r>
      <w:r w:rsidRPr="003F03FE">
        <w:rPr>
          <w:rFonts w:ascii="Times New Roman" w:hAnsi="Times New Roman"/>
          <w:spacing w:val="3"/>
          <w:sz w:val="24"/>
          <w:szCs w:val="24"/>
        </w:rPr>
        <w:t xml:space="preserve"> </w:t>
      </w:r>
      <w:r w:rsidRPr="003F03FE">
        <w:rPr>
          <w:rFonts w:ascii="Times New Roman" w:hAnsi="Times New Roman"/>
          <w:spacing w:val="-2"/>
          <w:sz w:val="24"/>
          <w:szCs w:val="24"/>
        </w:rPr>
        <w:t>от</w:t>
      </w:r>
      <w:r w:rsidRPr="003F03FE">
        <w:rPr>
          <w:rFonts w:ascii="Times New Roman" w:hAnsi="Times New Roman"/>
          <w:spacing w:val="3"/>
          <w:sz w:val="24"/>
          <w:szCs w:val="24"/>
        </w:rPr>
        <w:t xml:space="preserve"> </w:t>
      </w:r>
      <w:r w:rsidRPr="003F03FE">
        <w:rPr>
          <w:rFonts w:ascii="Times New Roman" w:hAnsi="Times New Roman"/>
          <w:sz w:val="24"/>
          <w:szCs w:val="24"/>
        </w:rPr>
        <w:t>24</w:t>
      </w:r>
      <w:r w:rsidRPr="003F03FE">
        <w:rPr>
          <w:rFonts w:ascii="Times New Roman" w:hAnsi="Times New Roman"/>
          <w:spacing w:val="2"/>
          <w:sz w:val="24"/>
          <w:szCs w:val="24"/>
        </w:rPr>
        <w:t xml:space="preserve"> </w:t>
      </w:r>
      <w:r w:rsidRPr="003F03FE">
        <w:rPr>
          <w:rFonts w:ascii="Times New Roman" w:hAnsi="Times New Roman"/>
          <w:sz w:val="24"/>
          <w:szCs w:val="24"/>
        </w:rPr>
        <w:t>декабря</w:t>
      </w:r>
      <w:r w:rsidRPr="003F03FE">
        <w:rPr>
          <w:rFonts w:ascii="Times New Roman" w:hAnsi="Times New Roman"/>
          <w:spacing w:val="3"/>
          <w:sz w:val="24"/>
          <w:szCs w:val="24"/>
        </w:rPr>
        <w:t xml:space="preserve"> </w:t>
      </w:r>
      <w:r w:rsidRPr="003F03FE">
        <w:rPr>
          <w:rFonts w:ascii="Times New Roman" w:hAnsi="Times New Roman"/>
          <w:sz w:val="24"/>
          <w:szCs w:val="24"/>
        </w:rPr>
        <w:t>2020</w:t>
      </w:r>
      <w:r w:rsidRPr="003F03FE">
        <w:rPr>
          <w:rFonts w:ascii="Times New Roman" w:hAnsi="Times New Roman"/>
          <w:spacing w:val="2"/>
          <w:sz w:val="24"/>
          <w:szCs w:val="24"/>
        </w:rPr>
        <w:t xml:space="preserve"> </w:t>
      </w:r>
      <w:r w:rsidRPr="003F03FE">
        <w:rPr>
          <w:rFonts w:ascii="Times New Roman" w:hAnsi="Times New Roman"/>
          <w:sz w:val="24"/>
          <w:szCs w:val="24"/>
        </w:rPr>
        <w:t>года</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N</w:t>
      </w:r>
      <w:r w:rsidRPr="003F03FE">
        <w:rPr>
          <w:rFonts w:ascii="Times New Roman" w:hAnsi="Times New Roman"/>
          <w:spacing w:val="138"/>
          <w:sz w:val="24"/>
          <w:szCs w:val="24"/>
        </w:rPr>
        <w:t xml:space="preserve"> </w:t>
      </w:r>
      <w:r w:rsidRPr="003F03FE">
        <w:rPr>
          <w:rFonts w:ascii="Times New Roman" w:hAnsi="Times New Roman"/>
          <w:sz w:val="24"/>
          <w:szCs w:val="24"/>
        </w:rPr>
        <w:t>952н,</w:t>
      </w:r>
      <w:r w:rsidRPr="003F03FE">
        <w:rPr>
          <w:rFonts w:ascii="Times New Roman" w:hAnsi="Times New Roman"/>
          <w:spacing w:val="139"/>
          <w:sz w:val="24"/>
          <w:szCs w:val="24"/>
        </w:rPr>
        <w:t xml:space="preserve"> </w:t>
      </w:r>
      <w:r w:rsidRPr="003F03FE">
        <w:rPr>
          <w:rFonts w:ascii="Times New Roman" w:hAnsi="Times New Roman"/>
          <w:sz w:val="24"/>
          <w:szCs w:val="24"/>
        </w:rPr>
        <w:t>регистрационный</w:t>
      </w:r>
      <w:r w:rsidRPr="003F03FE">
        <w:rPr>
          <w:rFonts w:ascii="Times New Roman" w:hAnsi="Times New Roman"/>
          <w:spacing w:val="140"/>
          <w:sz w:val="24"/>
          <w:szCs w:val="24"/>
        </w:rPr>
        <w:t xml:space="preserve"> </w:t>
      </w:r>
      <w:r w:rsidRPr="003F03FE">
        <w:rPr>
          <w:rFonts w:ascii="Times New Roman" w:hAnsi="Times New Roman"/>
          <w:sz w:val="24"/>
          <w:szCs w:val="24"/>
        </w:rPr>
        <w:t>номер</w:t>
      </w:r>
      <w:r w:rsidRPr="003F03FE">
        <w:rPr>
          <w:rFonts w:ascii="Times New Roman" w:hAnsi="Times New Roman"/>
          <w:spacing w:val="139"/>
          <w:sz w:val="24"/>
          <w:szCs w:val="24"/>
        </w:rPr>
        <w:t xml:space="preserve"> </w:t>
      </w:r>
      <w:r w:rsidRPr="003F03FE">
        <w:rPr>
          <w:rFonts w:ascii="Times New Roman" w:hAnsi="Times New Roman"/>
          <w:sz w:val="24"/>
          <w:szCs w:val="24"/>
        </w:rPr>
        <w:t>1404</w:t>
      </w:r>
      <w:r w:rsidRPr="003F03FE">
        <w:rPr>
          <w:rFonts w:ascii="Times New Roman" w:hAnsi="Times New Roman"/>
          <w:spacing w:val="139"/>
          <w:sz w:val="24"/>
          <w:szCs w:val="24"/>
        </w:rPr>
        <w:t xml:space="preserve"> </w:t>
      </w:r>
      <w:r w:rsidRPr="003F03FE">
        <w:rPr>
          <w:rFonts w:ascii="Times New Roman" w:hAnsi="Times New Roman"/>
          <w:sz w:val="24"/>
          <w:szCs w:val="24"/>
        </w:rPr>
        <w:t>(зарегистрирован</w:t>
      </w:r>
      <w:r w:rsidRPr="003F03FE">
        <w:rPr>
          <w:rFonts w:ascii="Times New Roman" w:hAnsi="Times New Roman"/>
          <w:spacing w:val="140"/>
          <w:sz w:val="24"/>
          <w:szCs w:val="24"/>
        </w:rPr>
        <w:t xml:space="preserve"> </w:t>
      </w:r>
      <w:r w:rsidRPr="003F03FE">
        <w:rPr>
          <w:rFonts w:ascii="Times New Roman" w:hAnsi="Times New Roman"/>
          <w:sz w:val="24"/>
          <w:szCs w:val="24"/>
        </w:rPr>
        <w:t>Министерством</w:t>
      </w:r>
      <w:r w:rsidRPr="003F03FE">
        <w:rPr>
          <w:rFonts w:ascii="Times New Roman" w:hAnsi="Times New Roman"/>
          <w:spacing w:val="139"/>
          <w:sz w:val="24"/>
          <w:szCs w:val="24"/>
        </w:rPr>
        <w:t xml:space="preserve"> </w:t>
      </w:r>
      <w:r w:rsidRPr="003F03FE">
        <w:rPr>
          <w:rFonts w:ascii="Times New Roman" w:hAnsi="Times New Roman"/>
          <w:spacing w:val="1"/>
          <w:sz w:val="24"/>
          <w:szCs w:val="24"/>
        </w:rPr>
        <w:t>юстиции</w:t>
      </w:r>
      <w:r>
        <w:rPr>
          <w:rFonts w:ascii="Times New Roman" w:hAnsi="Times New Roman"/>
          <w:sz w:val="24"/>
          <w:szCs w:val="24"/>
        </w:rPr>
        <w:t xml:space="preserve"> </w:t>
      </w:r>
      <w:r w:rsidRPr="003F03FE">
        <w:rPr>
          <w:rFonts w:ascii="Times New Roman" w:hAnsi="Times New Roman"/>
          <w:sz w:val="24"/>
          <w:szCs w:val="24"/>
        </w:rPr>
        <w:t>Российской</w:t>
      </w:r>
      <w:r w:rsidRPr="003F03FE">
        <w:rPr>
          <w:rFonts w:ascii="Times New Roman" w:hAnsi="Times New Roman"/>
          <w:spacing w:val="1"/>
          <w:sz w:val="24"/>
          <w:szCs w:val="24"/>
        </w:rPr>
        <w:t xml:space="preserve"> </w:t>
      </w:r>
      <w:r w:rsidRPr="003F03FE">
        <w:rPr>
          <w:rFonts w:ascii="Times New Roman" w:hAnsi="Times New Roman"/>
          <w:sz w:val="24"/>
          <w:szCs w:val="24"/>
        </w:rPr>
        <w:t>Федерации</w:t>
      </w:r>
      <w:r w:rsidRPr="003F03FE">
        <w:rPr>
          <w:rFonts w:ascii="Times New Roman" w:hAnsi="Times New Roman"/>
          <w:spacing w:val="-1"/>
          <w:sz w:val="24"/>
          <w:szCs w:val="24"/>
        </w:rPr>
        <w:t xml:space="preserve"> </w:t>
      </w:r>
      <w:r w:rsidRPr="003F03FE">
        <w:rPr>
          <w:rFonts w:ascii="Times New Roman" w:hAnsi="Times New Roman"/>
          <w:sz w:val="24"/>
          <w:szCs w:val="24"/>
        </w:rPr>
        <w:t xml:space="preserve">25 января 2021 года, регистрационный N </w:t>
      </w:r>
      <w:r w:rsidRPr="003F03FE">
        <w:rPr>
          <w:rFonts w:ascii="Times New Roman" w:hAnsi="Times New Roman"/>
          <w:spacing w:val="-1"/>
          <w:sz w:val="24"/>
          <w:szCs w:val="24"/>
        </w:rPr>
        <w:t>62203)</w:t>
      </w:r>
      <w:r>
        <w:rPr>
          <w:rFonts w:ascii="Times New Roman" w:hAnsi="Times New Roman"/>
          <w:spacing w:val="-1"/>
          <w:sz w:val="24"/>
          <w:szCs w:val="24"/>
        </w:rPr>
        <w:t>;</w:t>
      </w:r>
    </w:p>
    <w:p w:rsidR="00296D63" w:rsidRPr="003F03FE"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F03FE">
        <w:rPr>
          <w:rFonts w:ascii="Times New Roman" w:hAnsi="Times New Roman"/>
          <w:sz w:val="24"/>
          <w:szCs w:val="24"/>
        </w:rPr>
        <w:t>Федеральный</w:t>
      </w:r>
      <w:r w:rsidRPr="003F03FE">
        <w:rPr>
          <w:rFonts w:ascii="Times New Roman" w:hAnsi="Times New Roman"/>
          <w:spacing w:val="29"/>
          <w:sz w:val="24"/>
          <w:szCs w:val="24"/>
        </w:rPr>
        <w:t xml:space="preserve"> </w:t>
      </w:r>
      <w:r w:rsidRPr="003F03FE">
        <w:rPr>
          <w:rFonts w:ascii="Times New Roman" w:hAnsi="Times New Roman"/>
          <w:sz w:val="24"/>
          <w:szCs w:val="24"/>
        </w:rPr>
        <w:t>государственный</w:t>
      </w:r>
      <w:r w:rsidRPr="003F03FE">
        <w:rPr>
          <w:rFonts w:ascii="Times New Roman" w:hAnsi="Times New Roman"/>
          <w:spacing w:val="29"/>
          <w:sz w:val="24"/>
          <w:szCs w:val="24"/>
        </w:rPr>
        <w:t xml:space="preserve"> </w:t>
      </w:r>
      <w:r w:rsidRPr="003F03FE">
        <w:rPr>
          <w:rFonts w:ascii="Times New Roman" w:hAnsi="Times New Roman"/>
          <w:sz w:val="24"/>
          <w:szCs w:val="24"/>
        </w:rPr>
        <w:t>образовательный</w:t>
      </w:r>
      <w:r w:rsidRPr="003F03FE">
        <w:rPr>
          <w:rFonts w:ascii="Times New Roman" w:hAnsi="Times New Roman"/>
          <w:spacing w:val="29"/>
          <w:sz w:val="24"/>
          <w:szCs w:val="24"/>
        </w:rPr>
        <w:t xml:space="preserve"> </w:t>
      </w:r>
      <w:r w:rsidRPr="003F03FE">
        <w:rPr>
          <w:rFonts w:ascii="Times New Roman" w:hAnsi="Times New Roman"/>
          <w:sz w:val="24"/>
          <w:szCs w:val="24"/>
        </w:rPr>
        <w:t>стандарт</w:t>
      </w:r>
      <w:r w:rsidRPr="003F03FE">
        <w:rPr>
          <w:rFonts w:ascii="Times New Roman" w:hAnsi="Times New Roman"/>
          <w:spacing w:val="29"/>
          <w:sz w:val="24"/>
          <w:szCs w:val="24"/>
        </w:rPr>
        <w:t xml:space="preserve"> </w:t>
      </w:r>
      <w:r w:rsidRPr="003F03FE">
        <w:rPr>
          <w:rFonts w:ascii="Times New Roman" w:hAnsi="Times New Roman"/>
          <w:sz w:val="24"/>
          <w:szCs w:val="24"/>
        </w:rPr>
        <w:t>высшего</w:t>
      </w:r>
      <w:r w:rsidRPr="003F03FE">
        <w:rPr>
          <w:rFonts w:ascii="Times New Roman" w:hAnsi="Times New Roman"/>
          <w:spacing w:val="31"/>
          <w:sz w:val="24"/>
          <w:szCs w:val="24"/>
        </w:rPr>
        <w:t xml:space="preserve"> </w:t>
      </w:r>
      <w:r w:rsidRPr="003F03FE">
        <w:rPr>
          <w:rFonts w:ascii="Times New Roman" w:hAnsi="Times New Roman"/>
          <w:sz w:val="24"/>
          <w:szCs w:val="24"/>
        </w:rPr>
        <w:t>образования</w:t>
      </w:r>
      <w:r w:rsidRPr="003F03FE">
        <w:rPr>
          <w:rFonts w:ascii="Times New Roman" w:hAnsi="Times New Roman"/>
          <w:spacing w:val="36"/>
          <w:sz w:val="24"/>
          <w:szCs w:val="24"/>
        </w:rPr>
        <w:t xml:space="preserve"> </w:t>
      </w:r>
      <w:r w:rsidRPr="003F03FE">
        <w:rPr>
          <w:rFonts w:ascii="Times New Roman" w:hAnsi="Times New Roman"/>
          <w:sz w:val="24"/>
          <w:szCs w:val="24"/>
        </w:rPr>
        <w:t>–</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бакалавриат</w:t>
      </w:r>
      <w:r w:rsidRPr="003F03FE">
        <w:rPr>
          <w:rFonts w:ascii="Times New Roman" w:hAnsi="Times New Roman"/>
          <w:spacing w:val="128"/>
          <w:sz w:val="24"/>
          <w:szCs w:val="24"/>
        </w:rPr>
        <w:t xml:space="preserve"> </w:t>
      </w:r>
      <w:r w:rsidRPr="003F03FE">
        <w:rPr>
          <w:rFonts w:ascii="Times New Roman" w:hAnsi="Times New Roman"/>
          <w:spacing w:val="1"/>
          <w:sz w:val="24"/>
          <w:szCs w:val="24"/>
        </w:rPr>
        <w:t>по</w:t>
      </w:r>
      <w:r w:rsidRPr="003F03FE">
        <w:rPr>
          <w:rFonts w:ascii="Times New Roman" w:hAnsi="Times New Roman"/>
          <w:spacing w:val="126"/>
          <w:sz w:val="24"/>
          <w:szCs w:val="24"/>
        </w:rPr>
        <w:t xml:space="preserve"> </w:t>
      </w:r>
      <w:r w:rsidRPr="003F03FE">
        <w:rPr>
          <w:rFonts w:ascii="Times New Roman" w:hAnsi="Times New Roman"/>
          <w:sz w:val="24"/>
          <w:szCs w:val="24"/>
        </w:rPr>
        <w:t>направлению</w:t>
      </w:r>
      <w:r w:rsidRPr="003F03FE">
        <w:rPr>
          <w:rFonts w:ascii="Times New Roman" w:hAnsi="Times New Roman"/>
          <w:spacing w:val="128"/>
          <w:sz w:val="24"/>
          <w:szCs w:val="24"/>
        </w:rPr>
        <w:t xml:space="preserve"> </w:t>
      </w:r>
      <w:r w:rsidRPr="003F03FE">
        <w:rPr>
          <w:rFonts w:ascii="Times New Roman" w:hAnsi="Times New Roman"/>
          <w:sz w:val="24"/>
          <w:szCs w:val="24"/>
        </w:rPr>
        <w:t>подготовки</w:t>
      </w:r>
      <w:r w:rsidRPr="003F03FE">
        <w:rPr>
          <w:rFonts w:ascii="Times New Roman" w:hAnsi="Times New Roman"/>
          <w:spacing w:val="126"/>
          <w:sz w:val="24"/>
          <w:szCs w:val="24"/>
        </w:rPr>
        <w:t xml:space="preserve"> </w:t>
      </w:r>
      <w:r w:rsidRPr="003F03FE">
        <w:rPr>
          <w:rFonts w:ascii="Times New Roman" w:hAnsi="Times New Roman"/>
          <w:sz w:val="24"/>
          <w:szCs w:val="24"/>
        </w:rPr>
        <w:t>49.03.04</w:t>
      </w:r>
      <w:r w:rsidRPr="003F03FE">
        <w:rPr>
          <w:rFonts w:ascii="Times New Roman" w:hAnsi="Times New Roman"/>
          <w:spacing w:val="127"/>
          <w:sz w:val="24"/>
          <w:szCs w:val="24"/>
        </w:rPr>
        <w:t xml:space="preserve"> </w:t>
      </w:r>
      <w:r>
        <w:rPr>
          <w:rFonts w:ascii="Times New Roman" w:hAnsi="Times New Roman"/>
          <w:spacing w:val="127"/>
          <w:sz w:val="24"/>
          <w:szCs w:val="24"/>
        </w:rPr>
        <w:t>«</w:t>
      </w:r>
      <w:r w:rsidRPr="003F03FE">
        <w:rPr>
          <w:rFonts w:ascii="Times New Roman" w:hAnsi="Times New Roman"/>
          <w:sz w:val="24"/>
          <w:szCs w:val="24"/>
        </w:rPr>
        <w:t>Спорт</w:t>
      </w:r>
      <w:r>
        <w:rPr>
          <w:rFonts w:ascii="Times New Roman" w:hAnsi="Times New Roman"/>
          <w:sz w:val="24"/>
          <w:szCs w:val="24"/>
        </w:rPr>
        <w:t>»</w:t>
      </w:r>
      <w:r w:rsidRPr="003F03FE">
        <w:rPr>
          <w:rFonts w:ascii="Times New Roman" w:hAnsi="Times New Roman"/>
          <w:sz w:val="24"/>
          <w:szCs w:val="24"/>
        </w:rPr>
        <w:t>,</w:t>
      </w:r>
      <w:r w:rsidRPr="003F03FE">
        <w:rPr>
          <w:rFonts w:ascii="Times New Roman" w:hAnsi="Times New Roman"/>
          <w:spacing w:val="130"/>
          <w:sz w:val="24"/>
          <w:szCs w:val="24"/>
        </w:rPr>
        <w:t xml:space="preserve"> </w:t>
      </w:r>
      <w:r w:rsidRPr="003F03FE">
        <w:rPr>
          <w:rFonts w:ascii="Times New Roman" w:hAnsi="Times New Roman"/>
          <w:sz w:val="24"/>
          <w:szCs w:val="24"/>
        </w:rPr>
        <w:t>утвержденный</w:t>
      </w:r>
      <w:r w:rsidRPr="003F03FE">
        <w:rPr>
          <w:rFonts w:ascii="Times New Roman" w:hAnsi="Times New Roman"/>
          <w:spacing w:val="127"/>
          <w:sz w:val="24"/>
          <w:szCs w:val="24"/>
        </w:rPr>
        <w:t xml:space="preserve"> </w:t>
      </w:r>
      <w:r w:rsidRPr="003F03FE">
        <w:rPr>
          <w:rFonts w:ascii="Times New Roman" w:hAnsi="Times New Roman"/>
          <w:sz w:val="24"/>
          <w:szCs w:val="24"/>
        </w:rPr>
        <w:t>приказом</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Минобрнауки</w:t>
      </w:r>
      <w:r w:rsidRPr="003F03FE">
        <w:rPr>
          <w:rFonts w:ascii="Times New Roman" w:hAnsi="Times New Roman"/>
          <w:spacing w:val="20"/>
          <w:sz w:val="24"/>
          <w:szCs w:val="24"/>
        </w:rPr>
        <w:t xml:space="preserve"> </w:t>
      </w:r>
      <w:r w:rsidRPr="003F03FE">
        <w:rPr>
          <w:rFonts w:ascii="Times New Roman" w:hAnsi="Times New Roman"/>
          <w:sz w:val="24"/>
          <w:szCs w:val="24"/>
        </w:rPr>
        <w:t>России</w:t>
      </w:r>
      <w:r w:rsidRPr="003F03FE">
        <w:rPr>
          <w:rFonts w:ascii="Times New Roman" w:hAnsi="Times New Roman"/>
          <w:spacing w:val="20"/>
          <w:sz w:val="24"/>
          <w:szCs w:val="24"/>
        </w:rPr>
        <w:t xml:space="preserve"> </w:t>
      </w:r>
      <w:r w:rsidRPr="003F03FE">
        <w:rPr>
          <w:rFonts w:ascii="Times New Roman" w:hAnsi="Times New Roman"/>
          <w:sz w:val="24"/>
          <w:szCs w:val="24"/>
        </w:rPr>
        <w:t>от</w:t>
      </w:r>
      <w:r w:rsidRPr="003F03FE">
        <w:rPr>
          <w:rFonts w:ascii="Times New Roman" w:hAnsi="Times New Roman"/>
          <w:spacing w:val="20"/>
          <w:sz w:val="24"/>
          <w:szCs w:val="24"/>
        </w:rPr>
        <w:t xml:space="preserve"> </w:t>
      </w:r>
      <w:r w:rsidRPr="003F03FE">
        <w:rPr>
          <w:rFonts w:ascii="Times New Roman" w:hAnsi="Times New Roman"/>
          <w:sz w:val="24"/>
          <w:szCs w:val="24"/>
        </w:rPr>
        <w:t>25</w:t>
      </w:r>
      <w:r w:rsidRPr="003F03FE">
        <w:rPr>
          <w:rFonts w:ascii="Times New Roman" w:hAnsi="Times New Roman"/>
          <w:spacing w:val="19"/>
          <w:sz w:val="24"/>
          <w:szCs w:val="24"/>
        </w:rPr>
        <w:t xml:space="preserve"> </w:t>
      </w:r>
      <w:r w:rsidRPr="003F03FE">
        <w:rPr>
          <w:rFonts w:ascii="Times New Roman" w:hAnsi="Times New Roman"/>
          <w:sz w:val="24"/>
          <w:szCs w:val="24"/>
        </w:rPr>
        <w:t>сентября</w:t>
      </w:r>
      <w:r w:rsidRPr="003F03FE">
        <w:rPr>
          <w:rFonts w:ascii="Times New Roman" w:hAnsi="Times New Roman"/>
          <w:spacing w:val="19"/>
          <w:sz w:val="24"/>
          <w:szCs w:val="24"/>
        </w:rPr>
        <w:t xml:space="preserve"> </w:t>
      </w:r>
      <w:r w:rsidRPr="003F03FE">
        <w:rPr>
          <w:rFonts w:ascii="Times New Roman" w:hAnsi="Times New Roman"/>
          <w:sz w:val="24"/>
          <w:szCs w:val="24"/>
        </w:rPr>
        <w:t>2019</w:t>
      </w:r>
      <w:r w:rsidRPr="003F03FE">
        <w:rPr>
          <w:rFonts w:ascii="Times New Roman" w:hAnsi="Times New Roman"/>
          <w:spacing w:val="17"/>
          <w:sz w:val="24"/>
          <w:szCs w:val="24"/>
        </w:rPr>
        <w:t xml:space="preserve"> </w:t>
      </w:r>
      <w:r w:rsidRPr="003F03FE">
        <w:rPr>
          <w:rFonts w:ascii="Times New Roman" w:hAnsi="Times New Roman"/>
          <w:sz w:val="24"/>
          <w:szCs w:val="24"/>
        </w:rPr>
        <w:t>г.</w:t>
      </w:r>
      <w:r w:rsidRPr="003F03FE">
        <w:rPr>
          <w:rFonts w:ascii="Times New Roman" w:hAnsi="Times New Roman"/>
          <w:spacing w:val="17"/>
          <w:sz w:val="24"/>
          <w:szCs w:val="24"/>
        </w:rPr>
        <w:t xml:space="preserve"> </w:t>
      </w:r>
      <w:r w:rsidRPr="003F03FE">
        <w:rPr>
          <w:rFonts w:ascii="Times New Roman" w:hAnsi="Times New Roman"/>
          <w:sz w:val="24"/>
          <w:szCs w:val="24"/>
        </w:rPr>
        <w:t>№</w:t>
      </w:r>
      <w:r w:rsidRPr="003F03FE">
        <w:rPr>
          <w:rFonts w:ascii="Times New Roman" w:hAnsi="Times New Roman"/>
          <w:spacing w:val="18"/>
          <w:sz w:val="24"/>
          <w:szCs w:val="24"/>
        </w:rPr>
        <w:t xml:space="preserve"> </w:t>
      </w:r>
      <w:r w:rsidRPr="003F03FE">
        <w:rPr>
          <w:rFonts w:ascii="Times New Roman" w:hAnsi="Times New Roman"/>
          <w:sz w:val="24"/>
          <w:szCs w:val="24"/>
        </w:rPr>
        <w:t>886</w:t>
      </w:r>
      <w:r w:rsidRPr="003F03FE">
        <w:rPr>
          <w:rFonts w:ascii="Times New Roman" w:hAnsi="Times New Roman"/>
          <w:spacing w:val="19"/>
          <w:sz w:val="24"/>
          <w:szCs w:val="24"/>
        </w:rPr>
        <w:t xml:space="preserve"> </w:t>
      </w:r>
      <w:r w:rsidRPr="003F03FE">
        <w:rPr>
          <w:rFonts w:ascii="Times New Roman" w:hAnsi="Times New Roman"/>
          <w:sz w:val="24"/>
          <w:szCs w:val="24"/>
        </w:rPr>
        <w:t>(далее</w:t>
      </w:r>
      <w:r w:rsidRPr="003F03FE">
        <w:rPr>
          <w:rFonts w:ascii="Times New Roman" w:hAnsi="Times New Roman"/>
          <w:spacing w:val="24"/>
          <w:sz w:val="24"/>
          <w:szCs w:val="24"/>
        </w:rPr>
        <w:t xml:space="preserve"> </w:t>
      </w:r>
      <w:r w:rsidRPr="003F03FE">
        <w:rPr>
          <w:rFonts w:ascii="Times New Roman" w:hAnsi="Times New Roman"/>
          <w:sz w:val="24"/>
          <w:szCs w:val="24"/>
        </w:rPr>
        <w:t>-</w:t>
      </w:r>
      <w:r w:rsidRPr="003F03FE">
        <w:rPr>
          <w:rFonts w:ascii="Times New Roman" w:hAnsi="Times New Roman"/>
          <w:spacing w:val="18"/>
          <w:sz w:val="24"/>
          <w:szCs w:val="24"/>
        </w:rPr>
        <w:t xml:space="preserve"> </w:t>
      </w:r>
      <w:r w:rsidRPr="003F03FE">
        <w:rPr>
          <w:rFonts w:ascii="Times New Roman" w:hAnsi="Times New Roman"/>
          <w:sz w:val="24"/>
          <w:szCs w:val="24"/>
        </w:rPr>
        <w:t>ФГОС</w:t>
      </w:r>
      <w:r w:rsidRPr="003F03FE">
        <w:rPr>
          <w:rFonts w:ascii="Times New Roman" w:hAnsi="Times New Roman"/>
          <w:spacing w:val="20"/>
          <w:sz w:val="24"/>
          <w:szCs w:val="24"/>
        </w:rPr>
        <w:t xml:space="preserve"> </w:t>
      </w:r>
      <w:r w:rsidRPr="003F03FE">
        <w:rPr>
          <w:rFonts w:ascii="Times New Roman" w:hAnsi="Times New Roman"/>
          <w:spacing w:val="-1"/>
          <w:sz w:val="24"/>
          <w:szCs w:val="24"/>
        </w:rPr>
        <w:t>ВО)</w:t>
      </w:r>
      <w:r w:rsidRPr="003F03FE">
        <w:rPr>
          <w:rFonts w:ascii="Times New Roman" w:hAnsi="Times New Roman"/>
          <w:spacing w:val="19"/>
          <w:sz w:val="24"/>
          <w:szCs w:val="24"/>
        </w:rPr>
        <w:t xml:space="preserve"> </w:t>
      </w:r>
      <w:r w:rsidRPr="003F03FE">
        <w:rPr>
          <w:rFonts w:ascii="Times New Roman" w:hAnsi="Times New Roman"/>
          <w:sz w:val="24"/>
          <w:szCs w:val="24"/>
        </w:rPr>
        <w:t>(зарегистрирован</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Министерством</w:t>
      </w:r>
      <w:r w:rsidRPr="003F03FE">
        <w:rPr>
          <w:rFonts w:ascii="Times New Roman" w:hAnsi="Times New Roman"/>
          <w:spacing w:val="16"/>
          <w:sz w:val="24"/>
          <w:szCs w:val="24"/>
        </w:rPr>
        <w:t xml:space="preserve"> </w:t>
      </w:r>
      <w:r w:rsidRPr="003F03FE">
        <w:rPr>
          <w:rFonts w:ascii="Times New Roman" w:hAnsi="Times New Roman"/>
          <w:spacing w:val="1"/>
          <w:sz w:val="24"/>
          <w:szCs w:val="24"/>
        </w:rPr>
        <w:t>юстиции</w:t>
      </w:r>
      <w:r w:rsidRPr="003F03FE">
        <w:rPr>
          <w:rFonts w:ascii="Times New Roman" w:hAnsi="Times New Roman"/>
          <w:spacing w:val="17"/>
          <w:sz w:val="24"/>
          <w:szCs w:val="24"/>
        </w:rPr>
        <w:t xml:space="preserve"> </w:t>
      </w:r>
      <w:r w:rsidRPr="003F03FE">
        <w:rPr>
          <w:rFonts w:ascii="Times New Roman" w:hAnsi="Times New Roman"/>
          <w:sz w:val="24"/>
          <w:szCs w:val="24"/>
        </w:rPr>
        <w:t>Российской</w:t>
      </w:r>
      <w:r w:rsidRPr="003F03FE">
        <w:rPr>
          <w:rFonts w:ascii="Times New Roman" w:hAnsi="Times New Roman"/>
          <w:spacing w:val="18"/>
          <w:sz w:val="24"/>
          <w:szCs w:val="24"/>
        </w:rPr>
        <w:t xml:space="preserve"> </w:t>
      </w:r>
      <w:r w:rsidRPr="003F03FE">
        <w:rPr>
          <w:rFonts w:ascii="Times New Roman" w:hAnsi="Times New Roman"/>
          <w:sz w:val="24"/>
          <w:szCs w:val="24"/>
        </w:rPr>
        <w:t>Федерации</w:t>
      </w:r>
      <w:r w:rsidRPr="003F03FE">
        <w:rPr>
          <w:rFonts w:ascii="Times New Roman" w:hAnsi="Times New Roman"/>
          <w:spacing w:val="17"/>
          <w:sz w:val="24"/>
          <w:szCs w:val="24"/>
        </w:rPr>
        <w:t xml:space="preserve"> </w:t>
      </w:r>
      <w:r w:rsidRPr="003F03FE">
        <w:rPr>
          <w:rFonts w:ascii="Times New Roman" w:hAnsi="Times New Roman"/>
          <w:sz w:val="24"/>
          <w:szCs w:val="24"/>
        </w:rPr>
        <w:t>21</w:t>
      </w:r>
      <w:r w:rsidRPr="003F03FE">
        <w:rPr>
          <w:rFonts w:ascii="Times New Roman" w:hAnsi="Times New Roman"/>
          <w:spacing w:val="17"/>
          <w:sz w:val="24"/>
          <w:szCs w:val="24"/>
        </w:rPr>
        <w:t xml:space="preserve"> </w:t>
      </w:r>
      <w:r w:rsidRPr="003F03FE">
        <w:rPr>
          <w:rFonts w:ascii="Times New Roman" w:hAnsi="Times New Roman"/>
          <w:sz w:val="24"/>
          <w:szCs w:val="24"/>
        </w:rPr>
        <w:t>октября</w:t>
      </w:r>
      <w:r w:rsidRPr="003F03FE">
        <w:rPr>
          <w:rFonts w:ascii="Times New Roman" w:hAnsi="Times New Roman"/>
          <w:spacing w:val="17"/>
          <w:sz w:val="24"/>
          <w:szCs w:val="24"/>
        </w:rPr>
        <w:t xml:space="preserve"> </w:t>
      </w:r>
      <w:r w:rsidRPr="003F03FE">
        <w:rPr>
          <w:rFonts w:ascii="Times New Roman" w:hAnsi="Times New Roman"/>
          <w:sz w:val="24"/>
          <w:szCs w:val="24"/>
        </w:rPr>
        <w:t>2019</w:t>
      </w:r>
      <w:r w:rsidRPr="003F03FE">
        <w:rPr>
          <w:rFonts w:ascii="Times New Roman" w:hAnsi="Times New Roman"/>
          <w:spacing w:val="17"/>
          <w:sz w:val="24"/>
          <w:szCs w:val="24"/>
        </w:rPr>
        <w:t xml:space="preserve"> </w:t>
      </w:r>
      <w:r w:rsidRPr="003F03FE">
        <w:rPr>
          <w:rFonts w:ascii="Times New Roman" w:hAnsi="Times New Roman"/>
          <w:sz w:val="24"/>
          <w:szCs w:val="24"/>
        </w:rPr>
        <w:t>г.,</w:t>
      </w:r>
      <w:r w:rsidRPr="003F03FE">
        <w:rPr>
          <w:rFonts w:ascii="Times New Roman" w:hAnsi="Times New Roman"/>
          <w:spacing w:val="17"/>
          <w:sz w:val="24"/>
          <w:szCs w:val="24"/>
        </w:rPr>
        <w:t xml:space="preserve"> </w:t>
      </w:r>
      <w:r w:rsidRPr="003F03FE">
        <w:rPr>
          <w:rFonts w:ascii="Times New Roman" w:hAnsi="Times New Roman"/>
          <w:sz w:val="24"/>
          <w:szCs w:val="24"/>
        </w:rPr>
        <w:t>регистрационный</w:t>
      </w:r>
      <w:r w:rsidRPr="003F03FE">
        <w:rPr>
          <w:rFonts w:ascii="Times New Roman" w:hAnsi="Times New Roman"/>
          <w:spacing w:val="17"/>
          <w:sz w:val="24"/>
          <w:szCs w:val="24"/>
        </w:rPr>
        <w:t xml:space="preserve"> </w:t>
      </w:r>
      <w:r w:rsidRPr="003F03FE">
        <w:rPr>
          <w:rFonts w:ascii="Times New Roman" w:hAnsi="Times New Roman"/>
          <w:sz w:val="24"/>
          <w:szCs w:val="24"/>
        </w:rPr>
        <w:t>№</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56284);</w:t>
      </w:r>
    </w:p>
    <w:p w:rsidR="00296D63" w:rsidRPr="003F03FE"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F03FE">
        <w:rPr>
          <w:rFonts w:ascii="Times New Roman" w:hAnsi="Times New Roman"/>
          <w:sz w:val="24"/>
          <w:szCs w:val="24"/>
        </w:rPr>
        <w:t>Изменения</w:t>
      </w:r>
      <w:r w:rsidRPr="003F03FE">
        <w:rPr>
          <w:rFonts w:ascii="Times New Roman" w:hAnsi="Times New Roman"/>
          <w:spacing w:val="50"/>
          <w:sz w:val="24"/>
          <w:szCs w:val="24"/>
        </w:rPr>
        <w:t xml:space="preserve"> </w:t>
      </w:r>
      <w:r w:rsidRPr="003F03FE">
        <w:rPr>
          <w:rFonts w:ascii="Times New Roman" w:hAnsi="Times New Roman"/>
          <w:sz w:val="24"/>
          <w:szCs w:val="24"/>
        </w:rPr>
        <w:t>в</w:t>
      </w:r>
      <w:r w:rsidRPr="003F03FE">
        <w:rPr>
          <w:rFonts w:ascii="Times New Roman" w:hAnsi="Times New Roman"/>
          <w:spacing w:val="50"/>
          <w:sz w:val="24"/>
          <w:szCs w:val="24"/>
        </w:rPr>
        <w:t xml:space="preserve"> </w:t>
      </w:r>
      <w:r w:rsidRPr="003F03FE">
        <w:rPr>
          <w:rFonts w:ascii="Times New Roman" w:hAnsi="Times New Roman"/>
          <w:sz w:val="24"/>
          <w:szCs w:val="24"/>
        </w:rPr>
        <w:t>федеральном</w:t>
      </w:r>
      <w:r w:rsidRPr="003F03FE">
        <w:rPr>
          <w:rFonts w:ascii="Times New Roman" w:hAnsi="Times New Roman"/>
          <w:spacing w:val="49"/>
          <w:sz w:val="24"/>
          <w:szCs w:val="24"/>
        </w:rPr>
        <w:t xml:space="preserve"> </w:t>
      </w:r>
      <w:r w:rsidRPr="003F03FE">
        <w:rPr>
          <w:rFonts w:ascii="Times New Roman" w:hAnsi="Times New Roman"/>
          <w:sz w:val="24"/>
          <w:szCs w:val="24"/>
        </w:rPr>
        <w:t>государственном</w:t>
      </w:r>
      <w:r w:rsidRPr="003F03FE">
        <w:rPr>
          <w:rFonts w:ascii="Times New Roman" w:hAnsi="Times New Roman"/>
          <w:spacing w:val="52"/>
          <w:sz w:val="24"/>
          <w:szCs w:val="24"/>
        </w:rPr>
        <w:t xml:space="preserve"> </w:t>
      </w:r>
      <w:r w:rsidRPr="003F03FE">
        <w:rPr>
          <w:rFonts w:ascii="Times New Roman" w:hAnsi="Times New Roman"/>
          <w:sz w:val="24"/>
          <w:szCs w:val="24"/>
        </w:rPr>
        <w:t>образовательном</w:t>
      </w:r>
      <w:r w:rsidRPr="003F03FE">
        <w:rPr>
          <w:rFonts w:ascii="Times New Roman" w:hAnsi="Times New Roman"/>
          <w:spacing w:val="49"/>
          <w:sz w:val="24"/>
          <w:szCs w:val="24"/>
        </w:rPr>
        <w:t xml:space="preserve"> </w:t>
      </w:r>
      <w:r w:rsidRPr="003F03FE">
        <w:rPr>
          <w:rFonts w:ascii="Times New Roman" w:hAnsi="Times New Roman"/>
          <w:sz w:val="24"/>
          <w:szCs w:val="24"/>
        </w:rPr>
        <w:t>стандарте</w:t>
      </w:r>
      <w:r w:rsidRPr="003F03FE">
        <w:rPr>
          <w:rFonts w:ascii="Times New Roman" w:hAnsi="Times New Roman"/>
          <w:spacing w:val="50"/>
          <w:sz w:val="24"/>
          <w:szCs w:val="24"/>
        </w:rPr>
        <w:t xml:space="preserve"> </w:t>
      </w:r>
      <w:r w:rsidRPr="003F03FE">
        <w:rPr>
          <w:rFonts w:ascii="Times New Roman" w:hAnsi="Times New Roman"/>
          <w:spacing w:val="1"/>
          <w:sz w:val="24"/>
          <w:szCs w:val="24"/>
        </w:rPr>
        <w:t>высшего</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образования</w:t>
      </w:r>
      <w:r w:rsidRPr="003F03FE">
        <w:rPr>
          <w:rFonts w:ascii="Times New Roman" w:hAnsi="Times New Roman"/>
          <w:spacing w:val="51"/>
          <w:sz w:val="24"/>
          <w:szCs w:val="24"/>
        </w:rPr>
        <w:t xml:space="preserve"> </w:t>
      </w:r>
      <w:r w:rsidRPr="003F03FE">
        <w:rPr>
          <w:rFonts w:ascii="Times New Roman" w:hAnsi="Times New Roman"/>
          <w:sz w:val="24"/>
          <w:szCs w:val="24"/>
        </w:rPr>
        <w:t>–</w:t>
      </w:r>
      <w:r w:rsidRPr="003F03FE">
        <w:rPr>
          <w:rFonts w:ascii="Times New Roman" w:hAnsi="Times New Roman"/>
          <w:spacing w:val="50"/>
          <w:sz w:val="24"/>
          <w:szCs w:val="24"/>
        </w:rPr>
        <w:t xml:space="preserve"> </w:t>
      </w:r>
      <w:r w:rsidRPr="003F03FE">
        <w:rPr>
          <w:rFonts w:ascii="Times New Roman" w:hAnsi="Times New Roman"/>
          <w:sz w:val="24"/>
          <w:szCs w:val="24"/>
        </w:rPr>
        <w:t>бакалавриат</w:t>
      </w:r>
      <w:r w:rsidRPr="003F03FE">
        <w:rPr>
          <w:rFonts w:ascii="Times New Roman" w:hAnsi="Times New Roman"/>
          <w:spacing w:val="51"/>
          <w:sz w:val="24"/>
          <w:szCs w:val="24"/>
        </w:rPr>
        <w:t xml:space="preserve"> </w:t>
      </w:r>
      <w:r w:rsidRPr="003F03FE">
        <w:rPr>
          <w:rFonts w:ascii="Times New Roman" w:hAnsi="Times New Roman"/>
          <w:spacing w:val="1"/>
          <w:sz w:val="24"/>
          <w:szCs w:val="24"/>
        </w:rPr>
        <w:t>по</w:t>
      </w:r>
      <w:r w:rsidRPr="003F03FE">
        <w:rPr>
          <w:rFonts w:ascii="Times New Roman" w:hAnsi="Times New Roman"/>
          <w:spacing w:val="49"/>
          <w:sz w:val="24"/>
          <w:szCs w:val="24"/>
        </w:rPr>
        <w:t xml:space="preserve"> </w:t>
      </w:r>
      <w:r w:rsidRPr="003F03FE">
        <w:rPr>
          <w:rFonts w:ascii="Times New Roman" w:hAnsi="Times New Roman"/>
          <w:sz w:val="24"/>
          <w:szCs w:val="24"/>
        </w:rPr>
        <w:t>направлению</w:t>
      </w:r>
      <w:r w:rsidRPr="003F03FE">
        <w:rPr>
          <w:rFonts w:ascii="Times New Roman" w:hAnsi="Times New Roman"/>
          <w:spacing w:val="48"/>
          <w:sz w:val="24"/>
          <w:szCs w:val="24"/>
        </w:rPr>
        <w:t xml:space="preserve"> </w:t>
      </w:r>
      <w:r w:rsidRPr="003F03FE">
        <w:rPr>
          <w:rFonts w:ascii="Times New Roman" w:hAnsi="Times New Roman"/>
          <w:sz w:val="24"/>
          <w:szCs w:val="24"/>
        </w:rPr>
        <w:t>подготовки</w:t>
      </w:r>
      <w:r w:rsidRPr="003F03FE">
        <w:rPr>
          <w:rFonts w:ascii="Times New Roman" w:hAnsi="Times New Roman"/>
          <w:spacing w:val="51"/>
          <w:sz w:val="24"/>
          <w:szCs w:val="24"/>
        </w:rPr>
        <w:t xml:space="preserve"> </w:t>
      </w:r>
      <w:r w:rsidRPr="003F03FE">
        <w:rPr>
          <w:rFonts w:ascii="Times New Roman" w:hAnsi="Times New Roman"/>
          <w:sz w:val="24"/>
          <w:szCs w:val="24"/>
        </w:rPr>
        <w:t>49.03.04</w:t>
      </w:r>
      <w:r w:rsidRPr="003F03FE">
        <w:rPr>
          <w:rFonts w:ascii="Times New Roman" w:hAnsi="Times New Roman"/>
          <w:spacing w:val="50"/>
          <w:sz w:val="24"/>
          <w:szCs w:val="24"/>
        </w:rPr>
        <w:t xml:space="preserve"> </w:t>
      </w:r>
      <w:r>
        <w:rPr>
          <w:rFonts w:ascii="Times New Roman" w:hAnsi="Times New Roman"/>
          <w:spacing w:val="50"/>
          <w:sz w:val="24"/>
          <w:szCs w:val="24"/>
        </w:rPr>
        <w:t>«</w:t>
      </w:r>
      <w:r w:rsidRPr="003F03FE">
        <w:rPr>
          <w:rFonts w:ascii="Times New Roman" w:hAnsi="Times New Roman"/>
          <w:sz w:val="24"/>
          <w:szCs w:val="24"/>
        </w:rPr>
        <w:t>Спорт</w:t>
      </w:r>
      <w:r>
        <w:rPr>
          <w:rFonts w:ascii="Times New Roman" w:hAnsi="Times New Roman"/>
          <w:sz w:val="24"/>
          <w:szCs w:val="24"/>
        </w:rPr>
        <w:t>»</w:t>
      </w:r>
      <w:r w:rsidRPr="003F03FE">
        <w:rPr>
          <w:rFonts w:ascii="Times New Roman" w:hAnsi="Times New Roman"/>
          <w:sz w:val="24"/>
          <w:szCs w:val="24"/>
        </w:rPr>
        <w:t>,</w:t>
      </w:r>
      <w:r w:rsidRPr="003F03FE">
        <w:rPr>
          <w:rFonts w:ascii="Times New Roman" w:hAnsi="Times New Roman"/>
          <w:spacing w:val="53"/>
          <w:sz w:val="24"/>
          <w:szCs w:val="24"/>
        </w:rPr>
        <w:t xml:space="preserve"> </w:t>
      </w:r>
      <w:r w:rsidRPr="003F03FE">
        <w:rPr>
          <w:rFonts w:ascii="Times New Roman" w:hAnsi="Times New Roman"/>
          <w:sz w:val="24"/>
          <w:szCs w:val="24"/>
        </w:rPr>
        <w:t>утвержденный</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приказом</w:t>
      </w:r>
      <w:r w:rsidRPr="003F03FE">
        <w:rPr>
          <w:rFonts w:ascii="Times New Roman" w:hAnsi="Times New Roman"/>
          <w:spacing w:val="25"/>
          <w:sz w:val="24"/>
          <w:szCs w:val="24"/>
        </w:rPr>
        <w:t xml:space="preserve"> </w:t>
      </w:r>
      <w:r w:rsidRPr="003F03FE">
        <w:rPr>
          <w:rFonts w:ascii="Times New Roman" w:hAnsi="Times New Roman"/>
          <w:sz w:val="24"/>
          <w:szCs w:val="24"/>
        </w:rPr>
        <w:t>Министерства</w:t>
      </w:r>
      <w:r w:rsidRPr="003F03FE">
        <w:rPr>
          <w:rFonts w:ascii="Times New Roman" w:hAnsi="Times New Roman"/>
          <w:spacing w:val="26"/>
          <w:sz w:val="24"/>
          <w:szCs w:val="24"/>
        </w:rPr>
        <w:t xml:space="preserve"> </w:t>
      </w:r>
      <w:r w:rsidRPr="003F03FE">
        <w:rPr>
          <w:rFonts w:ascii="Times New Roman" w:hAnsi="Times New Roman"/>
          <w:sz w:val="24"/>
          <w:szCs w:val="24"/>
        </w:rPr>
        <w:t>науки</w:t>
      </w:r>
      <w:r w:rsidRPr="003F03FE">
        <w:rPr>
          <w:rFonts w:ascii="Times New Roman" w:hAnsi="Times New Roman"/>
          <w:spacing w:val="28"/>
          <w:sz w:val="24"/>
          <w:szCs w:val="24"/>
        </w:rPr>
        <w:t xml:space="preserve"> </w:t>
      </w:r>
      <w:r w:rsidRPr="003F03FE">
        <w:rPr>
          <w:rFonts w:ascii="Times New Roman" w:hAnsi="Times New Roman"/>
          <w:sz w:val="24"/>
          <w:szCs w:val="24"/>
        </w:rPr>
        <w:t>и</w:t>
      </w:r>
      <w:r w:rsidRPr="003F03FE">
        <w:rPr>
          <w:rFonts w:ascii="Times New Roman" w:hAnsi="Times New Roman"/>
          <w:spacing w:val="27"/>
          <w:sz w:val="24"/>
          <w:szCs w:val="24"/>
        </w:rPr>
        <w:t xml:space="preserve"> </w:t>
      </w:r>
      <w:r w:rsidRPr="003F03FE">
        <w:rPr>
          <w:rFonts w:ascii="Times New Roman" w:hAnsi="Times New Roman"/>
          <w:sz w:val="24"/>
          <w:szCs w:val="24"/>
        </w:rPr>
        <w:t>высшего</w:t>
      </w:r>
      <w:r w:rsidRPr="003F03FE">
        <w:rPr>
          <w:rFonts w:ascii="Times New Roman" w:hAnsi="Times New Roman"/>
          <w:spacing w:val="27"/>
          <w:sz w:val="24"/>
          <w:szCs w:val="24"/>
        </w:rPr>
        <w:t xml:space="preserve"> </w:t>
      </w:r>
      <w:r w:rsidRPr="003F03FE">
        <w:rPr>
          <w:rFonts w:ascii="Times New Roman" w:hAnsi="Times New Roman"/>
          <w:sz w:val="24"/>
          <w:szCs w:val="24"/>
        </w:rPr>
        <w:t>образования</w:t>
      </w:r>
      <w:r w:rsidRPr="003F03FE">
        <w:rPr>
          <w:rFonts w:ascii="Times New Roman" w:hAnsi="Times New Roman"/>
          <w:spacing w:val="26"/>
          <w:sz w:val="24"/>
          <w:szCs w:val="24"/>
        </w:rPr>
        <w:t xml:space="preserve"> </w:t>
      </w:r>
      <w:r w:rsidRPr="003F03FE">
        <w:rPr>
          <w:rFonts w:ascii="Times New Roman" w:hAnsi="Times New Roman"/>
          <w:sz w:val="24"/>
          <w:szCs w:val="24"/>
        </w:rPr>
        <w:t>Российской</w:t>
      </w:r>
      <w:r w:rsidRPr="003F03FE">
        <w:rPr>
          <w:rFonts w:ascii="Times New Roman" w:hAnsi="Times New Roman"/>
          <w:spacing w:val="25"/>
          <w:sz w:val="24"/>
          <w:szCs w:val="24"/>
        </w:rPr>
        <w:t xml:space="preserve"> </w:t>
      </w:r>
      <w:r w:rsidRPr="003F03FE">
        <w:rPr>
          <w:rFonts w:ascii="Times New Roman" w:hAnsi="Times New Roman"/>
          <w:sz w:val="24"/>
          <w:szCs w:val="24"/>
        </w:rPr>
        <w:t>Федерации</w:t>
      </w:r>
      <w:r w:rsidRPr="003F03FE">
        <w:rPr>
          <w:rFonts w:ascii="Times New Roman" w:hAnsi="Times New Roman"/>
          <w:spacing w:val="27"/>
          <w:sz w:val="24"/>
          <w:szCs w:val="24"/>
        </w:rPr>
        <w:t xml:space="preserve"> </w:t>
      </w:r>
      <w:r w:rsidRPr="003F03FE">
        <w:rPr>
          <w:rFonts w:ascii="Times New Roman" w:hAnsi="Times New Roman"/>
          <w:sz w:val="24"/>
          <w:szCs w:val="24"/>
        </w:rPr>
        <w:t>от</w:t>
      </w:r>
      <w:r w:rsidRPr="003F03FE">
        <w:rPr>
          <w:rFonts w:ascii="Times New Roman" w:hAnsi="Times New Roman"/>
          <w:spacing w:val="27"/>
          <w:sz w:val="24"/>
          <w:szCs w:val="24"/>
        </w:rPr>
        <w:t xml:space="preserve"> </w:t>
      </w:r>
      <w:r w:rsidRPr="003F03FE">
        <w:rPr>
          <w:rFonts w:ascii="Times New Roman" w:hAnsi="Times New Roman"/>
          <w:sz w:val="24"/>
          <w:szCs w:val="24"/>
        </w:rPr>
        <w:t>25</w:t>
      </w:r>
      <w:r w:rsidRPr="003F03FE">
        <w:rPr>
          <w:rFonts w:ascii="Times New Roman" w:hAnsi="Times New Roman"/>
          <w:spacing w:val="26"/>
          <w:sz w:val="24"/>
          <w:szCs w:val="24"/>
        </w:rPr>
        <w:t xml:space="preserve"> </w:t>
      </w:r>
      <w:r w:rsidRPr="003F03FE">
        <w:rPr>
          <w:rFonts w:ascii="Times New Roman" w:hAnsi="Times New Roman"/>
          <w:spacing w:val="-1"/>
          <w:sz w:val="24"/>
          <w:szCs w:val="24"/>
        </w:rPr>
        <w:t>мая</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lastRenderedPageBreak/>
        <w:t>2020</w:t>
      </w:r>
      <w:r w:rsidRPr="003F03FE">
        <w:rPr>
          <w:rFonts w:ascii="Times New Roman" w:hAnsi="Times New Roman"/>
          <w:spacing w:val="65"/>
          <w:sz w:val="24"/>
          <w:szCs w:val="24"/>
        </w:rPr>
        <w:t xml:space="preserve"> </w:t>
      </w:r>
      <w:r w:rsidRPr="003F03FE">
        <w:rPr>
          <w:rFonts w:ascii="Times New Roman" w:hAnsi="Times New Roman"/>
          <w:sz w:val="24"/>
          <w:szCs w:val="24"/>
        </w:rPr>
        <w:t>г.</w:t>
      </w:r>
      <w:r w:rsidRPr="003F03FE">
        <w:rPr>
          <w:rFonts w:ascii="Times New Roman" w:hAnsi="Times New Roman"/>
          <w:spacing w:val="65"/>
          <w:sz w:val="24"/>
          <w:szCs w:val="24"/>
        </w:rPr>
        <w:t xml:space="preserve"> </w:t>
      </w:r>
      <w:r w:rsidRPr="003F03FE">
        <w:rPr>
          <w:rFonts w:ascii="Times New Roman" w:hAnsi="Times New Roman"/>
          <w:sz w:val="24"/>
          <w:szCs w:val="24"/>
        </w:rPr>
        <w:t>№</w:t>
      </w:r>
      <w:r w:rsidRPr="003F03FE">
        <w:rPr>
          <w:rFonts w:ascii="Times New Roman" w:hAnsi="Times New Roman"/>
          <w:spacing w:val="64"/>
          <w:sz w:val="24"/>
          <w:szCs w:val="24"/>
        </w:rPr>
        <w:t xml:space="preserve"> </w:t>
      </w:r>
      <w:r w:rsidRPr="003F03FE">
        <w:rPr>
          <w:rFonts w:ascii="Times New Roman" w:hAnsi="Times New Roman"/>
          <w:sz w:val="24"/>
          <w:szCs w:val="24"/>
        </w:rPr>
        <w:t>681</w:t>
      </w:r>
      <w:r w:rsidRPr="003F03FE">
        <w:rPr>
          <w:rFonts w:ascii="Times New Roman" w:hAnsi="Times New Roman"/>
          <w:spacing w:val="65"/>
          <w:sz w:val="24"/>
          <w:szCs w:val="24"/>
        </w:rPr>
        <w:t xml:space="preserve"> </w:t>
      </w:r>
      <w:r w:rsidRPr="003F03FE">
        <w:rPr>
          <w:rFonts w:ascii="Times New Roman" w:hAnsi="Times New Roman"/>
          <w:sz w:val="24"/>
          <w:szCs w:val="24"/>
        </w:rPr>
        <w:t>(зарегистрировано</w:t>
      </w:r>
      <w:r w:rsidRPr="003F03FE">
        <w:rPr>
          <w:rFonts w:ascii="Times New Roman" w:hAnsi="Times New Roman"/>
          <w:spacing w:val="65"/>
          <w:sz w:val="24"/>
          <w:szCs w:val="24"/>
        </w:rPr>
        <w:t xml:space="preserve"> </w:t>
      </w:r>
      <w:r w:rsidRPr="003F03FE">
        <w:rPr>
          <w:rFonts w:ascii="Times New Roman" w:hAnsi="Times New Roman"/>
          <w:sz w:val="24"/>
          <w:szCs w:val="24"/>
        </w:rPr>
        <w:t>Министерством</w:t>
      </w:r>
      <w:r w:rsidRPr="003F03FE">
        <w:rPr>
          <w:rFonts w:ascii="Times New Roman" w:hAnsi="Times New Roman"/>
          <w:spacing w:val="64"/>
          <w:sz w:val="24"/>
          <w:szCs w:val="24"/>
        </w:rPr>
        <w:t xml:space="preserve"> </w:t>
      </w:r>
      <w:r w:rsidRPr="003F03FE">
        <w:rPr>
          <w:rFonts w:ascii="Times New Roman" w:hAnsi="Times New Roman"/>
          <w:sz w:val="24"/>
          <w:szCs w:val="24"/>
        </w:rPr>
        <w:t>юстиции</w:t>
      </w:r>
      <w:r w:rsidRPr="003F03FE">
        <w:rPr>
          <w:rFonts w:ascii="Times New Roman" w:hAnsi="Times New Roman"/>
          <w:spacing w:val="63"/>
          <w:sz w:val="24"/>
          <w:szCs w:val="24"/>
        </w:rPr>
        <w:t xml:space="preserve"> </w:t>
      </w:r>
      <w:r w:rsidRPr="003F03FE">
        <w:rPr>
          <w:rFonts w:ascii="Times New Roman" w:hAnsi="Times New Roman"/>
          <w:sz w:val="24"/>
          <w:szCs w:val="24"/>
        </w:rPr>
        <w:t>Российской</w:t>
      </w:r>
      <w:r w:rsidRPr="003F03FE">
        <w:rPr>
          <w:rFonts w:ascii="Times New Roman" w:hAnsi="Times New Roman"/>
          <w:spacing w:val="63"/>
          <w:sz w:val="24"/>
          <w:szCs w:val="24"/>
        </w:rPr>
        <w:t xml:space="preserve"> </w:t>
      </w:r>
      <w:r w:rsidRPr="003F03FE">
        <w:rPr>
          <w:rFonts w:ascii="Times New Roman" w:hAnsi="Times New Roman"/>
          <w:sz w:val="24"/>
          <w:szCs w:val="24"/>
        </w:rPr>
        <w:t>Федерации</w:t>
      </w:r>
      <w:r w:rsidRPr="003F03FE">
        <w:rPr>
          <w:rFonts w:ascii="Times New Roman" w:hAnsi="Times New Roman"/>
          <w:spacing w:val="63"/>
          <w:sz w:val="24"/>
          <w:szCs w:val="24"/>
        </w:rPr>
        <w:t xml:space="preserve"> </w:t>
      </w:r>
      <w:r w:rsidRPr="003F03FE">
        <w:rPr>
          <w:rFonts w:ascii="Times New Roman" w:hAnsi="Times New Roman"/>
          <w:sz w:val="24"/>
          <w:szCs w:val="24"/>
        </w:rPr>
        <w:t>17</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августа 2020 г., регистрационный №</w:t>
      </w:r>
      <w:r w:rsidRPr="003F03FE">
        <w:rPr>
          <w:rFonts w:ascii="Times New Roman" w:hAnsi="Times New Roman"/>
          <w:spacing w:val="-1"/>
          <w:sz w:val="24"/>
          <w:szCs w:val="24"/>
        </w:rPr>
        <w:t xml:space="preserve"> </w:t>
      </w:r>
      <w:r w:rsidRPr="003F03FE">
        <w:rPr>
          <w:rFonts w:ascii="Times New Roman" w:hAnsi="Times New Roman"/>
          <w:sz w:val="24"/>
          <w:szCs w:val="24"/>
        </w:rPr>
        <w:t>59288);</w:t>
      </w:r>
    </w:p>
    <w:p w:rsidR="00296D63" w:rsidRPr="003F03FE"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F03FE">
        <w:rPr>
          <w:rFonts w:ascii="Times New Roman" w:hAnsi="Times New Roman"/>
          <w:sz w:val="24"/>
          <w:szCs w:val="24"/>
        </w:rPr>
        <w:t>Приказ</w:t>
      </w:r>
      <w:r w:rsidRPr="003F03FE">
        <w:rPr>
          <w:rFonts w:ascii="Times New Roman" w:hAnsi="Times New Roman"/>
          <w:spacing w:val="68"/>
          <w:sz w:val="24"/>
          <w:szCs w:val="24"/>
        </w:rPr>
        <w:t xml:space="preserve"> </w:t>
      </w:r>
      <w:r w:rsidRPr="003F03FE">
        <w:rPr>
          <w:rFonts w:ascii="Times New Roman" w:hAnsi="Times New Roman"/>
          <w:sz w:val="24"/>
          <w:szCs w:val="24"/>
        </w:rPr>
        <w:t>Минобрнауки</w:t>
      </w:r>
      <w:r w:rsidRPr="003F03FE">
        <w:rPr>
          <w:rFonts w:ascii="Times New Roman" w:hAnsi="Times New Roman"/>
          <w:spacing w:val="71"/>
          <w:sz w:val="24"/>
          <w:szCs w:val="24"/>
        </w:rPr>
        <w:t xml:space="preserve"> </w:t>
      </w:r>
      <w:r w:rsidRPr="003F03FE">
        <w:rPr>
          <w:rFonts w:ascii="Times New Roman" w:hAnsi="Times New Roman"/>
          <w:sz w:val="24"/>
          <w:szCs w:val="24"/>
        </w:rPr>
        <w:t>России</w:t>
      </w:r>
      <w:r w:rsidRPr="003F03FE">
        <w:rPr>
          <w:rFonts w:ascii="Times New Roman" w:hAnsi="Times New Roman"/>
          <w:spacing w:val="68"/>
          <w:sz w:val="24"/>
          <w:szCs w:val="24"/>
        </w:rPr>
        <w:t xml:space="preserve"> </w:t>
      </w:r>
      <w:r w:rsidRPr="003F03FE">
        <w:rPr>
          <w:rFonts w:ascii="Times New Roman" w:hAnsi="Times New Roman"/>
          <w:sz w:val="24"/>
          <w:szCs w:val="24"/>
        </w:rPr>
        <w:t>от</w:t>
      </w:r>
      <w:r w:rsidRPr="003F03FE">
        <w:rPr>
          <w:rFonts w:ascii="Times New Roman" w:hAnsi="Times New Roman"/>
          <w:spacing w:val="68"/>
          <w:sz w:val="24"/>
          <w:szCs w:val="24"/>
        </w:rPr>
        <w:t xml:space="preserve"> </w:t>
      </w:r>
      <w:r w:rsidRPr="003F03FE">
        <w:rPr>
          <w:rFonts w:ascii="Times New Roman" w:hAnsi="Times New Roman"/>
          <w:sz w:val="24"/>
          <w:szCs w:val="24"/>
        </w:rPr>
        <w:t>26.11.2020</w:t>
      </w:r>
      <w:r w:rsidRPr="003F03FE">
        <w:rPr>
          <w:rFonts w:ascii="Times New Roman" w:hAnsi="Times New Roman"/>
          <w:spacing w:val="72"/>
          <w:sz w:val="24"/>
          <w:szCs w:val="24"/>
        </w:rPr>
        <w:t xml:space="preserve"> </w:t>
      </w:r>
      <w:r w:rsidRPr="003F03FE">
        <w:rPr>
          <w:rFonts w:ascii="Times New Roman" w:hAnsi="Times New Roman"/>
          <w:sz w:val="24"/>
          <w:szCs w:val="24"/>
        </w:rPr>
        <w:t>№</w:t>
      </w:r>
      <w:r w:rsidRPr="003F03FE">
        <w:rPr>
          <w:rFonts w:ascii="Times New Roman" w:hAnsi="Times New Roman"/>
          <w:spacing w:val="66"/>
          <w:sz w:val="24"/>
          <w:szCs w:val="24"/>
        </w:rPr>
        <w:t xml:space="preserve"> </w:t>
      </w:r>
      <w:r w:rsidRPr="003F03FE">
        <w:rPr>
          <w:rFonts w:ascii="Times New Roman" w:hAnsi="Times New Roman"/>
          <w:sz w:val="24"/>
          <w:szCs w:val="24"/>
        </w:rPr>
        <w:t>1456</w:t>
      </w:r>
      <w:r w:rsidRPr="003F03FE">
        <w:rPr>
          <w:rFonts w:ascii="Times New Roman" w:hAnsi="Times New Roman"/>
          <w:spacing w:val="72"/>
          <w:sz w:val="24"/>
          <w:szCs w:val="24"/>
        </w:rPr>
        <w:t xml:space="preserve"> </w:t>
      </w:r>
      <w:r w:rsidRPr="003F03FE">
        <w:rPr>
          <w:rFonts w:ascii="Times New Roman" w:hAnsi="Times New Roman"/>
          <w:spacing w:val="-7"/>
          <w:sz w:val="24"/>
          <w:szCs w:val="24"/>
        </w:rPr>
        <w:t>«О</w:t>
      </w:r>
      <w:r w:rsidRPr="003F03FE">
        <w:rPr>
          <w:rFonts w:ascii="Times New Roman" w:hAnsi="Times New Roman"/>
          <w:spacing w:val="78"/>
          <w:sz w:val="24"/>
          <w:szCs w:val="24"/>
        </w:rPr>
        <w:t xml:space="preserve"> </w:t>
      </w:r>
      <w:r w:rsidRPr="003F03FE">
        <w:rPr>
          <w:rFonts w:ascii="Times New Roman" w:hAnsi="Times New Roman"/>
          <w:sz w:val="24"/>
          <w:szCs w:val="24"/>
        </w:rPr>
        <w:t>внесении</w:t>
      </w:r>
      <w:r w:rsidRPr="003F03FE">
        <w:rPr>
          <w:rFonts w:ascii="Times New Roman" w:hAnsi="Times New Roman"/>
          <w:spacing w:val="65"/>
          <w:sz w:val="24"/>
          <w:szCs w:val="24"/>
        </w:rPr>
        <w:t xml:space="preserve"> </w:t>
      </w:r>
      <w:r w:rsidRPr="003F03FE">
        <w:rPr>
          <w:rFonts w:ascii="Times New Roman" w:hAnsi="Times New Roman"/>
          <w:sz w:val="24"/>
          <w:szCs w:val="24"/>
        </w:rPr>
        <w:t>изменений</w:t>
      </w:r>
      <w:r w:rsidRPr="003F03FE">
        <w:rPr>
          <w:rFonts w:ascii="Times New Roman" w:hAnsi="Times New Roman"/>
          <w:spacing w:val="68"/>
          <w:sz w:val="24"/>
          <w:szCs w:val="24"/>
        </w:rPr>
        <w:t xml:space="preserve"> </w:t>
      </w:r>
      <w:r w:rsidRPr="003F03FE">
        <w:rPr>
          <w:rFonts w:ascii="Times New Roman" w:hAnsi="Times New Roman"/>
          <w:sz w:val="24"/>
          <w:szCs w:val="24"/>
        </w:rPr>
        <w:t>в</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федеральные</w:t>
      </w:r>
      <w:r w:rsidRPr="003F03FE">
        <w:rPr>
          <w:rFonts w:ascii="Times New Roman" w:hAnsi="Times New Roman"/>
          <w:spacing w:val="174"/>
          <w:sz w:val="24"/>
          <w:szCs w:val="24"/>
        </w:rPr>
        <w:t xml:space="preserve"> </w:t>
      </w:r>
      <w:r w:rsidRPr="003F03FE">
        <w:rPr>
          <w:rFonts w:ascii="Times New Roman" w:hAnsi="Times New Roman"/>
          <w:sz w:val="24"/>
          <w:szCs w:val="24"/>
        </w:rPr>
        <w:t>государственные</w:t>
      </w:r>
      <w:r w:rsidRPr="003F03FE">
        <w:rPr>
          <w:rFonts w:ascii="Times New Roman" w:hAnsi="Times New Roman"/>
          <w:spacing w:val="173"/>
          <w:sz w:val="24"/>
          <w:szCs w:val="24"/>
        </w:rPr>
        <w:t xml:space="preserve"> </w:t>
      </w:r>
      <w:r w:rsidRPr="003F03FE">
        <w:rPr>
          <w:rFonts w:ascii="Times New Roman" w:hAnsi="Times New Roman"/>
          <w:sz w:val="24"/>
          <w:szCs w:val="24"/>
        </w:rPr>
        <w:t>образовательные</w:t>
      </w:r>
      <w:r w:rsidRPr="003F03FE">
        <w:rPr>
          <w:rFonts w:ascii="Times New Roman" w:hAnsi="Times New Roman"/>
          <w:spacing w:val="173"/>
          <w:sz w:val="24"/>
          <w:szCs w:val="24"/>
        </w:rPr>
        <w:t xml:space="preserve"> </w:t>
      </w:r>
      <w:r w:rsidRPr="003F03FE">
        <w:rPr>
          <w:rFonts w:ascii="Times New Roman" w:hAnsi="Times New Roman"/>
          <w:sz w:val="24"/>
          <w:szCs w:val="24"/>
        </w:rPr>
        <w:t>стандарты</w:t>
      </w:r>
      <w:r w:rsidRPr="003F03FE">
        <w:rPr>
          <w:rFonts w:ascii="Times New Roman" w:hAnsi="Times New Roman"/>
          <w:spacing w:val="175"/>
          <w:sz w:val="24"/>
          <w:szCs w:val="24"/>
        </w:rPr>
        <w:t xml:space="preserve"> </w:t>
      </w:r>
      <w:r w:rsidRPr="003F03FE">
        <w:rPr>
          <w:rFonts w:ascii="Times New Roman" w:hAnsi="Times New Roman"/>
          <w:sz w:val="24"/>
          <w:szCs w:val="24"/>
        </w:rPr>
        <w:t>высшего</w:t>
      </w:r>
      <w:r w:rsidRPr="003F03FE">
        <w:rPr>
          <w:rFonts w:ascii="Times New Roman" w:hAnsi="Times New Roman"/>
          <w:spacing w:val="175"/>
          <w:sz w:val="24"/>
          <w:szCs w:val="24"/>
        </w:rPr>
        <w:t xml:space="preserve"> </w:t>
      </w:r>
      <w:r w:rsidRPr="003F03FE">
        <w:rPr>
          <w:rFonts w:ascii="Times New Roman" w:hAnsi="Times New Roman"/>
          <w:spacing w:val="1"/>
          <w:sz w:val="24"/>
          <w:szCs w:val="24"/>
        </w:rPr>
        <w:t>образования»</w:t>
      </w:r>
    </w:p>
    <w:p w:rsidR="00296D63" w:rsidRPr="003F03FE"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 xml:space="preserve">(Зарегистрировано в </w:t>
      </w:r>
      <w:r w:rsidRPr="003F03FE">
        <w:rPr>
          <w:rFonts w:ascii="Times New Roman" w:hAnsi="Times New Roman"/>
          <w:spacing w:val="1"/>
          <w:sz w:val="24"/>
          <w:szCs w:val="24"/>
        </w:rPr>
        <w:t>Минюсте</w:t>
      </w:r>
      <w:r w:rsidRPr="003F03FE">
        <w:rPr>
          <w:rFonts w:ascii="Times New Roman" w:hAnsi="Times New Roman"/>
          <w:spacing w:val="-1"/>
          <w:sz w:val="24"/>
          <w:szCs w:val="24"/>
        </w:rPr>
        <w:t xml:space="preserve"> </w:t>
      </w:r>
      <w:r w:rsidRPr="003F03FE">
        <w:rPr>
          <w:rFonts w:ascii="Times New Roman" w:hAnsi="Times New Roman"/>
          <w:sz w:val="24"/>
          <w:szCs w:val="24"/>
        </w:rPr>
        <w:t>России</w:t>
      </w:r>
      <w:r w:rsidRPr="003F03FE">
        <w:rPr>
          <w:rFonts w:ascii="Times New Roman" w:hAnsi="Times New Roman"/>
          <w:spacing w:val="1"/>
          <w:sz w:val="24"/>
          <w:szCs w:val="24"/>
        </w:rPr>
        <w:t xml:space="preserve"> </w:t>
      </w:r>
      <w:r w:rsidRPr="003F03FE">
        <w:rPr>
          <w:rFonts w:ascii="Times New Roman" w:hAnsi="Times New Roman"/>
          <w:sz w:val="24"/>
          <w:szCs w:val="24"/>
        </w:rPr>
        <w:t>27.05.2021</w:t>
      </w:r>
      <w:r w:rsidRPr="003F03FE">
        <w:rPr>
          <w:rFonts w:ascii="Times New Roman" w:hAnsi="Times New Roman"/>
          <w:spacing w:val="3"/>
          <w:sz w:val="24"/>
          <w:szCs w:val="24"/>
        </w:rPr>
        <w:t xml:space="preserve"> </w:t>
      </w:r>
      <w:r w:rsidRPr="003F03FE">
        <w:rPr>
          <w:rFonts w:ascii="Times New Roman" w:hAnsi="Times New Roman"/>
          <w:sz w:val="24"/>
          <w:szCs w:val="24"/>
        </w:rPr>
        <w:t>№</w:t>
      </w:r>
      <w:r w:rsidRPr="003F03FE">
        <w:rPr>
          <w:rFonts w:ascii="Times New Roman" w:hAnsi="Times New Roman"/>
          <w:spacing w:val="-1"/>
          <w:sz w:val="24"/>
          <w:szCs w:val="24"/>
        </w:rPr>
        <w:t xml:space="preserve"> </w:t>
      </w:r>
      <w:r w:rsidRPr="003F03FE">
        <w:rPr>
          <w:rFonts w:ascii="Times New Roman" w:hAnsi="Times New Roman"/>
          <w:sz w:val="24"/>
          <w:szCs w:val="24"/>
        </w:rPr>
        <w:t>63650);</w:t>
      </w:r>
    </w:p>
    <w:p w:rsidR="00296D63" w:rsidRPr="003F03FE"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F03FE">
        <w:rPr>
          <w:rFonts w:ascii="Times New Roman" w:hAnsi="Times New Roman"/>
          <w:sz w:val="24"/>
          <w:szCs w:val="24"/>
        </w:rPr>
        <w:t>Порядок</w:t>
      </w:r>
      <w:r w:rsidRPr="003F03FE">
        <w:rPr>
          <w:rFonts w:ascii="Times New Roman" w:hAnsi="Times New Roman"/>
          <w:spacing w:val="183"/>
          <w:sz w:val="24"/>
          <w:szCs w:val="24"/>
        </w:rPr>
        <w:t xml:space="preserve"> </w:t>
      </w:r>
      <w:r w:rsidRPr="003F03FE">
        <w:rPr>
          <w:rFonts w:ascii="Times New Roman" w:hAnsi="Times New Roman"/>
          <w:sz w:val="24"/>
          <w:szCs w:val="24"/>
        </w:rPr>
        <w:t>организации</w:t>
      </w:r>
      <w:r w:rsidRPr="003F03FE">
        <w:rPr>
          <w:rFonts w:ascii="Times New Roman" w:hAnsi="Times New Roman"/>
          <w:spacing w:val="181"/>
          <w:sz w:val="24"/>
          <w:szCs w:val="24"/>
        </w:rPr>
        <w:t xml:space="preserve"> </w:t>
      </w:r>
      <w:r w:rsidRPr="003F03FE">
        <w:rPr>
          <w:rFonts w:ascii="Times New Roman" w:hAnsi="Times New Roman"/>
          <w:sz w:val="24"/>
          <w:szCs w:val="24"/>
        </w:rPr>
        <w:t>и</w:t>
      </w:r>
      <w:r w:rsidRPr="003F03FE">
        <w:rPr>
          <w:rFonts w:ascii="Times New Roman" w:hAnsi="Times New Roman"/>
          <w:spacing w:val="183"/>
          <w:sz w:val="24"/>
          <w:szCs w:val="24"/>
        </w:rPr>
        <w:t xml:space="preserve"> </w:t>
      </w:r>
      <w:r w:rsidRPr="003F03FE">
        <w:rPr>
          <w:rFonts w:ascii="Times New Roman" w:hAnsi="Times New Roman"/>
          <w:sz w:val="24"/>
          <w:szCs w:val="24"/>
        </w:rPr>
        <w:t>осуществления</w:t>
      </w:r>
      <w:r w:rsidRPr="003F03FE">
        <w:rPr>
          <w:rFonts w:ascii="Times New Roman" w:hAnsi="Times New Roman"/>
          <w:spacing w:val="182"/>
          <w:sz w:val="24"/>
          <w:szCs w:val="24"/>
        </w:rPr>
        <w:t xml:space="preserve"> </w:t>
      </w:r>
      <w:r w:rsidRPr="003F03FE">
        <w:rPr>
          <w:rFonts w:ascii="Times New Roman" w:hAnsi="Times New Roman"/>
          <w:sz w:val="24"/>
          <w:szCs w:val="24"/>
        </w:rPr>
        <w:t>образовательной</w:t>
      </w:r>
      <w:r w:rsidRPr="003F03FE">
        <w:rPr>
          <w:rFonts w:ascii="Times New Roman" w:hAnsi="Times New Roman"/>
          <w:spacing w:val="183"/>
          <w:sz w:val="24"/>
          <w:szCs w:val="24"/>
        </w:rPr>
        <w:t xml:space="preserve"> </w:t>
      </w:r>
      <w:r w:rsidRPr="003F03FE">
        <w:rPr>
          <w:rFonts w:ascii="Times New Roman" w:hAnsi="Times New Roman"/>
          <w:sz w:val="24"/>
          <w:szCs w:val="24"/>
        </w:rPr>
        <w:t>деятельности</w:t>
      </w:r>
      <w:r w:rsidRPr="003F03FE">
        <w:rPr>
          <w:rFonts w:ascii="Times New Roman" w:hAnsi="Times New Roman"/>
          <w:spacing w:val="182"/>
          <w:sz w:val="24"/>
          <w:szCs w:val="24"/>
        </w:rPr>
        <w:t xml:space="preserve"> </w:t>
      </w:r>
      <w:r w:rsidRPr="003F03FE">
        <w:rPr>
          <w:rFonts w:ascii="Times New Roman" w:hAnsi="Times New Roman"/>
          <w:spacing w:val="1"/>
          <w:sz w:val="24"/>
          <w:szCs w:val="24"/>
        </w:rPr>
        <w:t>по</w:t>
      </w:r>
    </w:p>
    <w:p w:rsidR="00296D63" w:rsidRDefault="00296D63" w:rsidP="00296D63">
      <w:pPr>
        <w:pStyle w:val="a5"/>
        <w:spacing w:line="276" w:lineRule="auto"/>
        <w:jc w:val="both"/>
        <w:rPr>
          <w:rFonts w:ascii="Times New Roman" w:hAnsi="Times New Roman"/>
          <w:sz w:val="24"/>
          <w:szCs w:val="24"/>
        </w:rPr>
      </w:pPr>
      <w:r w:rsidRPr="003F03FE">
        <w:rPr>
          <w:rFonts w:ascii="Times New Roman" w:hAnsi="Times New Roman"/>
          <w:sz w:val="24"/>
          <w:szCs w:val="24"/>
        </w:rPr>
        <w:t>образовательным</w:t>
      </w:r>
      <w:r w:rsidRPr="003F03FE">
        <w:rPr>
          <w:rFonts w:ascii="Times New Roman" w:hAnsi="Times New Roman"/>
          <w:spacing w:val="171"/>
          <w:sz w:val="24"/>
          <w:szCs w:val="24"/>
        </w:rPr>
        <w:t xml:space="preserve"> </w:t>
      </w:r>
      <w:r w:rsidRPr="003F03FE">
        <w:rPr>
          <w:rFonts w:ascii="Times New Roman" w:hAnsi="Times New Roman"/>
          <w:sz w:val="24"/>
          <w:szCs w:val="24"/>
        </w:rPr>
        <w:t>программам</w:t>
      </w:r>
      <w:r w:rsidRPr="003F03FE">
        <w:rPr>
          <w:rFonts w:ascii="Times New Roman" w:hAnsi="Times New Roman"/>
          <w:spacing w:val="172"/>
          <w:sz w:val="24"/>
          <w:szCs w:val="24"/>
        </w:rPr>
        <w:t xml:space="preserve"> </w:t>
      </w:r>
      <w:r w:rsidRPr="003F03FE">
        <w:rPr>
          <w:rFonts w:ascii="Times New Roman" w:hAnsi="Times New Roman"/>
          <w:sz w:val="24"/>
          <w:szCs w:val="24"/>
        </w:rPr>
        <w:t>высшего</w:t>
      </w:r>
      <w:r w:rsidRPr="003F03FE">
        <w:rPr>
          <w:rFonts w:ascii="Times New Roman" w:hAnsi="Times New Roman"/>
          <w:spacing w:val="173"/>
          <w:sz w:val="24"/>
          <w:szCs w:val="24"/>
        </w:rPr>
        <w:t xml:space="preserve"> </w:t>
      </w:r>
      <w:r w:rsidRPr="003F03FE">
        <w:rPr>
          <w:rFonts w:ascii="Times New Roman" w:hAnsi="Times New Roman"/>
          <w:sz w:val="24"/>
          <w:szCs w:val="24"/>
        </w:rPr>
        <w:t>образования</w:t>
      </w:r>
      <w:r w:rsidRPr="003F03FE">
        <w:rPr>
          <w:rFonts w:ascii="Times New Roman" w:hAnsi="Times New Roman"/>
          <w:spacing w:val="177"/>
          <w:sz w:val="24"/>
          <w:szCs w:val="24"/>
        </w:rPr>
        <w:t xml:space="preserve"> </w:t>
      </w:r>
      <w:r w:rsidRPr="003F03FE">
        <w:rPr>
          <w:rFonts w:ascii="Times New Roman" w:hAnsi="Times New Roman"/>
          <w:sz w:val="24"/>
          <w:szCs w:val="24"/>
        </w:rPr>
        <w:t>-</w:t>
      </w:r>
      <w:r w:rsidRPr="003F03FE">
        <w:rPr>
          <w:rFonts w:ascii="Times New Roman" w:hAnsi="Times New Roman"/>
          <w:spacing w:val="172"/>
          <w:sz w:val="24"/>
          <w:szCs w:val="24"/>
        </w:rPr>
        <w:t xml:space="preserve"> </w:t>
      </w:r>
      <w:r w:rsidRPr="003F03FE">
        <w:rPr>
          <w:rFonts w:ascii="Times New Roman" w:hAnsi="Times New Roman"/>
          <w:sz w:val="24"/>
          <w:szCs w:val="24"/>
        </w:rPr>
        <w:t>программам</w:t>
      </w:r>
      <w:r w:rsidRPr="003F03FE">
        <w:rPr>
          <w:rFonts w:ascii="Times New Roman" w:hAnsi="Times New Roman"/>
          <w:spacing w:val="172"/>
          <w:sz w:val="24"/>
          <w:szCs w:val="24"/>
        </w:rPr>
        <w:t xml:space="preserve"> </w:t>
      </w:r>
      <w:r w:rsidRPr="003F03FE">
        <w:rPr>
          <w:rFonts w:ascii="Times New Roman" w:hAnsi="Times New Roman"/>
          <w:sz w:val="24"/>
          <w:szCs w:val="24"/>
        </w:rPr>
        <w:t>бакалавриата,</w:t>
      </w:r>
    </w:p>
    <w:p w:rsidR="00296D63" w:rsidRPr="00DC76CD" w:rsidRDefault="00296D63" w:rsidP="00296D63">
      <w:pPr>
        <w:pStyle w:val="a5"/>
        <w:spacing w:line="276" w:lineRule="auto"/>
        <w:jc w:val="both"/>
        <w:rPr>
          <w:rFonts w:ascii="Times New Roman" w:hAnsi="Times New Roman"/>
          <w:sz w:val="24"/>
          <w:szCs w:val="24"/>
        </w:rPr>
      </w:pPr>
      <w:r w:rsidRPr="00DC76CD">
        <w:rPr>
          <w:rFonts w:ascii="Times New Roman" w:hAnsi="Times New Roman"/>
          <w:sz w:val="24"/>
          <w:szCs w:val="24"/>
        </w:rPr>
        <w:t>программам</w:t>
      </w:r>
      <w:r w:rsidRPr="00DC76CD">
        <w:rPr>
          <w:rFonts w:ascii="Times New Roman" w:hAnsi="Times New Roman"/>
          <w:spacing w:val="230"/>
          <w:sz w:val="24"/>
          <w:szCs w:val="24"/>
        </w:rPr>
        <w:t xml:space="preserve"> </w:t>
      </w:r>
      <w:r w:rsidRPr="00DC76CD">
        <w:rPr>
          <w:rFonts w:ascii="Times New Roman" w:hAnsi="Times New Roman"/>
          <w:sz w:val="24"/>
          <w:szCs w:val="24"/>
        </w:rPr>
        <w:t>специалитета,</w:t>
      </w:r>
      <w:r w:rsidRPr="00DC76CD">
        <w:rPr>
          <w:rFonts w:ascii="Times New Roman" w:hAnsi="Times New Roman"/>
          <w:spacing w:val="230"/>
          <w:sz w:val="24"/>
          <w:szCs w:val="24"/>
        </w:rPr>
        <w:t xml:space="preserve"> </w:t>
      </w:r>
      <w:r w:rsidRPr="00DC76CD">
        <w:rPr>
          <w:rFonts w:ascii="Times New Roman" w:hAnsi="Times New Roman"/>
          <w:sz w:val="24"/>
          <w:szCs w:val="24"/>
        </w:rPr>
        <w:t>программам</w:t>
      </w:r>
      <w:r w:rsidRPr="00DC76CD">
        <w:rPr>
          <w:rFonts w:ascii="Times New Roman" w:hAnsi="Times New Roman"/>
          <w:spacing w:val="230"/>
          <w:sz w:val="24"/>
          <w:szCs w:val="24"/>
        </w:rPr>
        <w:t xml:space="preserve"> </w:t>
      </w:r>
      <w:r w:rsidRPr="00DC76CD">
        <w:rPr>
          <w:rFonts w:ascii="Times New Roman" w:hAnsi="Times New Roman"/>
          <w:sz w:val="24"/>
          <w:szCs w:val="24"/>
        </w:rPr>
        <w:t>магистратуры,</w:t>
      </w:r>
      <w:r w:rsidRPr="00DC76CD">
        <w:rPr>
          <w:rFonts w:ascii="Times New Roman" w:hAnsi="Times New Roman"/>
          <w:spacing w:val="232"/>
          <w:sz w:val="24"/>
          <w:szCs w:val="24"/>
        </w:rPr>
        <w:t xml:space="preserve"> </w:t>
      </w:r>
      <w:r w:rsidRPr="00DC76CD">
        <w:rPr>
          <w:rFonts w:ascii="Times New Roman" w:hAnsi="Times New Roman"/>
          <w:sz w:val="24"/>
          <w:szCs w:val="24"/>
        </w:rPr>
        <w:t>утвержденный</w:t>
      </w:r>
      <w:r w:rsidRPr="00DC76CD">
        <w:rPr>
          <w:rFonts w:ascii="Times New Roman" w:hAnsi="Times New Roman"/>
          <w:spacing w:val="228"/>
          <w:sz w:val="24"/>
          <w:szCs w:val="24"/>
        </w:rPr>
        <w:t xml:space="preserve"> </w:t>
      </w:r>
      <w:r w:rsidRPr="00DC76CD">
        <w:rPr>
          <w:rFonts w:ascii="Times New Roman" w:hAnsi="Times New Roman"/>
          <w:sz w:val="24"/>
          <w:szCs w:val="24"/>
        </w:rPr>
        <w:t>приказом</w:t>
      </w:r>
    </w:p>
    <w:p w:rsidR="00296D63" w:rsidRPr="00DC76CD" w:rsidRDefault="00296D63" w:rsidP="00296D63">
      <w:pPr>
        <w:pStyle w:val="a5"/>
        <w:spacing w:line="276" w:lineRule="auto"/>
        <w:jc w:val="both"/>
        <w:rPr>
          <w:rFonts w:ascii="Times New Roman" w:hAnsi="Times New Roman"/>
          <w:sz w:val="24"/>
          <w:szCs w:val="24"/>
        </w:rPr>
      </w:pPr>
      <w:r w:rsidRPr="00DC76CD">
        <w:rPr>
          <w:rFonts w:ascii="Times New Roman" w:hAnsi="Times New Roman"/>
          <w:sz w:val="24"/>
          <w:szCs w:val="24"/>
        </w:rPr>
        <w:t>Минобрнауки</w:t>
      </w:r>
      <w:r w:rsidRPr="00DC76CD">
        <w:rPr>
          <w:rFonts w:ascii="Times New Roman" w:hAnsi="Times New Roman"/>
          <w:spacing w:val="1"/>
          <w:sz w:val="24"/>
          <w:szCs w:val="24"/>
        </w:rPr>
        <w:t xml:space="preserve"> </w:t>
      </w:r>
      <w:r w:rsidRPr="00DC76CD">
        <w:rPr>
          <w:rFonts w:ascii="Times New Roman" w:hAnsi="Times New Roman"/>
          <w:sz w:val="24"/>
          <w:szCs w:val="24"/>
        </w:rPr>
        <w:t>России</w:t>
      </w:r>
      <w:r w:rsidRPr="00DC76CD">
        <w:rPr>
          <w:rFonts w:ascii="Times New Roman" w:hAnsi="Times New Roman"/>
          <w:spacing w:val="1"/>
          <w:sz w:val="24"/>
          <w:szCs w:val="24"/>
        </w:rPr>
        <w:t xml:space="preserve"> </w:t>
      </w:r>
      <w:r w:rsidRPr="00DC76CD">
        <w:rPr>
          <w:rFonts w:ascii="Times New Roman" w:hAnsi="Times New Roman"/>
          <w:sz w:val="24"/>
          <w:szCs w:val="24"/>
        </w:rPr>
        <w:t>от 5 апреля 2017 года №</w:t>
      </w:r>
      <w:r w:rsidRPr="00DC76CD">
        <w:rPr>
          <w:rFonts w:ascii="Times New Roman" w:hAnsi="Times New Roman"/>
          <w:spacing w:val="4"/>
          <w:sz w:val="24"/>
          <w:szCs w:val="24"/>
        </w:rPr>
        <w:t xml:space="preserve"> </w:t>
      </w:r>
      <w:r w:rsidRPr="00DC76CD">
        <w:rPr>
          <w:rFonts w:ascii="Times New Roman" w:hAnsi="Times New Roman"/>
          <w:sz w:val="24"/>
          <w:szCs w:val="24"/>
        </w:rPr>
        <w:t>301;</w:t>
      </w:r>
    </w:p>
    <w:p w:rsidR="00296D63" w:rsidRPr="00DC76CD"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DC76CD">
        <w:rPr>
          <w:rFonts w:ascii="Times New Roman" w:hAnsi="Times New Roman"/>
          <w:sz w:val="24"/>
          <w:szCs w:val="24"/>
        </w:rPr>
        <w:t>Порядок</w:t>
      </w:r>
      <w:r w:rsidRPr="00DC76CD">
        <w:rPr>
          <w:rFonts w:ascii="Times New Roman" w:hAnsi="Times New Roman"/>
          <w:spacing w:val="65"/>
          <w:sz w:val="24"/>
          <w:szCs w:val="24"/>
        </w:rPr>
        <w:t xml:space="preserve"> </w:t>
      </w:r>
      <w:r w:rsidRPr="00DC76CD">
        <w:rPr>
          <w:rFonts w:ascii="Times New Roman" w:hAnsi="Times New Roman"/>
          <w:sz w:val="24"/>
          <w:szCs w:val="24"/>
        </w:rPr>
        <w:t>проведения</w:t>
      </w:r>
      <w:r w:rsidRPr="00DC76CD">
        <w:rPr>
          <w:rFonts w:ascii="Times New Roman" w:hAnsi="Times New Roman"/>
          <w:spacing w:val="64"/>
          <w:sz w:val="24"/>
          <w:szCs w:val="24"/>
        </w:rPr>
        <w:t xml:space="preserve"> </w:t>
      </w:r>
      <w:r w:rsidRPr="00DC76CD">
        <w:rPr>
          <w:rFonts w:ascii="Times New Roman" w:hAnsi="Times New Roman"/>
          <w:sz w:val="24"/>
          <w:szCs w:val="24"/>
        </w:rPr>
        <w:t>государственной</w:t>
      </w:r>
      <w:r w:rsidRPr="00DC76CD">
        <w:rPr>
          <w:rFonts w:ascii="Times New Roman" w:hAnsi="Times New Roman"/>
          <w:spacing w:val="66"/>
          <w:sz w:val="24"/>
          <w:szCs w:val="24"/>
        </w:rPr>
        <w:t xml:space="preserve"> </w:t>
      </w:r>
      <w:r w:rsidRPr="00DC76CD">
        <w:rPr>
          <w:rFonts w:ascii="Times New Roman" w:hAnsi="Times New Roman"/>
          <w:sz w:val="24"/>
          <w:szCs w:val="24"/>
        </w:rPr>
        <w:t>итоговой</w:t>
      </w:r>
      <w:r w:rsidRPr="00DC76CD">
        <w:rPr>
          <w:rFonts w:ascii="Times New Roman" w:hAnsi="Times New Roman"/>
          <w:spacing w:val="66"/>
          <w:sz w:val="24"/>
          <w:szCs w:val="24"/>
        </w:rPr>
        <w:t xml:space="preserve"> </w:t>
      </w:r>
      <w:r w:rsidRPr="00DC76CD">
        <w:rPr>
          <w:rFonts w:ascii="Times New Roman" w:hAnsi="Times New Roman"/>
          <w:sz w:val="24"/>
          <w:szCs w:val="24"/>
        </w:rPr>
        <w:t>аттестации</w:t>
      </w:r>
      <w:r w:rsidRPr="00DC76CD">
        <w:rPr>
          <w:rFonts w:ascii="Times New Roman" w:hAnsi="Times New Roman"/>
          <w:spacing w:val="65"/>
          <w:sz w:val="24"/>
          <w:szCs w:val="24"/>
        </w:rPr>
        <w:t xml:space="preserve"> </w:t>
      </w:r>
      <w:r w:rsidRPr="00DC76CD">
        <w:rPr>
          <w:rFonts w:ascii="Times New Roman" w:hAnsi="Times New Roman"/>
          <w:spacing w:val="1"/>
          <w:sz w:val="24"/>
          <w:szCs w:val="24"/>
        </w:rPr>
        <w:t>по</w:t>
      </w:r>
      <w:r w:rsidRPr="00DC76CD">
        <w:rPr>
          <w:rFonts w:ascii="Times New Roman" w:hAnsi="Times New Roman"/>
          <w:spacing w:val="64"/>
          <w:sz w:val="24"/>
          <w:szCs w:val="24"/>
        </w:rPr>
        <w:t xml:space="preserve"> </w:t>
      </w:r>
      <w:r w:rsidRPr="00DC76CD">
        <w:rPr>
          <w:rFonts w:ascii="Times New Roman" w:hAnsi="Times New Roman"/>
          <w:sz w:val="24"/>
          <w:szCs w:val="24"/>
        </w:rPr>
        <w:t>образовательным</w:t>
      </w:r>
    </w:p>
    <w:p w:rsidR="00296D63" w:rsidRPr="00DC76CD" w:rsidRDefault="00296D63" w:rsidP="00296D63">
      <w:pPr>
        <w:pStyle w:val="a5"/>
        <w:spacing w:line="276" w:lineRule="auto"/>
        <w:jc w:val="both"/>
        <w:rPr>
          <w:rFonts w:ascii="Times New Roman" w:hAnsi="Times New Roman"/>
          <w:sz w:val="24"/>
          <w:szCs w:val="24"/>
        </w:rPr>
      </w:pPr>
      <w:r w:rsidRPr="00DC76CD">
        <w:rPr>
          <w:rFonts w:ascii="Times New Roman" w:hAnsi="Times New Roman"/>
          <w:sz w:val="24"/>
          <w:szCs w:val="24"/>
        </w:rPr>
        <w:t>программам</w:t>
      </w:r>
      <w:r w:rsidRPr="00DC76CD">
        <w:rPr>
          <w:rFonts w:ascii="Times New Roman" w:hAnsi="Times New Roman"/>
          <w:spacing w:val="19"/>
          <w:sz w:val="24"/>
          <w:szCs w:val="24"/>
        </w:rPr>
        <w:t xml:space="preserve"> </w:t>
      </w:r>
      <w:r w:rsidRPr="00DC76CD">
        <w:rPr>
          <w:rFonts w:ascii="Times New Roman" w:hAnsi="Times New Roman"/>
          <w:sz w:val="24"/>
          <w:szCs w:val="24"/>
        </w:rPr>
        <w:t>высшего</w:t>
      </w:r>
      <w:r w:rsidRPr="00DC76CD">
        <w:rPr>
          <w:rFonts w:ascii="Times New Roman" w:hAnsi="Times New Roman"/>
          <w:spacing w:val="19"/>
          <w:sz w:val="24"/>
          <w:szCs w:val="24"/>
        </w:rPr>
        <w:t xml:space="preserve"> </w:t>
      </w:r>
      <w:r w:rsidRPr="00DC76CD">
        <w:rPr>
          <w:rFonts w:ascii="Times New Roman" w:hAnsi="Times New Roman"/>
          <w:sz w:val="24"/>
          <w:szCs w:val="24"/>
        </w:rPr>
        <w:t>образования</w:t>
      </w:r>
      <w:r w:rsidRPr="00DC76CD">
        <w:rPr>
          <w:rFonts w:ascii="Times New Roman" w:hAnsi="Times New Roman"/>
          <w:spacing w:val="21"/>
          <w:sz w:val="24"/>
          <w:szCs w:val="24"/>
        </w:rPr>
        <w:t xml:space="preserve"> </w:t>
      </w:r>
      <w:r w:rsidRPr="00DC76CD">
        <w:rPr>
          <w:rFonts w:ascii="Times New Roman" w:hAnsi="Times New Roman"/>
          <w:sz w:val="24"/>
          <w:szCs w:val="24"/>
        </w:rPr>
        <w:t>-</w:t>
      </w:r>
      <w:r w:rsidRPr="00DC76CD">
        <w:rPr>
          <w:rFonts w:ascii="Times New Roman" w:hAnsi="Times New Roman"/>
          <w:spacing w:val="18"/>
          <w:sz w:val="24"/>
          <w:szCs w:val="24"/>
        </w:rPr>
        <w:t xml:space="preserve"> </w:t>
      </w:r>
      <w:r w:rsidRPr="00DC76CD">
        <w:rPr>
          <w:rFonts w:ascii="Times New Roman" w:hAnsi="Times New Roman"/>
          <w:sz w:val="24"/>
          <w:szCs w:val="24"/>
        </w:rPr>
        <w:t>программам</w:t>
      </w:r>
      <w:r w:rsidRPr="00DC76CD">
        <w:rPr>
          <w:rFonts w:ascii="Times New Roman" w:hAnsi="Times New Roman"/>
          <w:spacing w:val="19"/>
          <w:sz w:val="24"/>
          <w:szCs w:val="24"/>
        </w:rPr>
        <w:t xml:space="preserve"> </w:t>
      </w:r>
      <w:r w:rsidRPr="00DC76CD">
        <w:rPr>
          <w:rFonts w:ascii="Times New Roman" w:hAnsi="Times New Roman"/>
          <w:sz w:val="24"/>
          <w:szCs w:val="24"/>
        </w:rPr>
        <w:t>бакалавриата,</w:t>
      </w:r>
      <w:r w:rsidRPr="00DC76CD">
        <w:rPr>
          <w:rFonts w:ascii="Times New Roman" w:hAnsi="Times New Roman"/>
          <w:spacing w:val="19"/>
          <w:sz w:val="24"/>
          <w:szCs w:val="24"/>
        </w:rPr>
        <w:t xml:space="preserve"> </w:t>
      </w:r>
      <w:r w:rsidRPr="00DC76CD">
        <w:rPr>
          <w:rFonts w:ascii="Times New Roman" w:hAnsi="Times New Roman"/>
          <w:sz w:val="24"/>
          <w:szCs w:val="24"/>
        </w:rPr>
        <w:t>программам</w:t>
      </w:r>
      <w:r w:rsidRPr="00DC76CD">
        <w:rPr>
          <w:rFonts w:ascii="Times New Roman" w:hAnsi="Times New Roman"/>
          <w:spacing w:val="18"/>
          <w:sz w:val="24"/>
          <w:szCs w:val="24"/>
        </w:rPr>
        <w:t xml:space="preserve"> </w:t>
      </w:r>
      <w:r w:rsidRPr="00DC76CD">
        <w:rPr>
          <w:rFonts w:ascii="Times New Roman" w:hAnsi="Times New Roman"/>
          <w:sz w:val="24"/>
          <w:szCs w:val="24"/>
        </w:rPr>
        <w:t>специалитета</w:t>
      </w:r>
    </w:p>
    <w:p w:rsidR="00296D63" w:rsidRPr="00DC76CD" w:rsidRDefault="00296D63" w:rsidP="00296D63">
      <w:pPr>
        <w:pStyle w:val="a5"/>
        <w:spacing w:line="276" w:lineRule="auto"/>
        <w:jc w:val="both"/>
        <w:rPr>
          <w:rFonts w:ascii="Times New Roman" w:hAnsi="Times New Roman"/>
          <w:sz w:val="24"/>
          <w:szCs w:val="24"/>
        </w:rPr>
      </w:pPr>
      <w:r w:rsidRPr="00DC76CD">
        <w:rPr>
          <w:rFonts w:ascii="Times New Roman" w:hAnsi="Times New Roman"/>
          <w:sz w:val="24"/>
          <w:szCs w:val="24"/>
        </w:rPr>
        <w:t>и</w:t>
      </w:r>
      <w:r w:rsidRPr="00DC76CD">
        <w:rPr>
          <w:rFonts w:ascii="Times New Roman" w:hAnsi="Times New Roman"/>
          <w:spacing w:val="34"/>
          <w:sz w:val="24"/>
          <w:szCs w:val="24"/>
        </w:rPr>
        <w:t xml:space="preserve"> </w:t>
      </w:r>
      <w:r w:rsidRPr="00DC76CD">
        <w:rPr>
          <w:rFonts w:ascii="Times New Roman" w:hAnsi="Times New Roman"/>
          <w:sz w:val="24"/>
          <w:szCs w:val="24"/>
        </w:rPr>
        <w:t>программам</w:t>
      </w:r>
      <w:r w:rsidRPr="00DC76CD">
        <w:rPr>
          <w:rFonts w:ascii="Times New Roman" w:hAnsi="Times New Roman"/>
          <w:spacing w:val="33"/>
          <w:sz w:val="24"/>
          <w:szCs w:val="24"/>
        </w:rPr>
        <w:t xml:space="preserve"> </w:t>
      </w:r>
      <w:r w:rsidRPr="00DC76CD">
        <w:rPr>
          <w:rFonts w:ascii="Times New Roman" w:hAnsi="Times New Roman"/>
          <w:sz w:val="24"/>
          <w:szCs w:val="24"/>
        </w:rPr>
        <w:t>магистратуры,</w:t>
      </w:r>
      <w:r w:rsidRPr="00DC76CD">
        <w:rPr>
          <w:rFonts w:ascii="Times New Roman" w:hAnsi="Times New Roman"/>
          <w:spacing w:val="38"/>
          <w:sz w:val="24"/>
          <w:szCs w:val="24"/>
        </w:rPr>
        <w:t xml:space="preserve"> </w:t>
      </w:r>
      <w:r w:rsidRPr="00DC76CD">
        <w:rPr>
          <w:rFonts w:ascii="Times New Roman" w:hAnsi="Times New Roman"/>
          <w:sz w:val="24"/>
          <w:szCs w:val="24"/>
        </w:rPr>
        <w:t>утвержденный</w:t>
      </w:r>
      <w:r w:rsidRPr="00DC76CD">
        <w:rPr>
          <w:rFonts w:ascii="Times New Roman" w:hAnsi="Times New Roman"/>
          <w:spacing w:val="34"/>
          <w:sz w:val="24"/>
          <w:szCs w:val="24"/>
        </w:rPr>
        <w:t xml:space="preserve"> </w:t>
      </w:r>
      <w:r w:rsidRPr="00DC76CD">
        <w:rPr>
          <w:rFonts w:ascii="Times New Roman" w:hAnsi="Times New Roman"/>
          <w:sz w:val="24"/>
          <w:szCs w:val="24"/>
        </w:rPr>
        <w:t>приказом</w:t>
      </w:r>
      <w:r w:rsidRPr="00DC76CD">
        <w:rPr>
          <w:rFonts w:ascii="Times New Roman" w:hAnsi="Times New Roman"/>
          <w:spacing w:val="32"/>
          <w:sz w:val="24"/>
          <w:szCs w:val="24"/>
        </w:rPr>
        <w:t xml:space="preserve"> </w:t>
      </w:r>
      <w:r w:rsidRPr="00DC76CD">
        <w:rPr>
          <w:rFonts w:ascii="Times New Roman" w:hAnsi="Times New Roman"/>
          <w:sz w:val="24"/>
          <w:szCs w:val="24"/>
        </w:rPr>
        <w:t>Минобрнауки</w:t>
      </w:r>
      <w:r w:rsidRPr="00DC76CD">
        <w:rPr>
          <w:rFonts w:ascii="Times New Roman" w:hAnsi="Times New Roman"/>
          <w:spacing w:val="35"/>
          <w:sz w:val="24"/>
          <w:szCs w:val="24"/>
        </w:rPr>
        <w:t xml:space="preserve"> </w:t>
      </w:r>
      <w:r w:rsidRPr="00DC76CD">
        <w:rPr>
          <w:rFonts w:ascii="Times New Roman" w:hAnsi="Times New Roman"/>
          <w:sz w:val="24"/>
          <w:szCs w:val="24"/>
        </w:rPr>
        <w:t>России</w:t>
      </w:r>
      <w:r w:rsidRPr="00DC76CD">
        <w:rPr>
          <w:rFonts w:ascii="Times New Roman" w:hAnsi="Times New Roman"/>
          <w:spacing w:val="34"/>
          <w:sz w:val="24"/>
          <w:szCs w:val="24"/>
        </w:rPr>
        <w:t xml:space="preserve"> </w:t>
      </w:r>
      <w:r w:rsidRPr="00DC76CD">
        <w:rPr>
          <w:rFonts w:ascii="Times New Roman" w:hAnsi="Times New Roman"/>
          <w:sz w:val="24"/>
          <w:szCs w:val="24"/>
        </w:rPr>
        <w:t>от</w:t>
      </w:r>
      <w:r w:rsidRPr="00DC76CD">
        <w:rPr>
          <w:rFonts w:ascii="Times New Roman" w:hAnsi="Times New Roman"/>
          <w:spacing w:val="34"/>
          <w:sz w:val="24"/>
          <w:szCs w:val="24"/>
        </w:rPr>
        <w:t xml:space="preserve"> </w:t>
      </w:r>
      <w:r w:rsidRPr="00DC76CD">
        <w:rPr>
          <w:rFonts w:ascii="Times New Roman" w:hAnsi="Times New Roman"/>
          <w:sz w:val="24"/>
          <w:szCs w:val="24"/>
        </w:rPr>
        <w:t>29</w:t>
      </w:r>
      <w:r w:rsidRPr="00DC76CD">
        <w:rPr>
          <w:rFonts w:ascii="Times New Roman" w:hAnsi="Times New Roman"/>
          <w:spacing w:val="31"/>
          <w:sz w:val="24"/>
          <w:szCs w:val="24"/>
        </w:rPr>
        <w:t xml:space="preserve"> </w:t>
      </w:r>
      <w:r w:rsidRPr="00DC76CD">
        <w:rPr>
          <w:rFonts w:ascii="Times New Roman" w:hAnsi="Times New Roman"/>
          <w:sz w:val="24"/>
          <w:szCs w:val="24"/>
        </w:rPr>
        <w:t>июня</w:t>
      </w:r>
    </w:p>
    <w:p w:rsidR="00296D63" w:rsidRPr="00DC76CD" w:rsidRDefault="00296D63" w:rsidP="00296D63">
      <w:pPr>
        <w:pStyle w:val="a5"/>
        <w:spacing w:line="276" w:lineRule="auto"/>
        <w:jc w:val="both"/>
        <w:rPr>
          <w:rFonts w:ascii="Times New Roman" w:hAnsi="Times New Roman"/>
          <w:sz w:val="24"/>
          <w:szCs w:val="24"/>
        </w:rPr>
      </w:pPr>
      <w:r w:rsidRPr="00DC76CD">
        <w:rPr>
          <w:rFonts w:ascii="Times New Roman" w:hAnsi="Times New Roman"/>
          <w:sz w:val="24"/>
          <w:szCs w:val="24"/>
        </w:rPr>
        <w:t>2015 г. №</w:t>
      </w:r>
      <w:r w:rsidRPr="00DC76CD">
        <w:rPr>
          <w:rFonts w:ascii="Times New Roman" w:hAnsi="Times New Roman"/>
          <w:spacing w:val="-1"/>
          <w:sz w:val="24"/>
          <w:szCs w:val="24"/>
        </w:rPr>
        <w:t xml:space="preserve"> </w:t>
      </w:r>
      <w:r w:rsidRPr="00DC76CD">
        <w:rPr>
          <w:rFonts w:ascii="Times New Roman" w:hAnsi="Times New Roman"/>
          <w:sz w:val="24"/>
          <w:szCs w:val="24"/>
        </w:rPr>
        <w:t>636;</w:t>
      </w:r>
    </w:p>
    <w:p w:rsidR="00296D63" w:rsidRPr="00DC76CD"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DC76CD">
        <w:rPr>
          <w:rFonts w:ascii="Times New Roman" w:hAnsi="Times New Roman"/>
          <w:sz w:val="24"/>
          <w:szCs w:val="24"/>
        </w:rPr>
        <w:t>Положение</w:t>
      </w:r>
      <w:r w:rsidRPr="00DC76CD">
        <w:rPr>
          <w:rFonts w:ascii="Times New Roman" w:hAnsi="Times New Roman"/>
          <w:spacing w:val="1"/>
          <w:sz w:val="24"/>
          <w:szCs w:val="24"/>
        </w:rPr>
        <w:t xml:space="preserve"> </w:t>
      </w:r>
      <w:r w:rsidRPr="00DC76CD">
        <w:rPr>
          <w:rFonts w:ascii="Times New Roman" w:hAnsi="Times New Roman"/>
          <w:sz w:val="24"/>
          <w:szCs w:val="24"/>
        </w:rPr>
        <w:t>о</w:t>
      </w:r>
      <w:r w:rsidRPr="00DC76CD">
        <w:rPr>
          <w:rFonts w:ascii="Times New Roman" w:hAnsi="Times New Roman"/>
          <w:spacing w:val="2"/>
          <w:sz w:val="24"/>
          <w:szCs w:val="24"/>
        </w:rPr>
        <w:t xml:space="preserve"> </w:t>
      </w:r>
      <w:r w:rsidRPr="00DC76CD">
        <w:rPr>
          <w:rFonts w:ascii="Times New Roman" w:hAnsi="Times New Roman"/>
          <w:sz w:val="24"/>
          <w:szCs w:val="24"/>
        </w:rPr>
        <w:t>практической</w:t>
      </w:r>
      <w:r w:rsidRPr="00DC76CD">
        <w:rPr>
          <w:rFonts w:ascii="Times New Roman" w:hAnsi="Times New Roman"/>
          <w:spacing w:val="3"/>
          <w:sz w:val="24"/>
          <w:szCs w:val="24"/>
        </w:rPr>
        <w:t xml:space="preserve"> </w:t>
      </w:r>
      <w:r w:rsidRPr="00DC76CD">
        <w:rPr>
          <w:rFonts w:ascii="Times New Roman" w:hAnsi="Times New Roman"/>
          <w:sz w:val="24"/>
          <w:szCs w:val="24"/>
        </w:rPr>
        <w:t>подготовке</w:t>
      </w:r>
      <w:r w:rsidRPr="00DC76CD">
        <w:rPr>
          <w:rFonts w:ascii="Times New Roman" w:hAnsi="Times New Roman"/>
          <w:spacing w:val="1"/>
          <w:sz w:val="24"/>
          <w:szCs w:val="24"/>
        </w:rPr>
        <w:t xml:space="preserve"> </w:t>
      </w:r>
      <w:r w:rsidRPr="00DC76CD">
        <w:rPr>
          <w:rFonts w:ascii="Times New Roman" w:hAnsi="Times New Roman"/>
          <w:sz w:val="24"/>
          <w:szCs w:val="24"/>
        </w:rPr>
        <w:t>обучающихся</w:t>
      </w:r>
      <w:r w:rsidRPr="00DC76CD">
        <w:rPr>
          <w:rFonts w:ascii="Times New Roman" w:hAnsi="Times New Roman"/>
          <w:spacing w:val="2"/>
          <w:sz w:val="24"/>
          <w:szCs w:val="24"/>
        </w:rPr>
        <w:t xml:space="preserve"> </w:t>
      </w:r>
      <w:r w:rsidRPr="00DC76CD">
        <w:rPr>
          <w:rFonts w:ascii="Times New Roman" w:hAnsi="Times New Roman"/>
          <w:sz w:val="24"/>
          <w:szCs w:val="24"/>
        </w:rPr>
        <w:t>(в</w:t>
      </w:r>
      <w:r w:rsidRPr="00DC76CD">
        <w:rPr>
          <w:rFonts w:ascii="Times New Roman" w:hAnsi="Times New Roman"/>
          <w:spacing w:val="1"/>
          <w:sz w:val="24"/>
          <w:szCs w:val="24"/>
        </w:rPr>
        <w:t xml:space="preserve"> </w:t>
      </w:r>
      <w:r w:rsidRPr="00DC76CD">
        <w:rPr>
          <w:rFonts w:ascii="Times New Roman" w:hAnsi="Times New Roman"/>
          <w:sz w:val="24"/>
          <w:szCs w:val="24"/>
        </w:rPr>
        <w:t>ред.</w:t>
      </w:r>
      <w:r w:rsidRPr="00DC76CD">
        <w:rPr>
          <w:rFonts w:ascii="Times New Roman" w:hAnsi="Times New Roman"/>
          <w:spacing w:val="3"/>
          <w:sz w:val="24"/>
          <w:szCs w:val="24"/>
        </w:rPr>
        <w:t xml:space="preserve"> </w:t>
      </w:r>
      <w:r w:rsidRPr="00DC76CD">
        <w:rPr>
          <w:rFonts w:ascii="Times New Roman" w:hAnsi="Times New Roman"/>
          <w:sz w:val="24"/>
          <w:szCs w:val="24"/>
        </w:rPr>
        <w:t>Приказа</w:t>
      </w:r>
      <w:r w:rsidRPr="00DC76CD">
        <w:rPr>
          <w:rFonts w:ascii="Times New Roman" w:hAnsi="Times New Roman"/>
          <w:spacing w:val="1"/>
          <w:sz w:val="24"/>
          <w:szCs w:val="24"/>
        </w:rPr>
        <w:t xml:space="preserve"> </w:t>
      </w:r>
      <w:r w:rsidRPr="00DC76CD">
        <w:rPr>
          <w:rFonts w:ascii="Times New Roman" w:hAnsi="Times New Roman"/>
          <w:sz w:val="24"/>
          <w:szCs w:val="24"/>
        </w:rPr>
        <w:t>Минобрнауки</w:t>
      </w:r>
    </w:p>
    <w:p w:rsidR="00296D63" w:rsidRPr="00DC76CD" w:rsidRDefault="00296D63" w:rsidP="00296D63">
      <w:pPr>
        <w:pStyle w:val="a5"/>
        <w:spacing w:line="276" w:lineRule="auto"/>
        <w:jc w:val="both"/>
        <w:rPr>
          <w:rFonts w:ascii="Times New Roman" w:hAnsi="Times New Roman"/>
          <w:sz w:val="24"/>
          <w:szCs w:val="24"/>
        </w:rPr>
      </w:pPr>
      <w:r w:rsidRPr="00DC76CD">
        <w:rPr>
          <w:rFonts w:ascii="Times New Roman" w:hAnsi="Times New Roman"/>
          <w:spacing w:val="1"/>
          <w:sz w:val="24"/>
          <w:szCs w:val="24"/>
        </w:rPr>
        <w:t>РФ</w:t>
      </w:r>
      <w:r w:rsidRPr="00DC76CD">
        <w:rPr>
          <w:rFonts w:ascii="Times New Roman" w:hAnsi="Times New Roman"/>
          <w:spacing w:val="117"/>
          <w:sz w:val="24"/>
          <w:szCs w:val="24"/>
        </w:rPr>
        <w:t xml:space="preserve"> </w:t>
      </w:r>
      <w:r w:rsidRPr="00DC76CD">
        <w:rPr>
          <w:rFonts w:ascii="Times New Roman" w:hAnsi="Times New Roman"/>
          <w:sz w:val="24"/>
          <w:szCs w:val="24"/>
        </w:rPr>
        <w:t>N</w:t>
      </w:r>
      <w:r w:rsidRPr="00DC76CD">
        <w:rPr>
          <w:rFonts w:ascii="Times New Roman" w:hAnsi="Times New Roman"/>
          <w:spacing w:val="117"/>
          <w:sz w:val="24"/>
          <w:szCs w:val="24"/>
        </w:rPr>
        <w:t xml:space="preserve"> </w:t>
      </w:r>
      <w:r w:rsidRPr="00DC76CD">
        <w:rPr>
          <w:rFonts w:ascii="Times New Roman" w:hAnsi="Times New Roman"/>
          <w:sz w:val="24"/>
          <w:szCs w:val="24"/>
        </w:rPr>
        <w:t>1430,</w:t>
      </w:r>
      <w:r w:rsidRPr="00DC76CD">
        <w:rPr>
          <w:rFonts w:ascii="Times New Roman" w:hAnsi="Times New Roman"/>
          <w:spacing w:val="117"/>
          <w:sz w:val="24"/>
          <w:szCs w:val="24"/>
        </w:rPr>
        <w:t xml:space="preserve"> </w:t>
      </w:r>
      <w:proofErr w:type="spellStart"/>
      <w:r w:rsidRPr="00DC76CD">
        <w:rPr>
          <w:rFonts w:ascii="Times New Roman" w:hAnsi="Times New Roman"/>
          <w:sz w:val="24"/>
          <w:szCs w:val="24"/>
        </w:rPr>
        <w:t>Минпросвещения</w:t>
      </w:r>
      <w:proofErr w:type="spellEnd"/>
      <w:r w:rsidRPr="00DC76CD">
        <w:rPr>
          <w:rFonts w:ascii="Times New Roman" w:hAnsi="Times New Roman"/>
          <w:spacing w:val="117"/>
          <w:sz w:val="24"/>
          <w:szCs w:val="24"/>
        </w:rPr>
        <w:t xml:space="preserve"> </w:t>
      </w:r>
      <w:r w:rsidRPr="00DC76CD">
        <w:rPr>
          <w:rFonts w:ascii="Times New Roman" w:hAnsi="Times New Roman"/>
          <w:spacing w:val="1"/>
          <w:sz w:val="24"/>
          <w:szCs w:val="24"/>
        </w:rPr>
        <w:t>РФ</w:t>
      </w:r>
      <w:r w:rsidRPr="00DC76CD">
        <w:rPr>
          <w:rFonts w:ascii="Times New Roman" w:hAnsi="Times New Roman"/>
          <w:spacing w:val="117"/>
          <w:sz w:val="24"/>
          <w:szCs w:val="24"/>
        </w:rPr>
        <w:t xml:space="preserve"> </w:t>
      </w:r>
      <w:r w:rsidRPr="00DC76CD">
        <w:rPr>
          <w:rFonts w:ascii="Times New Roman" w:hAnsi="Times New Roman"/>
          <w:sz w:val="24"/>
          <w:szCs w:val="24"/>
        </w:rPr>
        <w:t>N</w:t>
      </w:r>
      <w:r w:rsidRPr="00DC76CD">
        <w:rPr>
          <w:rFonts w:ascii="Times New Roman" w:hAnsi="Times New Roman"/>
          <w:spacing w:val="117"/>
          <w:sz w:val="24"/>
          <w:szCs w:val="24"/>
        </w:rPr>
        <w:t xml:space="preserve"> </w:t>
      </w:r>
      <w:r w:rsidRPr="00DC76CD">
        <w:rPr>
          <w:rFonts w:ascii="Times New Roman" w:hAnsi="Times New Roman"/>
          <w:sz w:val="24"/>
          <w:szCs w:val="24"/>
        </w:rPr>
        <w:t>652</w:t>
      </w:r>
      <w:r w:rsidRPr="00DC76CD">
        <w:rPr>
          <w:rFonts w:ascii="Times New Roman" w:hAnsi="Times New Roman"/>
          <w:spacing w:val="120"/>
          <w:sz w:val="24"/>
          <w:szCs w:val="24"/>
        </w:rPr>
        <w:t xml:space="preserve"> </w:t>
      </w:r>
      <w:r w:rsidRPr="00DC76CD">
        <w:rPr>
          <w:rFonts w:ascii="Times New Roman" w:hAnsi="Times New Roman"/>
          <w:sz w:val="24"/>
          <w:szCs w:val="24"/>
        </w:rPr>
        <w:t>от</w:t>
      </w:r>
      <w:r w:rsidRPr="00DC76CD">
        <w:rPr>
          <w:rFonts w:ascii="Times New Roman" w:hAnsi="Times New Roman"/>
          <w:spacing w:val="118"/>
          <w:sz w:val="24"/>
          <w:szCs w:val="24"/>
        </w:rPr>
        <w:t xml:space="preserve"> </w:t>
      </w:r>
      <w:r w:rsidRPr="00DC76CD">
        <w:rPr>
          <w:rFonts w:ascii="Times New Roman" w:hAnsi="Times New Roman"/>
          <w:sz w:val="24"/>
          <w:szCs w:val="24"/>
        </w:rPr>
        <w:t>18.11.2020),</w:t>
      </w:r>
      <w:r w:rsidRPr="00DC76CD">
        <w:rPr>
          <w:rFonts w:ascii="Times New Roman" w:hAnsi="Times New Roman"/>
          <w:spacing w:val="122"/>
          <w:sz w:val="24"/>
          <w:szCs w:val="24"/>
        </w:rPr>
        <w:t xml:space="preserve"> </w:t>
      </w:r>
      <w:r w:rsidRPr="00DC76CD">
        <w:rPr>
          <w:rFonts w:ascii="Times New Roman" w:hAnsi="Times New Roman"/>
          <w:sz w:val="24"/>
          <w:szCs w:val="24"/>
        </w:rPr>
        <w:t>утвержденное</w:t>
      </w:r>
      <w:r w:rsidRPr="00DC76CD">
        <w:rPr>
          <w:rFonts w:ascii="Times New Roman" w:hAnsi="Times New Roman"/>
          <w:spacing w:val="117"/>
          <w:sz w:val="24"/>
          <w:szCs w:val="24"/>
        </w:rPr>
        <w:t xml:space="preserve"> </w:t>
      </w:r>
      <w:r w:rsidRPr="00DC76CD">
        <w:rPr>
          <w:rFonts w:ascii="Times New Roman" w:hAnsi="Times New Roman"/>
          <w:sz w:val="24"/>
          <w:szCs w:val="24"/>
        </w:rPr>
        <w:t>приказом</w:t>
      </w:r>
    </w:p>
    <w:p w:rsidR="00296D63" w:rsidRPr="00DC76CD" w:rsidRDefault="00296D63" w:rsidP="00296D63">
      <w:pPr>
        <w:pStyle w:val="a5"/>
        <w:spacing w:line="276" w:lineRule="auto"/>
        <w:jc w:val="both"/>
        <w:rPr>
          <w:rFonts w:ascii="Times New Roman" w:hAnsi="Times New Roman"/>
          <w:sz w:val="24"/>
          <w:szCs w:val="24"/>
        </w:rPr>
      </w:pPr>
      <w:r w:rsidRPr="00DC76CD">
        <w:rPr>
          <w:rFonts w:ascii="Times New Roman" w:hAnsi="Times New Roman"/>
          <w:sz w:val="24"/>
          <w:szCs w:val="24"/>
        </w:rPr>
        <w:t>Министерства</w:t>
      </w:r>
      <w:r w:rsidRPr="00DC76CD">
        <w:rPr>
          <w:rFonts w:ascii="Times New Roman" w:hAnsi="Times New Roman"/>
          <w:spacing w:val="74"/>
          <w:sz w:val="24"/>
          <w:szCs w:val="24"/>
        </w:rPr>
        <w:t xml:space="preserve"> </w:t>
      </w:r>
      <w:r w:rsidRPr="00DC76CD">
        <w:rPr>
          <w:rFonts w:ascii="Times New Roman" w:hAnsi="Times New Roman"/>
          <w:sz w:val="24"/>
          <w:szCs w:val="24"/>
        </w:rPr>
        <w:t>науки</w:t>
      </w:r>
      <w:r w:rsidRPr="00DC76CD">
        <w:rPr>
          <w:rFonts w:ascii="Times New Roman" w:hAnsi="Times New Roman"/>
          <w:spacing w:val="76"/>
          <w:sz w:val="24"/>
          <w:szCs w:val="24"/>
        </w:rPr>
        <w:t xml:space="preserve"> </w:t>
      </w:r>
      <w:r w:rsidRPr="00DC76CD">
        <w:rPr>
          <w:rFonts w:ascii="Times New Roman" w:hAnsi="Times New Roman"/>
          <w:sz w:val="24"/>
          <w:szCs w:val="24"/>
        </w:rPr>
        <w:t>и</w:t>
      </w:r>
      <w:r w:rsidRPr="00DC76CD">
        <w:rPr>
          <w:rFonts w:ascii="Times New Roman" w:hAnsi="Times New Roman"/>
          <w:spacing w:val="75"/>
          <w:sz w:val="24"/>
          <w:szCs w:val="24"/>
        </w:rPr>
        <w:t xml:space="preserve"> </w:t>
      </w:r>
      <w:r w:rsidRPr="00DC76CD">
        <w:rPr>
          <w:rFonts w:ascii="Times New Roman" w:hAnsi="Times New Roman"/>
          <w:sz w:val="24"/>
          <w:szCs w:val="24"/>
        </w:rPr>
        <w:t>высшего</w:t>
      </w:r>
      <w:r w:rsidRPr="00DC76CD">
        <w:rPr>
          <w:rFonts w:ascii="Times New Roman" w:hAnsi="Times New Roman"/>
          <w:spacing w:val="75"/>
          <w:sz w:val="24"/>
          <w:szCs w:val="24"/>
        </w:rPr>
        <w:t xml:space="preserve"> </w:t>
      </w:r>
      <w:r w:rsidRPr="00DC76CD">
        <w:rPr>
          <w:rFonts w:ascii="Times New Roman" w:hAnsi="Times New Roman"/>
          <w:sz w:val="24"/>
          <w:szCs w:val="24"/>
        </w:rPr>
        <w:t>образования</w:t>
      </w:r>
      <w:r w:rsidRPr="00DC76CD">
        <w:rPr>
          <w:rFonts w:ascii="Times New Roman" w:hAnsi="Times New Roman"/>
          <w:spacing w:val="74"/>
          <w:sz w:val="24"/>
          <w:szCs w:val="24"/>
        </w:rPr>
        <w:t xml:space="preserve"> </w:t>
      </w:r>
      <w:r w:rsidRPr="00DC76CD">
        <w:rPr>
          <w:rFonts w:ascii="Times New Roman" w:hAnsi="Times New Roman"/>
          <w:sz w:val="24"/>
          <w:szCs w:val="24"/>
        </w:rPr>
        <w:t>Российской</w:t>
      </w:r>
      <w:r w:rsidRPr="00DC76CD">
        <w:rPr>
          <w:rFonts w:ascii="Times New Roman" w:hAnsi="Times New Roman"/>
          <w:spacing w:val="73"/>
          <w:sz w:val="24"/>
          <w:szCs w:val="24"/>
        </w:rPr>
        <w:t xml:space="preserve"> </w:t>
      </w:r>
      <w:r w:rsidRPr="00DC76CD">
        <w:rPr>
          <w:rFonts w:ascii="Times New Roman" w:hAnsi="Times New Roman"/>
          <w:sz w:val="24"/>
          <w:szCs w:val="24"/>
        </w:rPr>
        <w:t>Федерации</w:t>
      </w:r>
      <w:r w:rsidRPr="00DC76CD">
        <w:rPr>
          <w:rFonts w:ascii="Times New Roman" w:hAnsi="Times New Roman"/>
          <w:spacing w:val="73"/>
          <w:sz w:val="24"/>
          <w:szCs w:val="24"/>
        </w:rPr>
        <w:t xml:space="preserve"> </w:t>
      </w:r>
      <w:r w:rsidRPr="00DC76CD">
        <w:rPr>
          <w:rFonts w:ascii="Times New Roman" w:hAnsi="Times New Roman"/>
          <w:sz w:val="24"/>
          <w:szCs w:val="24"/>
        </w:rPr>
        <w:t>и</w:t>
      </w:r>
      <w:r w:rsidRPr="00DC76CD">
        <w:rPr>
          <w:rFonts w:ascii="Times New Roman" w:hAnsi="Times New Roman"/>
          <w:spacing w:val="75"/>
          <w:sz w:val="24"/>
          <w:szCs w:val="24"/>
        </w:rPr>
        <w:t xml:space="preserve"> </w:t>
      </w:r>
      <w:r w:rsidRPr="00DC76CD">
        <w:rPr>
          <w:rFonts w:ascii="Times New Roman" w:hAnsi="Times New Roman"/>
          <w:sz w:val="24"/>
          <w:szCs w:val="24"/>
        </w:rPr>
        <w:t>Министерства</w:t>
      </w:r>
    </w:p>
    <w:p w:rsidR="00296D63" w:rsidRPr="00DC76CD" w:rsidRDefault="00296D63" w:rsidP="00296D63">
      <w:pPr>
        <w:pStyle w:val="a5"/>
        <w:spacing w:line="276" w:lineRule="auto"/>
        <w:jc w:val="both"/>
        <w:rPr>
          <w:rFonts w:ascii="Times New Roman" w:hAnsi="Times New Roman"/>
          <w:sz w:val="24"/>
          <w:szCs w:val="24"/>
        </w:rPr>
      </w:pPr>
      <w:r w:rsidRPr="00DC76CD">
        <w:rPr>
          <w:rFonts w:ascii="Times New Roman" w:hAnsi="Times New Roman"/>
          <w:sz w:val="24"/>
          <w:szCs w:val="24"/>
        </w:rPr>
        <w:t>просвещения Российской</w:t>
      </w:r>
      <w:r w:rsidRPr="00DC76CD">
        <w:rPr>
          <w:rFonts w:ascii="Times New Roman" w:hAnsi="Times New Roman"/>
          <w:spacing w:val="1"/>
          <w:sz w:val="24"/>
          <w:szCs w:val="24"/>
        </w:rPr>
        <w:t xml:space="preserve"> </w:t>
      </w:r>
      <w:r w:rsidRPr="00DC76CD">
        <w:rPr>
          <w:rFonts w:ascii="Times New Roman" w:hAnsi="Times New Roman"/>
          <w:sz w:val="24"/>
          <w:szCs w:val="24"/>
        </w:rPr>
        <w:t>Федерации</w:t>
      </w:r>
      <w:r w:rsidRPr="00DC76CD">
        <w:rPr>
          <w:rFonts w:ascii="Times New Roman" w:hAnsi="Times New Roman"/>
          <w:spacing w:val="1"/>
          <w:sz w:val="24"/>
          <w:szCs w:val="24"/>
        </w:rPr>
        <w:t xml:space="preserve"> </w:t>
      </w:r>
      <w:r w:rsidRPr="00DC76CD">
        <w:rPr>
          <w:rFonts w:ascii="Times New Roman" w:hAnsi="Times New Roman"/>
          <w:sz w:val="24"/>
          <w:szCs w:val="24"/>
        </w:rPr>
        <w:t xml:space="preserve">от 5 </w:t>
      </w:r>
      <w:r w:rsidRPr="00DC76CD">
        <w:rPr>
          <w:rFonts w:ascii="Times New Roman" w:hAnsi="Times New Roman"/>
          <w:spacing w:val="-1"/>
          <w:sz w:val="24"/>
          <w:szCs w:val="24"/>
        </w:rPr>
        <w:t>августа</w:t>
      </w:r>
      <w:r w:rsidRPr="00DC76CD">
        <w:rPr>
          <w:rFonts w:ascii="Times New Roman" w:hAnsi="Times New Roman"/>
          <w:spacing w:val="1"/>
          <w:sz w:val="24"/>
          <w:szCs w:val="24"/>
        </w:rPr>
        <w:t xml:space="preserve"> </w:t>
      </w:r>
      <w:r w:rsidRPr="00DC76CD">
        <w:rPr>
          <w:rFonts w:ascii="Times New Roman" w:hAnsi="Times New Roman"/>
          <w:sz w:val="24"/>
          <w:szCs w:val="24"/>
        </w:rPr>
        <w:t>2020 г. N</w:t>
      </w:r>
      <w:r w:rsidRPr="00DC76CD">
        <w:rPr>
          <w:rFonts w:ascii="Times New Roman" w:hAnsi="Times New Roman"/>
          <w:spacing w:val="-1"/>
          <w:sz w:val="24"/>
          <w:szCs w:val="24"/>
        </w:rPr>
        <w:t xml:space="preserve"> </w:t>
      </w:r>
      <w:r w:rsidRPr="00DC76CD">
        <w:rPr>
          <w:rFonts w:ascii="Times New Roman" w:hAnsi="Times New Roman"/>
          <w:sz w:val="24"/>
          <w:szCs w:val="24"/>
        </w:rPr>
        <w:t>885/390;</w:t>
      </w:r>
    </w:p>
    <w:p w:rsidR="00296D63" w:rsidRDefault="00296D63" w:rsidP="00296D63">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DC76CD">
        <w:rPr>
          <w:rFonts w:ascii="Times New Roman" w:hAnsi="Times New Roman"/>
          <w:sz w:val="24"/>
          <w:szCs w:val="24"/>
        </w:rPr>
        <w:t>другие</w:t>
      </w:r>
      <w:r w:rsidRPr="00DC76CD">
        <w:rPr>
          <w:rFonts w:ascii="Times New Roman" w:hAnsi="Times New Roman"/>
          <w:spacing w:val="-1"/>
          <w:sz w:val="24"/>
          <w:szCs w:val="24"/>
        </w:rPr>
        <w:t xml:space="preserve"> </w:t>
      </w:r>
      <w:r w:rsidRPr="00DC76CD">
        <w:rPr>
          <w:rFonts w:ascii="Times New Roman" w:hAnsi="Times New Roman"/>
          <w:sz w:val="24"/>
          <w:szCs w:val="24"/>
        </w:rPr>
        <w:t>нормативно</w:t>
      </w:r>
      <w:r w:rsidRPr="00DC76CD">
        <w:rPr>
          <w:rFonts w:ascii="Times New Roman" w:hAnsi="Times New Roman"/>
          <w:spacing w:val="-1"/>
          <w:sz w:val="24"/>
          <w:szCs w:val="24"/>
        </w:rPr>
        <w:t>-</w:t>
      </w:r>
      <w:r w:rsidRPr="00DC76CD">
        <w:rPr>
          <w:rFonts w:ascii="Times New Roman" w:hAnsi="Times New Roman"/>
          <w:sz w:val="24"/>
          <w:szCs w:val="24"/>
        </w:rPr>
        <w:t>методические</w:t>
      </w:r>
      <w:r w:rsidRPr="00DC76CD">
        <w:rPr>
          <w:rFonts w:ascii="Times New Roman" w:hAnsi="Times New Roman"/>
          <w:spacing w:val="-1"/>
          <w:sz w:val="24"/>
          <w:szCs w:val="24"/>
        </w:rPr>
        <w:t xml:space="preserve"> </w:t>
      </w:r>
      <w:r w:rsidRPr="00DC76CD">
        <w:rPr>
          <w:rFonts w:ascii="Times New Roman" w:hAnsi="Times New Roman"/>
          <w:sz w:val="24"/>
          <w:szCs w:val="24"/>
        </w:rPr>
        <w:t>документы</w:t>
      </w:r>
      <w:r w:rsidRPr="00DC76CD">
        <w:rPr>
          <w:rFonts w:ascii="Times New Roman" w:hAnsi="Times New Roman"/>
          <w:spacing w:val="3"/>
          <w:sz w:val="24"/>
          <w:szCs w:val="24"/>
        </w:rPr>
        <w:t xml:space="preserve"> </w:t>
      </w:r>
      <w:r w:rsidRPr="00DC76CD">
        <w:rPr>
          <w:rFonts w:ascii="Times New Roman" w:hAnsi="Times New Roman"/>
          <w:sz w:val="24"/>
          <w:szCs w:val="24"/>
        </w:rPr>
        <w:t>Минобрнауки</w:t>
      </w:r>
      <w:r w:rsidRPr="00DC76CD">
        <w:rPr>
          <w:rFonts w:ascii="Times New Roman" w:hAnsi="Times New Roman"/>
          <w:spacing w:val="1"/>
          <w:sz w:val="24"/>
          <w:szCs w:val="24"/>
        </w:rPr>
        <w:t xml:space="preserve"> </w:t>
      </w:r>
      <w:r w:rsidRPr="00DC76CD">
        <w:rPr>
          <w:rFonts w:ascii="Times New Roman" w:hAnsi="Times New Roman"/>
          <w:sz w:val="24"/>
          <w:szCs w:val="24"/>
        </w:rPr>
        <w:t>России</w:t>
      </w:r>
      <w:r>
        <w:rPr>
          <w:rFonts w:ascii="Times New Roman" w:hAnsi="Times New Roman"/>
          <w:sz w:val="24"/>
          <w:szCs w:val="24"/>
        </w:rPr>
        <w:t xml:space="preserve"> и </w:t>
      </w:r>
      <w:r w:rsidRPr="00DC76CD">
        <w:rPr>
          <w:rFonts w:ascii="Times New Roman" w:hAnsi="Times New Roman"/>
          <w:sz w:val="24"/>
          <w:szCs w:val="24"/>
        </w:rPr>
        <w:t>локальные</w:t>
      </w:r>
      <w:r w:rsidRPr="00DC76CD">
        <w:rPr>
          <w:rFonts w:ascii="Times New Roman" w:hAnsi="Times New Roman"/>
          <w:spacing w:val="-2"/>
          <w:sz w:val="24"/>
          <w:szCs w:val="24"/>
        </w:rPr>
        <w:t xml:space="preserve"> </w:t>
      </w:r>
      <w:r w:rsidRPr="00DC76CD">
        <w:rPr>
          <w:rFonts w:ascii="Times New Roman" w:hAnsi="Times New Roman"/>
          <w:sz w:val="24"/>
          <w:szCs w:val="24"/>
        </w:rPr>
        <w:t>нормативные</w:t>
      </w:r>
      <w:r w:rsidRPr="00DC76CD">
        <w:rPr>
          <w:rFonts w:ascii="Times New Roman" w:hAnsi="Times New Roman"/>
          <w:spacing w:val="-1"/>
          <w:sz w:val="24"/>
          <w:szCs w:val="24"/>
        </w:rPr>
        <w:t xml:space="preserve"> </w:t>
      </w:r>
      <w:r w:rsidRPr="00DC76CD">
        <w:rPr>
          <w:rFonts w:ascii="Times New Roman" w:hAnsi="Times New Roman"/>
          <w:sz w:val="24"/>
          <w:szCs w:val="24"/>
        </w:rPr>
        <w:t>акты Университета.</w:t>
      </w:r>
    </w:p>
    <w:p w:rsidR="00296D63" w:rsidRPr="00DC76CD" w:rsidRDefault="00296D63" w:rsidP="00296D63">
      <w:pPr>
        <w:pStyle w:val="a5"/>
        <w:spacing w:line="276" w:lineRule="auto"/>
        <w:jc w:val="both"/>
        <w:rPr>
          <w:rFonts w:ascii="Times New Roman" w:hAnsi="Times New Roman"/>
          <w:sz w:val="24"/>
          <w:szCs w:val="24"/>
        </w:rPr>
      </w:pPr>
    </w:p>
    <w:p w:rsidR="00296D63" w:rsidRPr="005E4E1A" w:rsidRDefault="00296D63" w:rsidP="005E4E1A">
      <w:pPr>
        <w:pStyle w:val="a3"/>
        <w:numPr>
          <w:ilvl w:val="0"/>
          <w:numId w:val="5"/>
        </w:numPr>
        <w:autoSpaceDE w:val="0"/>
        <w:autoSpaceDN w:val="0"/>
        <w:adjustRightInd w:val="0"/>
        <w:spacing w:after="0" w:line="240" w:lineRule="auto"/>
        <w:jc w:val="center"/>
        <w:rPr>
          <w:rFonts w:ascii="Times New Roman" w:hAnsi="Times New Roman" w:cs="Times New Roman"/>
          <w:b/>
          <w:bCs/>
          <w:sz w:val="24"/>
          <w:szCs w:val="24"/>
        </w:rPr>
      </w:pPr>
      <w:r w:rsidRPr="005E4E1A">
        <w:rPr>
          <w:rFonts w:ascii="Times New Roman" w:hAnsi="Times New Roman" w:cs="Times New Roman"/>
          <w:b/>
          <w:bCs/>
          <w:sz w:val="24"/>
          <w:szCs w:val="24"/>
        </w:rPr>
        <w:t>СОДЕРЖАНИЕ ПРОГРАММЫ</w:t>
      </w:r>
    </w:p>
    <w:p w:rsidR="00296D63" w:rsidRPr="00296D63" w:rsidRDefault="00296D63" w:rsidP="00296D63">
      <w:pPr>
        <w:pStyle w:val="a3"/>
        <w:autoSpaceDE w:val="0"/>
        <w:autoSpaceDN w:val="0"/>
        <w:adjustRightInd w:val="0"/>
        <w:spacing w:after="0" w:line="240" w:lineRule="auto"/>
        <w:ind w:left="2771"/>
        <w:rPr>
          <w:rFonts w:ascii="Times New Roman" w:hAnsi="Times New Roman" w:cs="Times New Roman"/>
          <w:b/>
          <w:bCs/>
          <w:sz w:val="24"/>
          <w:szCs w:val="24"/>
        </w:rPr>
      </w:pPr>
    </w:p>
    <w:p w:rsidR="00A62EB3" w:rsidRPr="0070435D" w:rsidRDefault="00296D63" w:rsidP="00A62E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2.1. </w:t>
      </w:r>
      <w:r w:rsidR="00A62EB3">
        <w:rPr>
          <w:rFonts w:ascii="Times New Roman" w:hAnsi="Times New Roman" w:cs="Times New Roman"/>
          <w:b/>
          <w:bCs/>
          <w:sz w:val="24"/>
          <w:szCs w:val="24"/>
        </w:rPr>
        <w:t xml:space="preserve">Учебный план по ДПП ПП </w:t>
      </w:r>
      <w:r w:rsidR="00A62EB3" w:rsidRPr="00F06B73">
        <w:rPr>
          <w:rFonts w:ascii="Times New Roman" w:hAnsi="Times New Roman"/>
          <w:b/>
          <w:sz w:val="24"/>
          <w:szCs w:val="24"/>
        </w:rPr>
        <w:t>«Теория и методика подготовки</w:t>
      </w:r>
      <w:r w:rsidR="00A62EB3">
        <w:rPr>
          <w:rFonts w:ascii="Times New Roman" w:hAnsi="Times New Roman"/>
          <w:b/>
          <w:sz w:val="24"/>
          <w:szCs w:val="24"/>
        </w:rPr>
        <w:t xml:space="preserve"> </w:t>
      </w:r>
      <w:r w:rsidR="00A62EB3" w:rsidRPr="00F06B73">
        <w:rPr>
          <w:rFonts w:ascii="Times New Roman" w:hAnsi="Times New Roman"/>
          <w:b/>
          <w:sz w:val="24"/>
          <w:szCs w:val="24"/>
        </w:rPr>
        <w:t>высококвалифицированных баскетболистов»</w:t>
      </w:r>
    </w:p>
    <w:tbl>
      <w:tblPr>
        <w:tblStyle w:val="a6"/>
        <w:tblW w:w="9498" w:type="dxa"/>
        <w:tblInd w:w="108" w:type="dxa"/>
        <w:tblLayout w:type="fixed"/>
        <w:tblLook w:val="04A0"/>
      </w:tblPr>
      <w:tblGrid>
        <w:gridCol w:w="567"/>
        <w:gridCol w:w="6663"/>
        <w:gridCol w:w="992"/>
        <w:gridCol w:w="1276"/>
      </w:tblGrid>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п/п</w:t>
            </w:r>
          </w:p>
        </w:tc>
        <w:tc>
          <w:tcPr>
            <w:tcW w:w="6663" w:type="dxa"/>
          </w:tcPr>
          <w:p w:rsidR="00A62EB3" w:rsidRDefault="00A62EB3" w:rsidP="00A62EB3">
            <w:pPr>
              <w:pStyle w:val="a3"/>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Учебная дисциплина</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Кол-во часов</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Форма контроля</w:t>
            </w:r>
          </w:p>
        </w:tc>
      </w:tr>
      <w:tr w:rsidR="00A62EB3" w:rsidTr="00A62EB3">
        <w:tc>
          <w:tcPr>
            <w:tcW w:w="8222" w:type="dxa"/>
            <w:gridSpan w:val="3"/>
          </w:tcPr>
          <w:p w:rsidR="00A62EB3" w:rsidRDefault="00A62EB3" w:rsidP="00A62EB3">
            <w:pPr>
              <w:pStyle w:val="a3"/>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Первая сессия: </w:t>
            </w:r>
          </w:p>
        </w:tc>
        <w:tc>
          <w:tcPr>
            <w:tcW w:w="1276" w:type="dxa"/>
          </w:tcPr>
          <w:p w:rsidR="00A62EB3" w:rsidRDefault="00A62EB3" w:rsidP="00A62EB3">
            <w:pPr>
              <w:pStyle w:val="a3"/>
              <w:autoSpaceDE w:val="0"/>
              <w:autoSpaceDN w:val="0"/>
              <w:adjustRightInd w:val="0"/>
              <w:spacing w:after="0" w:line="240" w:lineRule="auto"/>
              <w:ind w:left="0"/>
              <w:jc w:val="center"/>
              <w:rPr>
                <w:rFonts w:ascii="Times New Roman" w:hAnsi="Times New Roman" w:cs="Times New Roman"/>
                <w:b/>
                <w:bCs/>
                <w:sz w:val="24"/>
                <w:szCs w:val="24"/>
              </w:rPr>
            </w:pP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1</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sidRPr="001963ED">
              <w:rPr>
                <w:rFonts w:ascii="Times New Roman" w:eastAsia="Times New Roman" w:hAnsi="Times New Roman" w:cs="Times New Roman"/>
                <w:sz w:val="24"/>
                <w:szCs w:val="24"/>
              </w:rPr>
              <w:t>Система подготовки высококвалифицированных спортсменов в баскетболе</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30</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sidRPr="001963ED">
              <w:rPr>
                <w:rFonts w:ascii="Times New Roman" w:hAnsi="Times New Roman" w:cs="Times New Roman"/>
                <w:sz w:val="24"/>
                <w:szCs w:val="24"/>
              </w:rPr>
              <w:t>Медико-биологическое сопровождение спортивной подготовки высококвалифицированных спортсменов в баскетболе</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30</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зачет</w:t>
            </w: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sidRPr="001963ED">
              <w:rPr>
                <w:rFonts w:ascii="Times New Roman" w:hAnsi="Times New Roman" w:cs="Times New Roman"/>
                <w:sz w:val="24"/>
                <w:szCs w:val="24"/>
              </w:rPr>
              <w:t>Подготовка спортивного резерва в баскетболе</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40</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экзамен</w:t>
            </w:r>
          </w:p>
        </w:tc>
      </w:tr>
      <w:tr w:rsidR="00A62EB3" w:rsidTr="00A62EB3">
        <w:tc>
          <w:tcPr>
            <w:tcW w:w="8222" w:type="dxa"/>
            <w:gridSpan w:val="3"/>
          </w:tcPr>
          <w:p w:rsidR="00A62EB3" w:rsidRDefault="00A62EB3" w:rsidP="00A62EB3">
            <w:pPr>
              <w:pStyle w:val="a3"/>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Вторая сессия:</w:t>
            </w:r>
            <w:r w:rsidRPr="00366D2D">
              <w:rPr>
                <w:rFonts w:ascii="Times New Roman" w:hAnsi="Times New Roman" w:cs="Times New Roman"/>
                <w:b/>
                <w:bCs/>
                <w:color w:val="FF0000"/>
                <w:sz w:val="24"/>
                <w:szCs w:val="24"/>
              </w:rPr>
              <w:t xml:space="preserve"> </w:t>
            </w:r>
          </w:p>
        </w:tc>
        <w:tc>
          <w:tcPr>
            <w:tcW w:w="1276" w:type="dxa"/>
          </w:tcPr>
          <w:p w:rsidR="00A62EB3" w:rsidRDefault="00A62EB3" w:rsidP="00A62EB3">
            <w:pPr>
              <w:pStyle w:val="a3"/>
              <w:autoSpaceDE w:val="0"/>
              <w:autoSpaceDN w:val="0"/>
              <w:adjustRightInd w:val="0"/>
              <w:spacing w:after="0" w:line="240" w:lineRule="auto"/>
              <w:ind w:left="0"/>
              <w:jc w:val="center"/>
              <w:rPr>
                <w:rFonts w:ascii="Times New Roman" w:hAnsi="Times New Roman" w:cs="Times New Roman"/>
                <w:b/>
                <w:bCs/>
                <w:sz w:val="24"/>
                <w:szCs w:val="24"/>
              </w:rPr>
            </w:pP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1</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sidRPr="001963ED">
              <w:rPr>
                <w:rFonts w:ascii="Times New Roman" w:eastAsia="Times New Roman" w:hAnsi="Times New Roman" w:cs="Times New Roman"/>
                <w:sz w:val="24"/>
                <w:szCs w:val="24"/>
              </w:rPr>
              <w:t>Система подготовки высококвалифицированных спортсменов в баскетболе</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70</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зачет</w:t>
            </w: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sidRPr="001963ED">
              <w:rPr>
                <w:rFonts w:ascii="Times New Roman" w:hAnsi="Times New Roman" w:cs="Times New Roman"/>
                <w:sz w:val="24"/>
                <w:szCs w:val="24"/>
              </w:rPr>
              <w:t>Современные психологические технологии сопровождения спортивной подготовки квалифицированных спортсменов в баскетболе</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30</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зачет</w:t>
            </w: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sidRPr="001963ED">
              <w:rPr>
                <w:rFonts w:ascii="Times New Roman" w:hAnsi="Times New Roman" w:cs="Times New Roman"/>
                <w:sz w:val="24"/>
                <w:szCs w:val="24"/>
              </w:rPr>
              <w:t>Антидопинговое обеспечение профессиональных спортивных команд по баскетболу</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20</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4</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sidRPr="001963ED">
              <w:rPr>
                <w:rFonts w:ascii="Times New Roman" w:hAnsi="Times New Roman" w:cs="Times New Roman"/>
                <w:sz w:val="24"/>
                <w:szCs w:val="24"/>
              </w:rPr>
              <w:t xml:space="preserve">Научно-методическое обеспечение сборных команд по </w:t>
            </w:r>
            <w:r w:rsidRPr="001963ED">
              <w:rPr>
                <w:rFonts w:ascii="Times New Roman" w:hAnsi="Times New Roman" w:cs="Times New Roman"/>
                <w:sz w:val="24"/>
                <w:szCs w:val="24"/>
              </w:rPr>
              <w:lastRenderedPageBreak/>
              <w:t>баскетболу</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30</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зачет</w:t>
            </w:r>
          </w:p>
        </w:tc>
      </w:tr>
      <w:tr w:rsidR="00A62EB3" w:rsidTr="00A62EB3">
        <w:tc>
          <w:tcPr>
            <w:tcW w:w="8222" w:type="dxa"/>
            <w:gridSpan w:val="3"/>
          </w:tcPr>
          <w:p w:rsidR="00A62EB3" w:rsidRDefault="00A62EB3" w:rsidP="00A62EB3">
            <w:pPr>
              <w:pStyle w:val="a3"/>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Третья сессия:</w:t>
            </w:r>
            <w:r w:rsidRPr="00366D2D">
              <w:rPr>
                <w:rFonts w:ascii="Times New Roman" w:hAnsi="Times New Roman" w:cs="Times New Roman"/>
                <w:b/>
                <w:bCs/>
                <w:color w:val="FF0000"/>
                <w:sz w:val="24"/>
                <w:szCs w:val="24"/>
              </w:rPr>
              <w:t xml:space="preserve"> </w:t>
            </w:r>
          </w:p>
        </w:tc>
        <w:tc>
          <w:tcPr>
            <w:tcW w:w="1276" w:type="dxa"/>
          </w:tcPr>
          <w:p w:rsidR="00A62EB3" w:rsidRDefault="00A62EB3" w:rsidP="00A62EB3">
            <w:pPr>
              <w:pStyle w:val="a3"/>
              <w:autoSpaceDE w:val="0"/>
              <w:autoSpaceDN w:val="0"/>
              <w:adjustRightInd w:val="0"/>
              <w:spacing w:after="0" w:line="240" w:lineRule="auto"/>
              <w:ind w:left="0"/>
              <w:jc w:val="center"/>
              <w:rPr>
                <w:rFonts w:ascii="Times New Roman" w:hAnsi="Times New Roman" w:cs="Times New Roman"/>
                <w:b/>
                <w:bCs/>
                <w:sz w:val="24"/>
                <w:szCs w:val="24"/>
              </w:rPr>
            </w:pP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1</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sidRPr="001963ED">
              <w:rPr>
                <w:rFonts w:ascii="Times New Roman" w:eastAsia="Times New Roman" w:hAnsi="Times New Roman" w:cs="Times New Roman"/>
                <w:sz w:val="24"/>
                <w:szCs w:val="24"/>
              </w:rPr>
              <w:t>Система подготовки высококвалифицированных спортсменов в баскетболе</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60</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экзамен</w:t>
            </w: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2</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Производственная тренерская практика (на базе профессионального баскетбольного клуба)</w:t>
            </w:r>
          </w:p>
        </w:tc>
        <w:tc>
          <w:tcPr>
            <w:tcW w:w="992"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160</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зачет</w:t>
            </w:r>
          </w:p>
        </w:tc>
      </w:tr>
      <w:tr w:rsidR="00A62EB3" w:rsidTr="00A62EB3">
        <w:tc>
          <w:tcPr>
            <w:tcW w:w="567"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3</w:t>
            </w:r>
          </w:p>
        </w:tc>
        <w:tc>
          <w:tcPr>
            <w:tcW w:w="6663"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r w:rsidRPr="001963ED">
              <w:rPr>
                <w:rFonts w:ascii="Times New Roman" w:hAnsi="Times New Roman" w:cs="Times New Roman"/>
                <w:sz w:val="24"/>
                <w:szCs w:val="24"/>
              </w:rPr>
              <w:t xml:space="preserve">Подготовка и защита </w:t>
            </w:r>
            <w:r>
              <w:rPr>
                <w:rFonts w:ascii="Times New Roman" w:hAnsi="Times New Roman" w:cs="Times New Roman"/>
                <w:sz w:val="24"/>
                <w:szCs w:val="24"/>
              </w:rPr>
              <w:t>итоговой аттестационной работы</w:t>
            </w:r>
          </w:p>
        </w:tc>
        <w:tc>
          <w:tcPr>
            <w:tcW w:w="992" w:type="dxa"/>
          </w:tcPr>
          <w:p w:rsidR="00A62EB3" w:rsidRPr="00750E07" w:rsidRDefault="00A62EB3" w:rsidP="00B034A2">
            <w:pPr>
              <w:pStyle w:val="a3"/>
              <w:autoSpaceDE w:val="0"/>
              <w:autoSpaceDN w:val="0"/>
              <w:adjustRightInd w:val="0"/>
              <w:spacing w:after="0" w:line="240" w:lineRule="auto"/>
              <w:ind w:left="0"/>
              <w:jc w:val="center"/>
              <w:rPr>
                <w:rFonts w:ascii="Times New Roman" w:hAnsi="Times New Roman" w:cs="Times New Roman"/>
                <w:sz w:val="24"/>
                <w:szCs w:val="24"/>
              </w:rPr>
            </w:pPr>
            <w:r w:rsidRPr="00750E07">
              <w:rPr>
                <w:rFonts w:ascii="Times New Roman" w:hAnsi="Times New Roman" w:cs="Times New Roman"/>
                <w:sz w:val="24"/>
                <w:szCs w:val="24"/>
              </w:rPr>
              <w:t>3</w:t>
            </w:r>
            <w:r w:rsidR="00B034A2">
              <w:rPr>
                <w:rFonts w:ascii="Times New Roman" w:hAnsi="Times New Roman" w:cs="Times New Roman"/>
                <w:sz w:val="24"/>
                <w:szCs w:val="24"/>
              </w:rPr>
              <w:t>2</w:t>
            </w:r>
          </w:p>
        </w:tc>
        <w:tc>
          <w:tcPr>
            <w:tcW w:w="1276" w:type="dxa"/>
          </w:tcPr>
          <w:p w:rsidR="00A62EB3" w:rsidRDefault="00A62EB3" w:rsidP="00A62EB3">
            <w:pPr>
              <w:pStyle w:val="a3"/>
              <w:autoSpaceDE w:val="0"/>
              <w:autoSpaceDN w:val="0"/>
              <w:adjustRightInd w:val="0"/>
              <w:spacing w:after="0" w:line="240" w:lineRule="auto"/>
              <w:ind w:left="0"/>
              <w:rPr>
                <w:rFonts w:ascii="Times New Roman" w:hAnsi="Times New Roman" w:cs="Times New Roman"/>
                <w:b/>
                <w:bCs/>
                <w:sz w:val="24"/>
                <w:szCs w:val="24"/>
              </w:rPr>
            </w:pPr>
          </w:p>
        </w:tc>
      </w:tr>
    </w:tbl>
    <w:p w:rsidR="00D85623" w:rsidRDefault="00B034A2"/>
    <w:p w:rsidR="00DC070D" w:rsidRPr="006E11E8" w:rsidRDefault="006E11E8" w:rsidP="005E4E1A">
      <w:pPr>
        <w:pStyle w:val="Compact"/>
        <w:numPr>
          <w:ilvl w:val="0"/>
          <w:numId w:val="5"/>
        </w:numPr>
        <w:spacing w:before="0" w:after="0"/>
        <w:ind w:left="567" w:hanging="567"/>
        <w:jc w:val="center"/>
        <w:rPr>
          <w:rFonts w:ascii="Times New Roman" w:hAnsi="Times New Roman" w:cs="Times New Roman"/>
          <w:b/>
          <w:bCs/>
          <w:lang w:val="ru-RU"/>
        </w:rPr>
      </w:pPr>
      <w:r>
        <w:rPr>
          <w:rFonts w:ascii="Times New Roman" w:hAnsi="Times New Roman" w:cs="Times New Roman"/>
          <w:b/>
          <w:bCs/>
          <w:lang w:val="ru-RU"/>
        </w:rPr>
        <w:t xml:space="preserve">СПИСОК </w:t>
      </w:r>
      <w:r w:rsidR="00DC070D">
        <w:rPr>
          <w:rFonts w:ascii="Times New Roman" w:hAnsi="Times New Roman" w:cs="Times New Roman"/>
          <w:b/>
          <w:bCs/>
          <w:lang w:val="ru-RU"/>
        </w:rPr>
        <w:t xml:space="preserve">РЕКОМЕНДУЕМОЙ </w:t>
      </w:r>
      <w:r w:rsidRPr="003D7C1D">
        <w:rPr>
          <w:rFonts w:ascii="Times New Roman" w:hAnsi="Times New Roman" w:cs="Times New Roman"/>
          <w:b/>
          <w:bCs/>
          <w:lang w:val="ru-RU"/>
        </w:rPr>
        <w:t>ЛИТЕРАТУРЫ</w:t>
      </w:r>
    </w:p>
    <w:p w:rsidR="003D7C1D" w:rsidRPr="00FC646E" w:rsidRDefault="003D7C1D" w:rsidP="003D7C1D">
      <w:pPr>
        <w:pStyle w:val="a3"/>
        <w:numPr>
          <w:ilvl w:val="0"/>
          <w:numId w:val="11"/>
        </w:numPr>
        <w:shd w:val="clear" w:color="auto" w:fill="FFFFFF"/>
        <w:spacing w:after="0" w:line="240" w:lineRule="auto"/>
        <w:ind w:left="0" w:firstLine="284"/>
        <w:jc w:val="both"/>
        <w:rPr>
          <w:rStyle w:val="a9"/>
          <w:rFonts w:ascii="Times New Roman" w:hAnsi="Times New Roman"/>
          <w:caps/>
          <w:spacing w:val="-1"/>
          <w:sz w:val="24"/>
          <w:szCs w:val="24"/>
        </w:rPr>
      </w:pPr>
      <w:proofErr w:type="spellStart"/>
      <w:r w:rsidRPr="00FC646E">
        <w:rPr>
          <w:rFonts w:ascii="Times New Roman" w:hAnsi="Times New Roman"/>
          <w:sz w:val="24"/>
          <w:szCs w:val="24"/>
          <w:shd w:val="clear" w:color="auto" w:fill="FFFFFF"/>
        </w:rPr>
        <w:t>Демидкина</w:t>
      </w:r>
      <w:proofErr w:type="spellEnd"/>
      <w:r w:rsidRPr="00FC646E">
        <w:rPr>
          <w:rFonts w:ascii="Times New Roman" w:hAnsi="Times New Roman"/>
          <w:sz w:val="24"/>
          <w:szCs w:val="24"/>
          <w:shd w:val="clear" w:color="auto" w:fill="FFFFFF"/>
        </w:rPr>
        <w:t>, И.А. Организация проведения учебно-тренировочных занятий по физической подготовке баскетболистов</w:t>
      </w:r>
      <w:proofErr w:type="gramStart"/>
      <w:r w:rsidRPr="00FC646E">
        <w:rPr>
          <w:rFonts w:ascii="Times New Roman" w:hAnsi="Times New Roman"/>
          <w:sz w:val="24"/>
          <w:szCs w:val="24"/>
          <w:shd w:val="clear" w:color="auto" w:fill="FFFFFF"/>
        </w:rPr>
        <w:t xml:space="preserve"> :</w:t>
      </w:r>
      <w:proofErr w:type="gramEnd"/>
      <w:r w:rsidRPr="00FC646E">
        <w:rPr>
          <w:rFonts w:ascii="Times New Roman" w:hAnsi="Times New Roman"/>
          <w:sz w:val="24"/>
          <w:szCs w:val="24"/>
          <w:shd w:val="clear" w:color="auto" w:fill="FFFFFF"/>
        </w:rPr>
        <w:t xml:space="preserve"> учебное пособие / И.А. </w:t>
      </w:r>
      <w:proofErr w:type="spellStart"/>
      <w:r w:rsidRPr="00FC646E">
        <w:rPr>
          <w:rFonts w:ascii="Times New Roman" w:hAnsi="Times New Roman"/>
          <w:sz w:val="24"/>
          <w:szCs w:val="24"/>
          <w:shd w:val="clear" w:color="auto" w:fill="FFFFFF"/>
        </w:rPr>
        <w:t>Демидкина</w:t>
      </w:r>
      <w:proofErr w:type="spellEnd"/>
      <w:r w:rsidRPr="00FC646E">
        <w:rPr>
          <w:rFonts w:ascii="Times New Roman" w:hAnsi="Times New Roman"/>
          <w:sz w:val="24"/>
          <w:szCs w:val="24"/>
          <w:shd w:val="clear" w:color="auto" w:fill="FFFFFF"/>
        </w:rPr>
        <w:t xml:space="preserve"> ; Министерство образования и науки РФ,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 Самара</w:t>
      </w:r>
      <w:proofErr w:type="gramStart"/>
      <w:r w:rsidRPr="00FC646E">
        <w:rPr>
          <w:rFonts w:ascii="Times New Roman" w:hAnsi="Times New Roman"/>
          <w:sz w:val="24"/>
          <w:szCs w:val="24"/>
          <w:shd w:val="clear" w:color="auto" w:fill="FFFFFF"/>
        </w:rPr>
        <w:t xml:space="preserve"> :</w:t>
      </w:r>
      <w:proofErr w:type="gramEnd"/>
      <w:r w:rsidRPr="00FC646E">
        <w:rPr>
          <w:rFonts w:ascii="Times New Roman" w:hAnsi="Times New Roman"/>
          <w:sz w:val="24"/>
          <w:szCs w:val="24"/>
          <w:shd w:val="clear" w:color="auto" w:fill="FFFFFF"/>
        </w:rPr>
        <w:t xml:space="preserve"> Самарский государственный архитектурно-строительный университет, 2014. - 158 с.</w:t>
      </w:r>
      <w:proofErr w:type="gramStart"/>
      <w:r w:rsidRPr="00FC646E">
        <w:rPr>
          <w:rFonts w:ascii="Times New Roman" w:hAnsi="Times New Roman"/>
          <w:sz w:val="24"/>
          <w:szCs w:val="24"/>
          <w:shd w:val="clear" w:color="auto" w:fill="FFFFFF"/>
        </w:rPr>
        <w:t xml:space="preserve"> :</w:t>
      </w:r>
      <w:proofErr w:type="gramEnd"/>
      <w:r w:rsidRPr="00FC646E">
        <w:rPr>
          <w:rFonts w:ascii="Times New Roman" w:hAnsi="Times New Roman"/>
          <w:sz w:val="24"/>
          <w:szCs w:val="24"/>
          <w:shd w:val="clear" w:color="auto" w:fill="FFFFFF"/>
        </w:rPr>
        <w:t xml:space="preserve"> ил. - </w:t>
      </w:r>
      <w:proofErr w:type="spellStart"/>
      <w:r w:rsidRPr="00FC646E">
        <w:rPr>
          <w:rFonts w:ascii="Times New Roman" w:hAnsi="Times New Roman"/>
          <w:sz w:val="24"/>
          <w:szCs w:val="24"/>
          <w:shd w:val="clear" w:color="auto" w:fill="FFFFFF"/>
        </w:rPr>
        <w:t>Библиогр</w:t>
      </w:r>
      <w:proofErr w:type="spellEnd"/>
      <w:r w:rsidRPr="00FC646E">
        <w:rPr>
          <w:rFonts w:ascii="Times New Roman" w:hAnsi="Times New Roman"/>
          <w:sz w:val="24"/>
          <w:szCs w:val="24"/>
          <w:shd w:val="clear" w:color="auto" w:fill="FFFFFF"/>
        </w:rPr>
        <w:t>. в кн. - ISBN 978-5-9585-0573-9 ; То же [Электронный ресурс]. - URL:</w:t>
      </w:r>
      <w:r w:rsidRPr="00FC646E">
        <w:rPr>
          <w:rStyle w:val="apple-converted-space"/>
          <w:rFonts w:ascii="Times New Roman" w:hAnsi="Times New Roman"/>
          <w:sz w:val="24"/>
          <w:szCs w:val="24"/>
          <w:shd w:val="clear" w:color="auto" w:fill="FFFFFF"/>
        </w:rPr>
        <w:t> </w:t>
      </w:r>
      <w:hyperlink r:id="rId9" w:history="1">
        <w:r w:rsidRPr="00FC646E">
          <w:rPr>
            <w:rStyle w:val="a9"/>
            <w:rFonts w:ascii="Times New Roman" w:hAnsi="Times New Roman"/>
            <w:sz w:val="24"/>
            <w:szCs w:val="24"/>
            <w:shd w:val="clear" w:color="auto" w:fill="FFFFFF"/>
          </w:rPr>
          <w:t>http://biblioclub.ru/index.php?page=book&amp;id=256101</w:t>
        </w:r>
      </w:hyperlink>
      <w:r w:rsidRPr="00FC646E">
        <w:rPr>
          <w:rStyle w:val="a9"/>
          <w:rFonts w:ascii="Times New Roman" w:hAnsi="Times New Roman"/>
          <w:sz w:val="24"/>
          <w:szCs w:val="24"/>
          <w:shd w:val="clear" w:color="auto" w:fill="FFFFFF"/>
        </w:rPr>
        <w:t>.</w:t>
      </w:r>
    </w:p>
    <w:p w:rsidR="003D7C1D" w:rsidRPr="00FC646E" w:rsidRDefault="003D7C1D" w:rsidP="003D7C1D">
      <w:pPr>
        <w:pStyle w:val="a3"/>
        <w:numPr>
          <w:ilvl w:val="0"/>
          <w:numId w:val="11"/>
        </w:numPr>
        <w:shd w:val="clear" w:color="auto" w:fill="FFFFFF"/>
        <w:spacing w:after="0" w:line="240" w:lineRule="auto"/>
        <w:ind w:left="0" w:firstLine="284"/>
        <w:jc w:val="both"/>
        <w:rPr>
          <w:rFonts w:ascii="Times New Roman" w:hAnsi="Times New Roman"/>
          <w:caps/>
          <w:spacing w:val="-1"/>
          <w:sz w:val="24"/>
          <w:szCs w:val="24"/>
        </w:rPr>
      </w:pPr>
      <w:r w:rsidRPr="00FC646E">
        <w:rPr>
          <w:rFonts w:ascii="Times New Roman" w:eastAsia="Times New Roman" w:hAnsi="Times New Roman"/>
          <w:sz w:val="24"/>
          <w:szCs w:val="24"/>
          <w:lang w:eastAsia="ru-RU"/>
        </w:rPr>
        <w:t>Инновационные технологии в спортивных играх: теория и практика [Электронный ресурс] : (сб. лекций) : учеб</w:t>
      </w:r>
      <w:proofErr w:type="gramStart"/>
      <w:r w:rsidRPr="00FC646E">
        <w:rPr>
          <w:rFonts w:ascii="Times New Roman" w:eastAsia="Times New Roman" w:hAnsi="Times New Roman"/>
          <w:sz w:val="24"/>
          <w:szCs w:val="24"/>
          <w:lang w:eastAsia="ru-RU"/>
        </w:rPr>
        <w:t>.</w:t>
      </w:r>
      <w:proofErr w:type="gramEnd"/>
      <w:r w:rsidRPr="00FC646E">
        <w:rPr>
          <w:rFonts w:ascii="Times New Roman" w:eastAsia="Times New Roman" w:hAnsi="Times New Roman"/>
          <w:sz w:val="24"/>
          <w:szCs w:val="24"/>
          <w:lang w:eastAsia="ru-RU"/>
        </w:rPr>
        <w:t xml:space="preserve"> </w:t>
      </w:r>
      <w:proofErr w:type="gramStart"/>
      <w:r w:rsidRPr="00FC646E">
        <w:rPr>
          <w:rFonts w:ascii="Times New Roman" w:eastAsia="Times New Roman" w:hAnsi="Times New Roman"/>
          <w:sz w:val="24"/>
          <w:szCs w:val="24"/>
          <w:lang w:eastAsia="ru-RU"/>
        </w:rPr>
        <w:t>п</w:t>
      </w:r>
      <w:proofErr w:type="gramEnd"/>
      <w:r w:rsidRPr="00FC646E">
        <w:rPr>
          <w:rFonts w:ascii="Times New Roman" w:eastAsia="Times New Roman" w:hAnsi="Times New Roman"/>
          <w:sz w:val="24"/>
          <w:szCs w:val="24"/>
          <w:lang w:eastAsia="ru-RU"/>
        </w:rPr>
        <w:t xml:space="preserve">особие для студентов вузов физ. культуры. / </w:t>
      </w:r>
      <w:proofErr w:type="spellStart"/>
      <w:r w:rsidRPr="00FC646E">
        <w:rPr>
          <w:rFonts w:ascii="Times New Roman" w:eastAsia="Times New Roman" w:hAnsi="Times New Roman"/>
          <w:sz w:val="24"/>
          <w:szCs w:val="24"/>
          <w:lang w:eastAsia="ru-RU"/>
        </w:rPr>
        <w:t>Моск</w:t>
      </w:r>
      <w:proofErr w:type="spellEnd"/>
      <w:r w:rsidRPr="00FC646E">
        <w:rPr>
          <w:rFonts w:ascii="Times New Roman" w:eastAsia="Times New Roman" w:hAnsi="Times New Roman"/>
          <w:sz w:val="24"/>
          <w:szCs w:val="24"/>
          <w:lang w:eastAsia="ru-RU"/>
        </w:rPr>
        <w:t>. гос. акад. физ. культуры. - Электрон</w:t>
      </w:r>
      <w:proofErr w:type="gramStart"/>
      <w:r w:rsidRPr="00FC646E">
        <w:rPr>
          <w:rFonts w:ascii="Times New Roman" w:eastAsia="Times New Roman" w:hAnsi="Times New Roman"/>
          <w:sz w:val="24"/>
          <w:szCs w:val="24"/>
          <w:lang w:eastAsia="ru-RU"/>
        </w:rPr>
        <w:t>.</w:t>
      </w:r>
      <w:proofErr w:type="gramEnd"/>
      <w:r w:rsidRPr="00FC646E">
        <w:rPr>
          <w:rFonts w:ascii="Times New Roman" w:eastAsia="Times New Roman" w:hAnsi="Times New Roman"/>
          <w:sz w:val="24"/>
          <w:szCs w:val="24"/>
          <w:lang w:eastAsia="ru-RU"/>
        </w:rPr>
        <w:t xml:space="preserve"> </w:t>
      </w:r>
      <w:proofErr w:type="gramStart"/>
      <w:r w:rsidRPr="00FC646E">
        <w:rPr>
          <w:rFonts w:ascii="Times New Roman" w:eastAsia="Times New Roman" w:hAnsi="Times New Roman"/>
          <w:sz w:val="24"/>
          <w:szCs w:val="24"/>
          <w:lang w:eastAsia="ru-RU"/>
        </w:rPr>
        <w:t>т</w:t>
      </w:r>
      <w:proofErr w:type="gramEnd"/>
      <w:r w:rsidRPr="00FC646E">
        <w:rPr>
          <w:rFonts w:ascii="Times New Roman" w:eastAsia="Times New Roman" w:hAnsi="Times New Roman"/>
          <w:sz w:val="24"/>
          <w:szCs w:val="24"/>
          <w:lang w:eastAsia="ru-RU"/>
        </w:rPr>
        <w:t>екстовые дан. (1 файл : 34,1 МБ). - Малаховка</w:t>
      </w:r>
      <w:proofErr w:type="gramStart"/>
      <w:r w:rsidRPr="00FC646E">
        <w:rPr>
          <w:rFonts w:ascii="Times New Roman" w:eastAsia="Times New Roman" w:hAnsi="Times New Roman"/>
          <w:sz w:val="24"/>
          <w:szCs w:val="24"/>
          <w:lang w:eastAsia="ru-RU"/>
        </w:rPr>
        <w:t xml:space="preserve"> :</w:t>
      </w:r>
      <w:proofErr w:type="gramEnd"/>
      <w:r w:rsidRPr="00FC646E">
        <w:rPr>
          <w:rFonts w:ascii="Times New Roman" w:eastAsia="Times New Roman" w:hAnsi="Times New Roman"/>
          <w:sz w:val="24"/>
          <w:szCs w:val="24"/>
          <w:lang w:eastAsia="ru-RU"/>
        </w:rPr>
        <w:t xml:space="preserve"> [б. и.], 2010. - Электрон</w:t>
      </w:r>
      <w:proofErr w:type="gramStart"/>
      <w:r w:rsidRPr="00FC646E">
        <w:rPr>
          <w:rFonts w:ascii="Times New Roman" w:eastAsia="Times New Roman" w:hAnsi="Times New Roman"/>
          <w:sz w:val="24"/>
          <w:szCs w:val="24"/>
          <w:lang w:eastAsia="ru-RU"/>
        </w:rPr>
        <w:t>.</w:t>
      </w:r>
      <w:proofErr w:type="gramEnd"/>
      <w:r w:rsidRPr="00FC646E">
        <w:rPr>
          <w:rFonts w:ascii="Times New Roman" w:eastAsia="Times New Roman" w:hAnsi="Times New Roman"/>
          <w:sz w:val="24"/>
          <w:szCs w:val="24"/>
          <w:lang w:eastAsia="ru-RU"/>
        </w:rPr>
        <w:t xml:space="preserve"> </w:t>
      </w:r>
      <w:proofErr w:type="gramStart"/>
      <w:r w:rsidRPr="00FC646E">
        <w:rPr>
          <w:rFonts w:ascii="Times New Roman" w:eastAsia="Times New Roman" w:hAnsi="Times New Roman"/>
          <w:sz w:val="24"/>
          <w:szCs w:val="24"/>
          <w:lang w:eastAsia="ru-RU"/>
        </w:rPr>
        <w:t>д</w:t>
      </w:r>
      <w:proofErr w:type="gramEnd"/>
      <w:r w:rsidRPr="00FC646E">
        <w:rPr>
          <w:rFonts w:ascii="Times New Roman" w:eastAsia="Times New Roman" w:hAnsi="Times New Roman"/>
          <w:sz w:val="24"/>
          <w:szCs w:val="24"/>
          <w:lang w:eastAsia="ru-RU"/>
        </w:rPr>
        <w:t xml:space="preserve">ан. (1 файл) : ил. - Режим доступа: локальная сеть библиотеки, ЭБС. - </w:t>
      </w:r>
      <w:proofErr w:type="spellStart"/>
      <w:r w:rsidRPr="00FC646E">
        <w:rPr>
          <w:rFonts w:ascii="Times New Roman" w:eastAsia="Times New Roman" w:hAnsi="Times New Roman"/>
          <w:sz w:val="24"/>
          <w:szCs w:val="24"/>
          <w:lang w:eastAsia="ru-RU"/>
        </w:rPr>
        <w:t>Загл</w:t>
      </w:r>
      <w:proofErr w:type="spellEnd"/>
      <w:r w:rsidRPr="00FC646E">
        <w:rPr>
          <w:rFonts w:ascii="Times New Roman" w:eastAsia="Times New Roman" w:hAnsi="Times New Roman"/>
          <w:sz w:val="24"/>
          <w:szCs w:val="24"/>
          <w:lang w:eastAsia="ru-RU"/>
        </w:rPr>
        <w:t xml:space="preserve">. с титула экрана. - Электрон. копия </w:t>
      </w:r>
      <w:proofErr w:type="spellStart"/>
      <w:r w:rsidRPr="00FC646E">
        <w:rPr>
          <w:rFonts w:ascii="Times New Roman" w:eastAsia="Times New Roman" w:hAnsi="Times New Roman"/>
          <w:sz w:val="24"/>
          <w:szCs w:val="24"/>
          <w:lang w:eastAsia="ru-RU"/>
        </w:rPr>
        <w:t>печ</w:t>
      </w:r>
      <w:proofErr w:type="spellEnd"/>
      <w:r w:rsidRPr="00FC646E">
        <w:rPr>
          <w:rFonts w:ascii="Times New Roman" w:eastAsia="Times New Roman" w:hAnsi="Times New Roman"/>
          <w:sz w:val="24"/>
          <w:szCs w:val="24"/>
          <w:lang w:eastAsia="ru-RU"/>
        </w:rPr>
        <w:t>. версии.</w:t>
      </w:r>
    </w:p>
    <w:p w:rsidR="003D7C1D" w:rsidRPr="00FC646E" w:rsidRDefault="003D7C1D" w:rsidP="003D7C1D">
      <w:pPr>
        <w:pStyle w:val="a3"/>
        <w:numPr>
          <w:ilvl w:val="0"/>
          <w:numId w:val="11"/>
        </w:numPr>
        <w:shd w:val="clear" w:color="auto" w:fill="FFFFFF"/>
        <w:spacing w:after="0" w:line="240" w:lineRule="auto"/>
        <w:ind w:left="0" w:firstLine="284"/>
        <w:jc w:val="both"/>
        <w:rPr>
          <w:rFonts w:ascii="Times New Roman" w:hAnsi="Times New Roman"/>
          <w:caps/>
          <w:spacing w:val="-1"/>
          <w:sz w:val="24"/>
          <w:szCs w:val="24"/>
        </w:rPr>
      </w:pPr>
      <w:r w:rsidRPr="00FC646E">
        <w:rPr>
          <w:rFonts w:ascii="Times New Roman" w:hAnsi="Times New Roman"/>
          <w:sz w:val="24"/>
          <w:szCs w:val="24"/>
        </w:rPr>
        <w:t>Козин, В.В. Повышение эффективности атакующих действий квалифицированных баскетболистов</w:t>
      </w:r>
      <w:proofErr w:type="gramStart"/>
      <w:r w:rsidRPr="00FC646E">
        <w:rPr>
          <w:rFonts w:ascii="Times New Roman" w:hAnsi="Times New Roman"/>
          <w:sz w:val="24"/>
          <w:szCs w:val="24"/>
        </w:rPr>
        <w:t xml:space="preserve"> :</w:t>
      </w:r>
      <w:proofErr w:type="gramEnd"/>
      <w:r w:rsidRPr="00FC646E">
        <w:rPr>
          <w:rFonts w:ascii="Times New Roman" w:hAnsi="Times New Roman"/>
          <w:sz w:val="24"/>
          <w:szCs w:val="24"/>
        </w:rPr>
        <w:t xml:space="preserve"> учебное пособие / В.В. Козин, А.А. </w:t>
      </w:r>
      <w:proofErr w:type="spellStart"/>
      <w:r w:rsidRPr="00FC646E">
        <w:rPr>
          <w:rFonts w:ascii="Times New Roman" w:hAnsi="Times New Roman"/>
          <w:sz w:val="24"/>
          <w:szCs w:val="24"/>
        </w:rPr>
        <w:t>Гераськин</w:t>
      </w:r>
      <w:proofErr w:type="spellEnd"/>
      <w:r w:rsidRPr="00FC646E">
        <w:rPr>
          <w:rFonts w:ascii="Times New Roman" w:hAnsi="Times New Roman"/>
          <w:sz w:val="24"/>
          <w:szCs w:val="24"/>
        </w:rPr>
        <w:t xml:space="preserve"> ; Министерство спорта Российской Федерации, Сибирский государственный университет физической культуры и спорта. - Омск</w:t>
      </w:r>
      <w:proofErr w:type="gramStart"/>
      <w:r w:rsidRPr="00FC646E">
        <w:rPr>
          <w:rFonts w:ascii="Times New Roman" w:hAnsi="Times New Roman"/>
          <w:sz w:val="24"/>
          <w:szCs w:val="24"/>
        </w:rPr>
        <w:t xml:space="preserve"> :</w:t>
      </w:r>
      <w:proofErr w:type="gramEnd"/>
      <w:r w:rsidRPr="00FC646E">
        <w:rPr>
          <w:rFonts w:ascii="Times New Roman" w:hAnsi="Times New Roman"/>
          <w:sz w:val="24"/>
          <w:szCs w:val="24"/>
        </w:rPr>
        <w:t xml:space="preserve"> Издательство </w:t>
      </w:r>
      <w:proofErr w:type="spellStart"/>
      <w:r w:rsidRPr="00FC646E">
        <w:rPr>
          <w:rFonts w:ascii="Times New Roman" w:hAnsi="Times New Roman"/>
          <w:sz w:val="24"/>
          <w:szCs w:val="24"/>
        </w:rPr>
        <w:t>СибГУФК</w:t>
      </w:r>
      <w:proofErr w:type="spellEnd"/>
      <w:r w:rsidRPr="00FC646E">
        <w:rPr>
          <w:rFonts w:ascii="Times New Roman" w:hAnsi="Times New Roman"/>
          <w:sz w:val="24"/>
          <w:szCs w:val="24"/>
        </w:rPr>
        <w:t xml:space="preserve">, 2014. - 139 </w:t>
      </w:r>
      <w:proofErr w:type="gramStart"/>
      <w:r w:rsidRPr="00FC646E">
        <w:rPr>
          <w:rFonts w:ascii="Times New Roman" w:hAnsi="Times New Roman"/>
          <w:sz w:val="24"/>
          <w:szCs w:val="24"/>
        </w:rPr>
        <w:t>с</w:t>
      </w:r>
      <w:proofErr w:type="gramEnd"/>
      <w:r w:rsidRPr="00FC646E">
        <w:rPr>
          <w:rFonts w:ascii="Times New Roman" w:hAnsi="Times New Roman"/>
          <w:sz w:val="24"/>
          <w:szCs w:val="24"/>
        </w:rPr>
        <w:t xml:space="preserve">. : схем., табл., ил. - </w:t>
      </w:r>
      <w:proofErr w:type="spellStart"/>
      <w:r w:rsidRPr="00FC646E">
        <w:rPr>
          <w:rFonts w:ascii="Times New Roman" w:hAnsi="Times New Roman"/>
          <w:sz w:val="24"/>
          <w:szCs w:val="24"/>
        </w:rPr>
        <w:t>Библиогр</w:t>
      </w:r>
      <w:proofErr w:type="spellEnd"/>
      <w:r w:rsidRPr="00FC646E">
        <w:rPr>
          <w:rFonts w:ascii="Times New Roman" w:hAnsi="Times New Roman"/>
          <w:sz w:val="24"/>
          <w:szCs w:val="24"/>
        </w:rPr>
        <w:t>. в кн. ; То же [Электронный ресурс]. - URL: </w:t>
      </w:r>
      <w:hyperlink r:id="rId10" w:history="1">
        <w:r w:rsidRPr="00FC646E">
          <w:rPr>
            <w:rStyle w:val="a9"/>
            <w:rFonts w:ascii="Times New Roman" w:hAnsi="Times New Roman"/>
            <w:sz w:val="24"/>
            <w:szCs w:val="24"/>
          </w:rPr>
          <w:t>http://biblioclub.ru/index.php?page=book&amp;id=336076</w:t>
        </w:r>
      </w:hyperlink>
      <w:r w:rsidRPr="00FC646E">
        <w:rPr>
          <w:rFonts w:ascii="Times New Roman" w:hAnsi="Times New Roman"/>
          <w:sz w:val="24"/>
          <w:szCs w:val="24"/>
        </w:rPr>
        <w:t> .</w:t>
      </w:r>
    </w:p>
    <w:p w:rsidR="006E11E8" w:rsidRPr="006E11E8" w:rsidRDefault="003D7C1D" w:rsidP="006E11E8">
      <w:pPr>
        <w:pStyle w:val="a3"/>
        <w:numPr>
          <w:ilvl w:val="0"/>
          <w:numId w:val="11"/>
        </w:numPr>
        <w:shd w:val="clear" w:color="auto" w:fill="FFFFFF"/>
        <w:spacing w:after="0" w:line="240" w:lineRule="auto"/>
        <w:ind w:left="0" w:firstLine="284"/>
        <w:jc w:val="both"/>
        <w:rPr>
          <w:rFonts w:ascii="Times New Roman" w:hAnsi="Times New Roman"/>
          <w:caps/>
          <w:spacing w:val="-1"/>
          <w:sz w:val="24"/>
          <w:szCs w:val="24"/>
        </w:rPr>
      </w:pPr>
      <w:r w:rsidRPr="00FC646E">
        <w:rPr>
          <w:rFonts w:ascii="Times New Roman" w:eastAsia="Times New Roman" w:hAnsi="Times New Roman"/>
          <w:kern w:val="28"/>
          <w:sz w:val="24"/>
          <w:szCs w:val="24"/>
          <w:lang w:eastAsia="ru-RU"/>
        </w:rPr>
        <w:t xml:space="preserve">Технология спортивной тренировки: анализ творчества отечественных и зарубежных тренеров по баскетболу: учебное пособие для студ. </w:t>
      </w:r>
      <w:proofErr w:type="spellStart"/>
      <w:r w:rsidRPr="00FC646E">
        <w:rPr>
          <w:rFonts w:ascii="Times New Roman" w:eastAsia="Times New Roman" w:hAnsi="Times New Roman"/>
          <w:kern w:val="28"/>
          <w:sz w:val="24"/>
          <w:szCs w:val="24"/>
          <w:lang w:eastAsia="ru-RU"/>
        </w:rPr>
        <w:t>учрежд</w:t>
      </w:r>
      <w:proofErr w:type="spellEnd"/>
      <w:r w:rsidRPr="00FC646E">
        <w:rPr>
          <w:rFonts w:ascii="Times New Roman" w:eastAsia="Times New Roman" w:hAnsi="Times New Roman"/>
          <w:kern w:val="28"/>
          <w:sz w:val="24"/>
          <w:szCs w:val="24"/>
          <w:lang w:eastAsia="ru-RU"/>
        </w:rPr>
        <w:t xml:space="preserve">. </w:t>
      </w:r>
      <w:proofErr w:type="spellStart"/>
      <w:r w:rsidRPr="00FC646E">
        <w:rPr>
          <w:rFonts w:ascii="Times New Roman" w:eastAsia="Times New Roman" w:hAnsi="Times New Roman"/>
          <w:kern w:val="28"/>
          <w:sz w:val="24"/>
          <w:szCs w:val="24"/>
          <w:lang w:eastAsia="ru-RU"/>
        </w:rPr>
        <w:t>высш</w:t>
      </w:r>
      <w:proofErr w:type="spellEnd"/>
      <w:r w:rsidRPr="00FC646E">
        <w:rPr>
          <w:rFonts w:ascii="Times New Roman" w:eastAsia="Times New Roman" w:hAnsi="Times New Roman"/>
          <w:kern w:val="28"/>
          <w:sz w:val="24"/>
          <w:szCs w:val="24"/>
          <w:lang w:eastAsia="ru-RU"/>
        </w:rPr>
        <w:t>. профобразования / под ред. Е.Р. Яхонтова.- СПб</w:t>
      </w:r>
      <w:proofErr w:type="gramStart"/>
      <w:r w:rsidRPr="00FC646E">
        <w:rPr>
          <w:rFonts w:ascii="Times New Roman" w:eastAsia="Times New Roman" w:hAnsi="Times New Roman"/>
          <w:kern w:val="28"/>
          <w:sz w:val="24"/>
          <w:szCs w:val="24"/>
          <w:lang w:eastAsia="ru-RU"/>
        </w:rPr>
        <w:t xml:space="preserve">.: </w:t>
      </w:r>
      <w:proofErr w:type="gramEnd"/>
      <w:r w:rsidRPr="00FC646E">
        <w:rPr>
          <w:rFonts w:ascii="Times New Roman" w:eastAsia="Times New Roman" w:hAnsi="Times New Roman"/>
          <w:kern w:val="28"/>
          <w:sz w:val="24"/>
          <w:szCs w:val="24"/>
          <w:lang w:eastAsia="ru-RU"/>
        </w:rPr>
        <w:t>НГУ им. П.Ф. Лесгафта, 2014.- 112с.</w:t>
      </w:r>
    </w:p>
    <w:p w:rsidR="006E11E8" w:rsidRPr="006E11E8" w:rsidRDefault="006E11E8" w:rsidP="006E11E8">
      <w:pPr>
        <w:pStyle w:val="a3"/>
        <w:numPr>
          <w:ilvl w:val="0"/>
          <w:numId w:val="11"/>
        </w:numPr>
        <w:shd w:val="clear" w:color="auto" w:fill="FFFFFF"/>
        <w:spacing w:after="0" w:line="240" w:lineRule="auto"/>
        <w:ind w:left="0" w:firstLine="284"/>
        <w:jc w:val="both"/>
        <w:rPr>
          <w:rFonts w:ascii="Times New Roman" w:hAnsi="Times New Roman"/>
          <w:caps/>
          <w:spacing w:val="-1"/>
          <w:sz w:val="24"/>
          <w:szCs w:val="24"/>
        </w:rPr>
      </w:pPr>
      <w:r w:rsidRPr="006E11E8">
        <w:rPr>
          <w:rFonts w:ascii="Times New Roman" w:hAnsi="Times New Roman"/>
          <w:sz w:val="24"/>
          <w:szCs w:val="24"/>
        </w:rPr>
        <w:t>Корягина, Ю.В. Научно-методическое обеспечение сборных команд в спортивных играх</w:t>
      </w:r>
      <w:proofErr w:type="gramStart"/>
      <w:r w:rsidRPr="006E11E8">
        <w:rPr>
          <w:rFonts w:ascii="Times New Roman" w:hAnsi="Times New Roman"/>
          <w:sz w:val="24"/>
          <w:szCs w:val="24"/>
        </w:rPr>
        <w:t xml:space="preserve"> :</w:t>
      </w:r>
      <w:proofErr w:type="gramEnd"/>
      <w:r w:rsidRPr="006E11E8">
        <w:rPr>
          <w:rFonts w:ascii="Times New Roman" w:hAnsi="Times New Roman"/>
          <w:sz w:val="24"/>
          <w:szCs w:val="24"/>
        </w:rPr>
        <w:t xml:space="preserve"> учебное пособие / Ю.В. Корягина, В.А. Блинов, С.В. </w:t>
      </w:r>
      <w:proofErr w:type="spellStart"/>
      <w:r w:rsidRPr="006E11E8">
        <w:rPr>
          <w:rFonts w:ascii="Times New Roman" w:hAnsi="Times New Roman"/>
          <w:sz w:val="24"/>
          <w:szCs w:val="24"/>
        </w:rPr>
        <w:t>Нопин</w:t>
      </w:r>
      <w:proofErr w:type="spellEnd"/>
      <w:r w:rsidRPr="006E11E8">
        <w:rPr>
          <w:rFonts w:ascii="Times New Roman" w:hAnsi="Times New Roman"/>
          <w:sz w:val="24"/>
          <w:szCs w:val="24"/>
        </w:rPr>
        <w:t xml:space="preserve"> ; Сибирский государственный университет физической культуры и спорта, Кафедра теории и методики футбола и хоккея, Министерство спорта Российской Федерации. - Омск</w:t>
      </w:r>
      <w:proofErr w:type="gramStart"/>
      <w:r w:rsidRPr="006E11E8">
        <w:rPr>
          <w:rFonts w:ascii="Times New Roman" w:hAnsi="Times New Roman"/>
          <w:sz w:val="24"/>
          <w:szCs w:val="24"/>
        </w:rPr>
        <w:t xml:space="preserve"> :</w:t>
      </w:r>
      <w:proofErr w:type="gramEnd"/>
      <w:r w:rsidRPr="006E11E8">
        <w:rPr>
          <w:rFonts w:ascii="Times New Roman" w:hAnsi="Times New Roman"/>
          <w:sz w:val="24"/>
          <w:szCs w:val="24"/>
        </w:rPr>
        <w:t xml:space="preserve"> Издательство </w:t>
      </w:r>
      <w:proofErr w:type="spellStart"/>
      <w:r w:rsidRPr="006E11E8">
        <w:rPr>
          <w:rFonts w:ascii="Times New Roman" w:hAnsi="Times New Roman"/>
          <w:sz w:val="24"/>
          <w:szCs w:val="24"/>
        </w:rPr>
        <w:t>СибГУФК</w:t>
      </w:r>
      <w:proofErr w:type="spellEnd"/>
      <w:r w:rsidRPr="006E11E8">
        <w:rPr>
          <w:rFonts w:ascii="Times New Roman" w:hAnsi="Times New Roman"/>
          <w:sz w:val="24"/>
          <w:szCs w:val="24"/>
        </w:rPr>
        <w:t>, 2016. - 138 с. : ил</w:t>
      </w:r>
      <w:proofErr w:type="gramStart"/>
      <w:r w:rsidRPr="006E11E8">
        <w:rPr>
          <w:rFonts w:ascii="Times New Roman" w:hAnsi="Times New Roman"/>
          <w:sz w:val="24"/>
          <w:szCs w:val="24"/>
        </w:rPr>
        <w:t xml:space="preserve">. ; </w:t>
      </w:r>
      <w:proofErr w:type="gramEnd"/>
      <w:r w:rsidRPr="006E11E8">
        <w:rPr>
          <w:rFonts w:ascii="Times New Roman" w:hAnsi="Times New Roman"/>
          <w:sz w:val="24"/>
          <w:szCs w:val="24"/>
        </w:rPr>
        <w:t>То же [Электронный ресурс]. - URL: </w:t>
      </w:r>
      <w:hyperlink r:id="rId11" w:history="1">
        <w:r w:rsidRPr="006E11E8">
          <w:rPr>
            <w:rStyle w:val="a9"/>
            <w:rFonts w:ascii="Times New Roman" w:hAnsi="Times New Roman"/>
            <w:sz w:val="24"/>
            <w:szCs w:val="24"/>
          </w:rPr>
          <w:t>http://biblioclub.ru/index.php?page=book&amp;id=459420</w:t>
        </w:r>
      </w:hyperlink>
      <w:r w:rsidRPr="006E11E8">
        <w:rPr>
          <w:rFonts w:ascii="Times New Roman" w:hAnsi="Times New Roman"/>
          <w:sz w:val="24"/>
          <w:szCs w:val="24"/>
        </w:rPr>
        <w:t> </w:t>
      </w:r>
    </w:p>
    <w:p w:rsidR="006E11E8" w:rsidRPr="006E11E8" w:rsidRDefault="003D7C1D" w:rsidP="006E11E8">
      <w:pPr>
        <w:pStyle w:val="a3"/>
        <w:numPr>
          <w:ilvl w:val="0"/>
          <w:numId w:val="11"/>
        </w:numPr>
        <w:shd w:val="clear" w:color="auto" w:fill="FFFFFF"/>
        <w:spacing w:after="0" w:line="240" w:lineRule="auto"/>
        <w:ind w:left="0" w:firstLine="284"/>
        <w:jc w:val="both"/>
        <w:rPr>
          <w:rFonts w:ascii="Times New Roman" w:hAnsi="Times New Roman"/>
          <w:caps/>
          <w:spacing w:val="-1"/>
          <w:sz w:val="24"/>
          <w:szCs w:val="24"/>
        </w:rPr>
      </w:pPr>
      <w:r w:rsidRPr="006E11E8">
        <w:rPr>
          <w:rFonts w:ascii="Times New Roman" w:hAnsi="Times New Roman"/>
          <w:sz w:val="24"/>
          <w:szCs w:val="24"/>
        </w:rPr>
        <w:t>Регистрация и анализ соревновательной деятельности в баскетболе: учебное пособие для студентов высших учебных заведений физической культуры, специализации «Баскетбол» / Ю.П. Девяткин, А.А. </w:t>
      </w:r>
      <w:proofErr w:type="spellStart"/>
      <w:r w:rsidRPr="006E11E8">
        <w:rPr>
          <w:rFonts w:ascii="Times New Roman" w:hAnsi="Times New Roman"/>
          <w:sz w:val="24"/>
          <w:szCs w:val="24"/>
        </w:rPr>
        <w:t>Гераськин</w:t>
      </w:r>
      <w:proofErr w:type="spellEnd"/>
      <w:r w:rsidRPr="006E11E8">
        <w:rPr>
          <w:rFonts w:ascii="Times New Roman" w:hAnsi="Times New Roman"/>
          <w:sz w:val="24"/>
          <w:szCs w:val="24"/>
        </w:rPr>
        <w:t>, В.Ф. Кириченко, В.А. </w:t>
      </w:r>
      <w:proofErr w:type="spellStart"/>
      <w:r w:rsidRPr="006E11E8">
        <w:rPr>
          <w:rFonts w:ascii="Times New Roman" w:hAnsi="Times New Roman"/>
          <w:sz w:val="24"/>
          <w:szCs w:val="24"/>
        </w:rPr>
        <w:t>Цимбалюк</w:t>
      </w:r>
      <w:proofErr w:type="spellEnd"/>
      <w:proofErr w:type="gramStart"/>
      <w:r w:rsidRPr="006E11E8">
        <w:rPr>
          <w:rFonts w:ascii="Times New Roman" w:hAnsi="Times New Roman"/>
          <w:sz w:val="24"/>
          <w:szCs w:val="24"/>
        </w:rPr>
        <w:t xml:space="preserve"> ;</w:t>
      </w:r>
      <w:proofErr w:type="gramEnd"/>
      <w:r w:rsidRPr="006E11E8">
        <w:rPr>
          <w:rFonts w:ascii="Times New Roman" w:hAnsi="Times New Roman"/>
          <w:sz w:val="24"/>
          <w:szCs w:val="24"/>
        </w:rPr>
        <w:t xml:space="preserve"> Кафедра теории и методики спортивных игр. - Омск</w:t>
      </w:r>
      <w:proofErr w:type="gramStart"/>
      <w:r w:rsidRPr="006E11E8">
        <w:rPr>
          <w:rFonts w:ascii="Times New Roman" w:hAnsi="Times New Roman"/>
          <w:sz w:val="24"/>
          <w:szCs w:val="24"/>
        </w:rPr>
        <w:t xml:space="preserve"> :</w:t>
      </w:r>
      <w:proofErr w:type="gramEnd"/>
      <w:r w:rsidRPr="006E11E8">
        <w:rPr>
          <w:rFonts w:ascii="Times New Roman" w:hAnsi="Times New Roman"/>
          <w:sz w:val="24"/>
          <w:szCs w:val="24"/>
        </w:rPr>
        <w:t xml:space="preserve"> Издательство </w:t>
      </w:r>
      <w:proofErr w:type="spellStart"/>
      <w:r w:rsidRPr="006E11E8">
        <w:rPr>
          <w:rFonts w:ascii="Times New Roman" w:hAnsi="Times New Roman"/>
          <w:sz w:val="24"/>
          <w:szCs w:val="24"/>
        </w:rPr>
        <w:t>СибГУФК</w:t>
      </w:r>
      <w:proofErr w:type="spellEnd"/>
      <w:r w:rsidRPr="006E11E8">
        <w:rPr>
          <w:rFonts w:ascii="Times New Roman" w:hAnsi="Times New Roman"/>
          <w:sz w:val="24"/>
          <w:szCs w:val="24"/>
        </w:rPr>
        <w:t>, 2007. - 51 с.</w:t>
      </w:r>
      <w:proofErr w:type="gramStart"/>
      <w:r w:rsidRPr="006E11E8">
        <w:rPr>
          <w:rFonts w:ascii="Times New Roman" w:hAnsi="Times New Roman"/>
          <w:sz w:val="24"/>
          <w:szCs w:val="24"/>
        </w:rPr>
        <w:t xml:space="preserve"> :</w:t>
      </w:r>
      <w:proofErr w:type="gramEnd"/>
      <w:r w:rsidRPr="006E11E8">
        <w:rPr>
          <w:rFonts w:ascii="Times New Roman" w:hAnsi="Times New Roman"/>
          <w:sz w:val="24"/>
          <w:szCs w:val="24"/>
        </w:rPr>
        <w:t xml:space="preserve"> табл. - </w:t>
      </w:r>
      <w:proofErr w:type="spellStart"/>
      <w:r w:rsidRPr="006E11E8">
        <w:rPr>
          <w:rFonts w:ascii="Times New Roman" w:hAnsi="Times New Roman"/>
          <w:sz w:val="24"/>
          <w:szCs w:val="24"/>
        </w:rPr>
        <w:t>Библиогр</w:t>
      </w:r>
      <w:proofErr w:type="spellEnd"/>
      <w:r w:rsidRPr="006E11E8">
        <w:rPr>
          <w:rFonts w:ascii="Times New Roman" w:hAnsi="Times New Roman"/>
          <w:sz w:val="24"/>
          <w:szCs w:val="24"/>
        </w:rPr>
        <w:t>. в кн. ; То же [Электронный ресурс]. - URL: </w:t>
      </w:r>
      <w:hyperlink r:id="rId12" w:history="1">
        <w:r w:rsidRPr="006E11E8">
          <w:rPr>
            <w:rStyle w:val="a9"/>
            <w:rFonts w:ascii="Times New Roman" w:hAnsi="Times New Roman"/>
            <w:sz w:val="24"/>
            <w:szCs w:val="24"/>
          </w:rPr>
          <w:t>http://biblioclub.ru/index.php?page=book&amp;id=298122</w:t>
        </w:r>
      </w:hyperlink>
      <w:r w:rsidRPr="006E11E8">
        <w:rPr>
          <w:rFonts w:ascii="Times New Roman" w:hAnsi="Times New Roman"/>
          <w:sz w:val="24"/>
          <w:szCs w:val="24"/>
        </w:rPr>
        <w:t> </w:t>
      </w:r>
    </w:p>
    <w:p w:rsidR="006E11E8" w:rsidRPr="006E11E8" w:rsidRDefault="003D7C1D" w:rsidP="006E11E8">
      <w:pPr>
        <w:pStyle w:val="a3"/>
        <w:numPr>
          <w:ilvl w:val="0"/>
          <w:numId w:val="11"/>
        </w:numPr>
        <w:shd w:val="clear" w:color="auto" w:fill="FFFFFF"/>
        <w:spacing w:after="0" w:line="240" w:lineRule="auto"/>
        <w:ind w:left="0" w:firstLine="284"/>
        <w:jc w:val="both"/>
        <w:rPr>
          <w:rStyle w:val="a9"/>
          <w:rFonts w:ascii="Times New Roman" w:hAnsi="Times New Roman"/>
          <w:caps/>
          <w:color w:val="auto"/>
          <w:spacing w:val="-1"/>
          <w:sz w:val="24"/>
          <w:szCs w:val="24"/>
          <w:u w:val="none"/>
        </w:rPr>
      </w:pPr>
      <w:r w:rsidRPr="006E11E8">
        <w:rPr>
          <w:rFonts w:ascii="Times New Roman" w:hAnsi="Times New Roman"/>
          <w:sz w:val="24"/>
          <w:szCs w:val="24"/>
          <w:shd w:val="clear" w:color="auto" w:fill="FFFFFF"/>
        </w:rPr>
        <w:t>Родин, А.В. Баскетбол в университете: Теоретическое и учебно-методическое обеспечение системы подготовки студентов в спортивном клубе</w:t>
      </w:r>
      <w:proofErr w:type="gramStart"/>
      <w:r w:rsidRPr="006E11E8">
        <w:rPr>
          <w:rFonts w:ascii="Times New Roman" w:hAnsi="Times New Roman"/>
          <w:sz w:val="24"/>
          <w:szCs w:val="24"/>
          <w:shd w:val="clear" w:color="auto" w:fill="FFFFFF"/>
        </w:rPr>
        <w:t xml:space="preserve"> :</w:t>
      </w:r>
      <w:proofErr w:type="gramEnd"/>
      <w:r w:rsidRPr="006E11E8">
        <w:rPr>
          <w:rFonts w:ascii="Times New Roman" w:hAnsi="Times New Roman"/>
          <w:sz w:val="24"/>
          <w:szCs w:val="24"/>
          <w:shd w:val="clear" w:color="auto" w:fill="FFFFFF"/>
        </w:rPr>
        <w:t xml:space="preserve"> учебное пособие / А.В. Родин, Д.В. Губа. - М.</w:t>
      </w:r>
      <w:proofErr w:type="gramStart"/>
      <w:r w:rsidRPr="006E11E8">
        <w:rPr>
          <w:rFonts w:ascii="Times New Roman" w:hAnsi="Times New Roman"/>
          <w:sz w:val="24"/>
          <w:szCs w:val="24"/>
          <w:shd w:val="clear" w:color="auto" w:fill="FFFFFF"/>
        </w:rPr>
        <w:t xml:space="preserve"> :</w:t>
      </w:r>
      <w:proofErr w:type="gramEnd"/>
      <w:r w:rsidRPr="006E11E8">
        <w:rPr>
          <w:rFonts w:ascii="Times New Roman" w:hAnsi="Times New Roman"/>
          <w:sz w:val="24"/>
          <w:szCs w:val="24"/>
          <w:shd w:val="clear" w:color="auto" w:fill="FFFFFF"/>
        </w:rPr>
        <w:t xml:space="preserve"> Советский спорт, 2009. - 168 с. - ISBN 978-5-9718-0380-5 ; То же [Электронный ресурс]. - URL:</w:t>
      </w:r>
      <w:hyperlink r:id="rId13" w:history="1">
        <w:r w:rsidRPr="006E11E8">
          <w:rPr>
            <w:rStyle w:val="a9"/>
            <w:rFonts w:ascii="Times New Roman" w:hAnsi="Times New Roman"/>
            <w:sz w:val="24"/>
            <w:szCs w:val="24"/>
            <w:shd w:val="clear" w:color="auto" w:fill="FFFFFF"/>
          </w:rPr>
          <w:t>http://biblioclub.ru/index.php?page=book&amp;id=210476</w:t>
        </w:r>
      </w:hyperlink>
    </w:p>
    <w:p w:rsidR="006E11E8" w:rsidRPr="006E11E8" w:rsidRDefault="003D7C1D" w:rsidP="006E11E8">
      <w:pPr>
        <w:pStyle w:val="a3"/>
        <w:numPr>
          <w:ilvl w:val="0"/>
          <w:numId w:val="11"/>
        </w:numPr>
        <w:shd w:val="clear" w:color="auto" w:fill="FFFFFF"/>
        <w:spacing w:after="0" w:line="240" w:lineRule="auto"/>
        <w:ind w:left="0" w:firstLine="284"/>
        <w:jc w:val="both"/>
        <w:rPr>
          <w:rFonts w:ascii="Times New Roman" w:hAnsi="Times New Roman"/>
          <w:caps/>
          <w:spacing w:val="-1"/>
          <w:sz w:val="24"/>
          <w:szCs w:val="24"/>
        </w:rPr>
      </w:pPr>
      <w:r w:rsidRPr="006E11E8">
        <w:rPr>
          <w:rFonts w:ascii="Times New Roman" w:hAnsi="Times New Roman"/>
          <w:sz w:val="24"/>
          <w:szCs w:val="24"/>
        </w:rPr>
        <w:t>Федеральный стандарт спортивной подготовки по виду спорта баскетбол / Министерство спорта Российской Федерации. - М.: Спорт, 2016. - 29 с.</w:t>
      </w:r>
      <w:proofErr w:type="gramStart"/>
      <w:r w:rsidRPr="006E11E8">
        <w:rPr>
          <w:rFonts w:ascii="Times New Roman" w:hAnsi="Times New Roman"/>
          <w:sz w:val="24"/>
          <w:szCs w:val="24"/>
        </w:rPr>
        <w:t xml:space="preserve"> :</w:t>
      </w:r>
      <w:proofErr w:type="gramEnd"/>
      <w:r w:rsidRPr="006E11E8">
        <w:rPr>
          <w:rFonts w:ascii="Times New Roman" w:hAnsi="Times New Roman"/>
          <w:sz w:val="24"/>
          <w:szCs w:val="24"/>
        </w:rPr>
        <w:t xml:space="preserve"> табл. - </w:t>
      </w:r>
      <w:proofErr w:type="spellStart"/>
      <w:r w:rsidRPr="006E11E8">
        <w:rPr>
          <w:rFonts w:ascii="Times New Roman" w:hAnsi="Times New Roman"/>
          <w:sz w:val="24"/>
          <w:szCs w:val="24"/>
        </w:rPr>
        <w:t>Библиогр</w:t>
      </w:r>
      <w:proofErr w:type="spellEnd"/>
      <w:r w:rsidRPr="006E11E8">
        <w:rPr>
          <w:rFonts w:ascii="Times New Roman" w:hAnsi="Times New Roman"/>
          <w:sz w:val="24"/>
          <w:szCs w:val="24"/>
        </w:rPr>
        <w:t xml:space="preserve">. в </w:t>
      </w:r>
      <w:proofErr w:type="spellStart"/>
      <w:r w:rsidRPr="006E11E8">
        <w:rPr>
          <w:rFonts w:ascii="Times New Roman" w:hAnsi="Times New Roman"/>
          <w:sz w:val="24"/>
          <w:szCs w:val="24"/>
        </w:rPr>
        <w:t>кнБиблиогр</w:t>
      </w:r>
      <w:proofErr w:type="spellEnd"/>
      <w:r w:rsidRPr="006E11E8">
        <w:rPr>
          <w:rFonts w:ascii="Times New Roman" w:hAnsi="Times New Roman"/>
          <w:sz w:val="24"/>
          <w:szCs w:val="24"/>
        </w:rPr>
        <w:t>.: с. . - ISBN 978-5-906839-02-2;[Электронный ресурс] - URL: </w:t>
      </w:r>
      <w:hyperlink r:id="rId14" w:history="1">
        <w:r w:rsidRPr="006E11E8">
          <w:rPr>
            <w:rStyle w:val="a9"/>
            <w:rFonts w:ascii="Times New Roman" w:hAnsi="Times New Roman"/>
            <w:sz w:val="24"/>
            <w:szCs w:val="24"/>
          </w:rPr>
          <w:t>http://biblioclub.ru/index.php?page=book&amp;id=461269</w:t>
        </w:r>
      </w:hyperlink>
      <w:r w:rsidRPr="006E11E8">
        <w:rPr>
          <w:rFonts w:ascii="Times New Roman" w:hAnsi="Times New Roman"/>
          <w:sz w:val="24"/>
          <w:szCs w:val="24"/>
        </w:rPr>
        <w:t> </w:t>
      </w:r>
    </w:p>
    <w:p w:rsidR="006E11E8" w:rsidRPr="006E11E8" w:rsidRDefault="003D7C1D" w:rsidP="006E11E8">
      <w:pPr>
        <w:pStyle w:val="a3"/>
        <w:numPr>
          <w:ilvl w:val="0"/>
          <w:numId w:val="11"/>
        </w:numPr>
        <w:shd w:val="clear" w:color="auto" w:fill="FFFFFF"/>
        <w:spacing w:after="0" w:line="240" w:lineRule="auto"/>
        <w:ind w:left="0" w:firstLine="284"/>
        <w:jc w:val="both"/>
        <w:rPr>
          <w:rStyle w:val="a9"/>
          <w:rFonts w:ascii="Times New Roman" w:hAnsi="Times New Roman"/>
          <w:caps/>
          <w:color w:val="auto"/>
          <w:spacing w:val="-1"/>
          <w:sz w:val="24"/>
          <w:szCs w:val="24"/>
          <w:u w:val="none"/>
        </w:rPr>
      </w:pPr>
      <w:r w:rsidRPr="006E11E8">
        <w:rPr>
          <w:rFonts w:ascii="Times New Roman" w:hAnsi="Times New Roman"/>
          <w:sz w:val="24"/>
          <w:szCs w:val="24"/>
          <w:shd w:val="clear" w:color="auto" w:fill="FFFFFF"/>
        </w:rPr>
        <w:lastRenderedPageBreak/>
        <w:t>Ярошенко, Е.В. Баскетбол: 10 ступеней совершенствования</w:t>
      </w:r>
      <w:proofErr w:type="gramStart"/>
      <w:r w:rsidRPr="006E11E8">
        <w:rPr>
          <w:rFonts w:ascii="Times New Roman" w:hAnsi="Times New Roman"/>
          <w:sz w:val="24"/>
          <w:szCs w:val="24"/>
          <w:shd w:val="clear" w:color="auto" w:fill="FFFFFF"/>
        </w:rPr>
        <w:t xml:space="preserve"> :</w:t>
      </w:r>
      <w:proofErr w:type="gramEnd"/>
      <w:r w:rsidRPr="006E11E8">
        <w:rPr>
          <w:rFonts w:ascii="Times New Roman" w:hAnsi="Times New Roman"/>
          <w:sz w:val="24"/>
          <w:szCs w:val="24"/>
          <w:shd w:val="clear" w:color="auto" w:fill="FFFFFF"/>
        </w:rPr>
        <w:t xml:space="preserve"> учебно-методическое пособие / Е.В. Ярошенко, В.Ф. Стрельченко, Л.А. Кузнецова. - М.</w:t>
      </w:r>
      <w:proofErr w:type="gramStart"/>
      <w:r w:rsidRPr="006E11E8">
        <w:rPr>
          <w:rFonts w:ascii="Times New Roman" w:hAnsi="Times New Roman"/>
          <w:sz w:val="24"/>
          <w:szCs w:val="24"/>
          <w:shd w:val="clear" w:color="auto" w:fill="FFFFFF"/>
        </w:rPr>
        <w:t xml:space="preserve"> ;</w:t>
      </w:r>
      <w:proofErr w:type="gramEnd"/>
      <w:r w:rsidRPr="006E11E8">
        <w:rPr>
          <w:rFonts w:ascii="Times New Roman" w:hAnsi="Times New Roman"/>
          <w:sz w:val="24"/>
          <w:szCs w:val="24"/>
          <w:shd w:val="clear" w:color="auto" w:fill="FFFFFF"/>
        </w:rPr>
        <w:t xml:space="preserve"> Берлин : Директ-Медиа, 2015. - 121 с.</w:t>
      </w:r>
      <w:proofErr w:type="gramStart"/>
      <w:r w:rsidRPr="006E11E8">
        <w:rPr>
          <w:rFonts w:ascii="Times New Roman" w:hAnsi="Times New Roman"/>
          <w:sz w:val="24"/>
          <w:szCs w:val="24"/>
          <w:shd w:val="clear" w:color="auto" w:fill="FFFFFF"/>
        </w:rPr>
        <w:t xml:space="preserve"> :</w:t>
      </w:r>
      <w:proofErr w:type="gramEnd"/>
      <w:r w:rsidRPr="006E11E8">
        <w:rPr>
          <w:rFonts w:ascii="Times New Roman" w:hAnsi="Times New Roman"/>
          <w:sz w:val="24"/>
          <w:szCs w:val="24"/>
          <w:shd w:val="clear" w:color="auto" w:fill="FFFFFF"/>
        </w:rPr>
        <w:t xml:space="preserve"> ил. - </w:t>
      </w:r>
      <w:proofErr w:type="spellStart"/>
      <w:r w:rsidRPr="006E11E8">
        <w:rPr>
          <w:rFonts w:ascii="Times New Roman" w:hAnsi="Times New Roman"/>
          <w:sz w:val="24"/>
          <w:szCs w:val="24"/>
          <w:shd w:val="clear" w:color="auto" w:fill="FFFFFF"/>
        </w:rPr>
        <w:t>Библиогр</w:t>
      </w:r>
      <w:proofErr w:type="spellEnd"/>
      <w:r w:rsidRPr="006E11E8">
        <w:rPr>
          <w:rFonts w:ascii="Times New Roman" w:hAnsi="Times New Roman"/>
          <w:sz w:val="24"/>
          <w:szCs w:val="24"/>
          <w:shd w:val="clear" w:color="auto" w:fill="FFFFFF"/>
        </w:rPr>
        <w:t>. в кн. - ISBN 978-5-4475-4903-9 ; То же [Электронный ресурс]. - URL:</w:t>
      </w:r>
      <w:hyperlink r:id="rId15" w:history="1">
        <w:r w:rsidRPr="006E11E8">
          <w:rPr>
            <w:rStyle w:val="a9"/>
            <w:rFonts w:ascii="Times New Roman" w:hAnsi="Times New Roman"/>
            <w:sz w:val="24"/>
            <w:szCs w:val="24"/>
            <w:shd w:val="clear" w:color="auto" w:fill="FFFFFF"/>
          </w:rPr>
          <w:t>http://biblioclub.ru/index.php?page=book&amp;id=426542</w:t>
        </w:r>
      </w:hyperlink>
    </w:p>
    <w:p w:rsidR="006E11E8" w:rsidRPr="006E11E8" w:rsidRDefault="003D7C1D" w:rsidP="006E11E8">
      <w:pPr>
        <w:pStyle w:val="a3"/>
        <w:numPr>
          <w:ilvl w:val="0"/>
          <w:numId w:val="11"/>
        </w:numPr>
        <w:shd w:val="clear" w:color="auto" w:fill="FFFFFF"/>
        <w:spacing w:after="0" w:line="240" w:lineRule="auto"/>
        <w:ind w:left="0" w:firstLine="284"/>
        <w:jc w:val="both"/>
        <w:rPr>
          <w:rFonts w:ascii="Times New Roman" w:hAnsi="Times New Roman"/>
          <w:caps/>
          <w:spacing w:val="-1"/>
          <w:sz w:val="24"/>
          <w:szCs w:val="24"/>
        </w:rPr>
      </w:pPr>
      <w:r w:rsidRPr="006E11E8">
        <w:rPr>
          <w:rFonts w:ascii="Times New Roman" w:hAnsi="Times New Roman"/>
          <w:sz w:val="24"/>
          <w:szCs w:val="24"/>
        </w:rPr>
        <w:t>Яхонтов, Е.Р. Физическая подготовка баскетболистов: Учеб</w:t>
      </w:r>
      <w:proofErr w:type="gramStart"/>
      <w:r w:rsidRPr="006E11E8">
        <w:rPr>
          <w:rFonts w:ascii="Times New Roman" w:hAnsi="Times New Roman"/>
          <w:sz w:val="24"/>
          <w:szCs w:val="24"/>
        </w:rPr>
        <w:t>.-</w:t>
      </w:r>
      <w:proofErr w:type="gramEnd"/>
      <w:r w:rsidRPr="006E11E8">
        <w:rPr>
          <w:rFonts w:ascii="Times New Roman" w:hAnsi="Times New Roman"/>
          <w:sz w:val="24"/>
          <w:szCs w:val="24"/>
        </w:rPr>
        <w:t xml:space="preserve">метод. пособие /Е.Р. Яхонтов; </w:t>
      </w:r>
      <w:proofErr w:type="spellStart"/>
      <w:r w:rsidRPr="006E11E8">
        <w:rPr>
          <w:rFonts w:ascii="Times New Roman" w:hAnsi="Times New Roman"/>
          <w:sz w:val="24"/>
          <w:szCs w:val="24"/>
        </w:rPr>
        <w:t>СПбГАФК</w:t>
      </w:r>
      <w:proofErr w:type="spellEnd"/>
      <w:r w:rsidRPr="006E11E8">
        <w:rPr>
          <w:rFonts w:ascii="Times New Roman" w:hAnsi="Times New Roman"/>
          <w:sz w:val="24"/>
          <w:szCs w:val="24"/>
        </w:rPr>
        <w:t xml:space="preserve"> им. П.Ф. Лесгафта.- СПб.,  2006.-77 </w:t>
      </w:r>
      <w:proofErr w:type="gramStart"/>
      <w:r w:rsidRPr="006E11E8">
        <w:rPr>
          <w:rFonts w:ascii="Times New Roman" w:hAnsi="Times New Roman"/>
          <w:sz w:val="24"/>
          <w:szCs w:val="24"/>
        </w:rPr>
        <w:t>с</w:t>
      </w:r>
      <w:proofErr w:type="gramEnd"/>
      <w:r w:rsidRPr="006E11E8">
        <w:rPr>
          <w:rFonts w:ascii="Times New Roman" w:hAnsi="Times New Roman"/>
          <w:sz w:val="24"/>
          <w:szCs w:val="24"/>
        </w:rPr>
        <w:t>.</w:t>
      </w:r>
    </w:p>
    <w:p w:rsidR="003D7C1D" w:rsidRPr="006E11E8" w:rsidRDefault="003D7C1D" w:rsidP="006E11E8">
      <w:pPr>
        <w:pStyle w:val="a3"/>
        <w:numPr>
          <w:ilvl w:val="0"/>
          <w:numId w:val="11"/>
        </w:numPr>
        <w:shd w:val="clear" w:color="auto" w:fill="FFFFFF"/>
        <w:spacing w:after="0" w:line="240" w:lineRule="auto"/>
        <w:ind w:left="0" w:firstLine="284"/>
        <w:jc w:val="both"/>
        <w:rPr>
          <w:rFonts w:ascii="Times New Roman" w:hAnsi="Times New Roman"/>
          <w:caps/>
          <w:spacing w:val="-1"/>
          <w:sz w:val="24"/>
          <w:szCs w:val="24"/>
        </w:rPr>
      </w:pPr>
      <w:r w:rsidRPr="006E11E8">
        <w:rPr>
          <w:rFonts w:ascii="Times New Roman" w:hAnsi="Times New Roman"/>
          <w:sz w:val="24"/>
          <w:szCs w:val="24"/>
        </w:rPr>
        <w:t xml:space="preserve">Яхонтов Е.Р. Методология спортивно-педагогических исследований: Курс лекций / Е.Р.Яхонтов.- 2-е изд., </w:t>
      </w:r>
      <w:proofErr w:type="spellStart"/>
      <w:r w:rsidRPr="006E11E8">
        <w:rPr>
          <w:rFonts w:ascii="Times New Roman" w:hAnsi="Times New Roman"/>
          <w:sz w:val="24"/>
          <w:szCs w:val="24"/>
        </w:rPr>
        <w:t>перераб</w:t>
      </w:r>
      <w:proofErr w:type="spellEnd"/>
      <w:r w:rsidRPr="006E11E8">
        <w:rPr>
          <w:rFonts w:ascii="Times New Roman" w:hAnsi="Times New Roman"/>
          <w:sz w:val="24"/>
          <w:szCs w:val="24"/>
        </w:rPr>
        <w:t xml:space="preserve"> и доп.- СПб.: Олимп, 2006. – 187 </w:t>
      </w:r>
      <w:proofErr w:type="gramStart"/>
      <w:r w:rsidRPr="006E11E8">
        <w:rPr>
          <w:rFonts w:ascii="Times New Roman" w:hAnsi="Times New Roman"/>
          <w:sz w:val="24"/>
          <w:szCs w:val="24"/>
        </w:rPr>
        <w:t>с</w:t>
      </w:r>
      <w:proofErr w:type="gramEnd"/>
    </w:p>
    <w:p w:rsidR="006E11E8" w:rsidRDefault="006E11E8" w:rsidP="00296D63">
      <w:pPr>
        <w:pStyle w:val="FirstParagraph"/>
        <w:spacing w:before="0" w:after="0"/>
        <w:rPr>
          <w:rFonts w:ascii="Times New Roman" w:hAnsi="Times New Roman"/>
          <w:b/>
          <w:bCs/>
          <w:caps/>
          <w:lang w:val="ru-RU"/>
        </w:rPr>
      </w:pPr>
    </w:p>
    <w:p w:rsidR="006E11E8" w:rsidRDefault="006E11E8" w:rsidP="003D7C1D">
      <w:pPr>
        <w:pStyle w:val="FirstParagraph"/>
        <w:spacing w:before="0" w:after="0"/>
        <w:jc w:val="center"/>
        <w:rPr>
          <w:rFonts w:ascii="Times New Roman" w:hAnsi="Times New Roman"/>
          <w:b/>
          <w:bCs/>
          <w:caps/>
          <w:lang w:val="ru-RU"/>
        </w:rPr>
      </w:pPr>
    </w:p>
    <w:p w:rsidR="003D7C1D" w:rsidRPr="00F04EB6" w:rsidRDefault="003D7C1D" w:rsidP="005E4E1A">
      <w:pPr>
        <w:pStyle w:val="FirstParagraph"/>
        <w:numPr>
          <w:ilvl w:val="0"/>
          <w:numId w:val="5"/>
        </w:numPr>
        <w:spacing w:before="0" w:after="0"/>
        <w:ind w:left="142" w:hanging="284"/>
        <w:jc w:val="center"/>
        <w:rPr>
          <w:rFonts w:ascii="Times New Roman" w:hAnsi="Times New Roman" w:cs="Times New Roman"/>
          <w:b/>
          <w:bCs/>
          <w:lang w:val="ru-RU"/>
        </w:rPr>
      </w:pPr>
      <w:r w:rsidRPr="00F04EB6">
        <w:rPr>
          <w:rFonts w:ascii="Times New Roman" w:hAnsi="Times New Roman" w:cs="Times New Roman"/>
          <w:b/>
          <w:bCs/>
          <w:lang w:val="ru-RU"/>
        </w:rPr>
        <w:t>ПЕРЕЧЕНЬ РЕСУРСОВ ИНФОРМАЦИОННО-КОММУНИКАЦИОННОЙ СЕТИ «ИНТЕРНЕТ»</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028"/>
        <w:gridCol w:w="3484"/>
        <w:gridCol w:w="1451"/>
        <w:gridCol w:w="2607"/>
      </w:tblGrid>
      <w:tr w:rsidR="003D7C1D" w:rsidRPr="00FC646E" w:rsidTr="0053612F">
        <w:tc>
          <w:tcPr>
            <w:tcW w:w="1059" w:type="pct"/>
            <w:shd w:val="clear" w:color="auto" w:fill="auto"/>
            <w:hideMark/>
          </w:tcPr>
          <w:p w:rsidR="003D7C1D" w:rsidRPr="00793AC6" w:rsidRDefault="003D7C1D" w:rsidP="0053612F">
            <w:pPr>
              <w:spacing w:line="240" w:lineRule="auto"/>
              <w:jc w:val="center"/>
              <w:rPr>
                <w:rFonts w:ascii="Times New Roman" w:eastAsia="Times New Roman" w:hAnsi="Times New Roman"/>
                <w:b/>
                <w:bCs/>
                <w:lang w:eastAsia="ru-RU"/>
              </w:rPr>
            </w:pPr>
            <w:r w:rsidRPr="00793AC6">
              <w:rPr>
                <w:rFonts w:ascii="Times New Roman" w:eastAsia="Times New Roman" w:hAnsi="Times New Roman"/>
                <w:b/>
                <w:bCs/>
                <w:lang w:eastAsia="ru-RU"/>
              </w:rPr>
              <w:t>Название</w:t>
            </w:r>
          </w:p>
        </w:tc>
        <w:tc>
          <w:tcPr>
            <w:tcW w:w="1820" w:type="pct"/>
            <w:shd w:val="clear" w:color="auto" w:fill="auto"/>
            <w:hideMark/>
          </w:tcPr>
          <w:p w:rsidR="003D7C1D" w:rsidRPr="00793AC6" w:rsidRDefault="003D7C1D" w:rsidP="0053612F">
            <w:pPr>
              <w:spacing w:line="240" w:lineRule="auto"/>
              <w:jc w:val="center"/>
              <w:rPr>
                <w:rFonts w:ascii="Times New Roman" w:eastAsia="Times New Roman" w:hAnsi="Times New Roman"/>
                <w:b/>
                <w:bCs/>
                <w:lang w:eastAsia="ru-RU"/>
              </w:rPr>
            </w:pPr>
            <w:r w:rsidRPr="00793AC6">
              <w:rPr>
                <w:rFonts w:ascii="Times New Roman" w:eastAsia="Times New Roman" w:hAnsi="Times New Roman"/>
                <w:b/>
                <w:bCs/>
                <w:lang w:eastAsia="ru-RU"/>
              </w:rPr>
              <w:t xml:space="preserve">Краткое описание </w:t>
            </w:r>
          </w:p>
        </w:tc>
        <w:tc>
          <w:tcPr>
            <w:tcW w:w="758" w:type="pct"/>
            <w:shd w:val="clear" w:color="auto" w:fill="auto"/>
            <w:hideMark/>
          </w:tcPr>
          <w:p w:rsidR="003D7C1D" w:rsidRPr="00793AC6" w:rsidRDefault="003D7C1D" w:rsidP="0053612F">
            <w:pPr>
              <w:spacing w:line="240" w:lineRule="auto"/>
              <w:jc w:val="center"/>
              <w:rPr>
                <w:rFonts w:ascii="Times New Roman" w:eastAsia="Times New Roman" w:hAnsi="Times New Roman"/>
                <w:b/>
                <w:bCs/>
                <w:lang w:eastAsia="ru-RU"/>
              </w:rPr>
            </w:pPr>
            <w:r w:rsidRPr="00793AC6">
              <w:rPr>
                <w:rFonts w:ascii="Times New Roman" w:eastAsia="Times New Roman" w:hAnsi="Times New Roman"/>
                <w:b/>
                <w:bCs/>
                <w:lang w:eastAsia="ru-RU"/>
              </w:rPr>
              <w:t xml:space="preserve">Режимы доступа </w:t>
            </w:r>
          </w:p>
        </w:tc>
        <w:tc>
          <w:tcPr>
            <w:tcW w:w="1362" w:type="pct"/>
            <w:shd w:val="clear" w:color="auto" w:fill="auto"/>
          </w:tcPr>
          <w:p w:rsidR="003D7C1D" w:rsidRPr="00793AC6" w:rsidRDefault="003D7C1D" w:rsidP="0053612F">
            <w:pPr>
              <w:spacing w:line="240" w:lineRule="auto"/>
              <w:jc w:val="center"/>
              <w:rPr>
                <w:rFonts w:ascii="Times New Roman" w:eastAsia="Times New Roman" w:hAnsi="Times New Roman"/>
                <w:b/>
                <w:bCs/>
                <w:lang w:eastAsia="ru-RU"/>
              </w:rPr>
            </w:pPr>
            <w:r w:rsidRPr="00793AC6">
              <w:rPr>
                <w:rFonts w:ascii="Times New Roman" w:eastAsia="Times New Roman" w:hAnsi="Times New Roman"/>
                <w:b/>
                <w:bCs/>
                <w:lang w:eastAsia="ru-RU"/>
              </w:rPr>
              <w:t>Ссылка на ресурс</w:t>
            </w:r>
          </w:p>
        </w:tc>
      </w:tr>
      <w:tr w:rsidR="003D7C1D" w:rsidRPr="00FC646E" w:rsidTr="0053612F">
        <w:tc>
          <w:tcPr>
            <w:tcW w:w="1059" w:type="pct"/>
            <w:shd w:val="clear" w:color="auto" w:fill="auto"/>
            <w:hideMark/>
          </w:tcPr>
          <w:p w:rsidR="003D7C1D" w:rsidRPr="00793AC6" w:rsidRDefault="00D465ED" w:rsidP="0053612F">
            <w:pPr>
              <w:spacing w:before="100" w:beforeAutospacing="1" w:after="100" w:afterAutospacing="1" w:line="240" w:lineRule="auto"/>
              <w:jc w:val="center"/>
              <w:rPr>
                <w:rFonts w:ascii="Times New Roman" w:eastAsia="Times New Roman" w:hAnsi="Times New Roman"/>
                <w:lang w:eastAsia="ru-RU"/>
              </w:rPr>
            </w:pPr>
            <w:hyperlink r:id="rId16" w:tgtFrame="_blank" w:history="1">
              <w:r w:rsidR="003D7C1D" w:rsidRPr="00793AC6">
                <w:rPr>
                  <w:rFonts w:ascii="Times New Roman" w:eastAsia="Times New Roman" w:hAnsi="Times New Roman"/>
                  <w:lang w:eastAsia="ru-RU"/>
                </w:rPr>
                <w:t>eLIBRARY.RU</w:t>
              </w:r>
            </w:hyperlink>
            <w:r w:rsidR="003D7C1D" w:rsidRPr="00793AC6">
              <w:rPr>
                <w:rFonts w:ascii="Times New Roman" w:eastAsia="Times New Roman" w:hAnsi="Times New Roman"/>
                <w:lang w:eastAsia="ru-RU"/>
              </w:rPr>
              <w:t xml:space="preserve"> </w:t>
            </w:r>
          </w:p>
        </w:tc>
        <w:tc>
          <w:tcPr>
            <w:tcW w:w="1820" w:type="pct"/>
            <w:shd w:val="clear" w:color="auto" w:fill="auto"/>
            <w:hideMark/>
          </w:tcPr>
          <w:p w:rsidR="003D7C1D" w:rsidRPr="00793AC6" w:rsidRDefault="003D7C1D" w:rsidP="0053612F">
            <w:pPr>
              <w:spacing w:before="100" w:beforeAutospacing="1" w:after="100" w:afterAutospacing="1" w:line="240" w:lineRule="auto"/>
              <w:jc w:val="both"/>
              <w:rPr>
                <w:rFonts w:ascii="Times New Roman" w:eastAsia="Times New Roman" w:hAnsi="Times New Roman"/>
                <w:lang w:eastAsia="ru-RU"/>
              </w:rPr>
            </w:pPr>
            <w:r w:rsidRPr="00793AC6">
              <w:rPr>
                <w:rFonts w:ascii="Times New Roman" w:eastAsia="Times New Roman" w:hAnsi="Times New Roman"/>
                <w:lang w:eastAsia="ru-RU"/>
              </w:rPr>
              <w:t xml:space="preserve">Крупнейший российский информационный портал в области науки, технологии, медицины и образования.  </w:t>
            </w:r>
          </w:p>
        </w:tc>
        <w:tc>
          <w:tcPr>
            <w:tcW w:w="758" w:type="pct"/>
            <w:shd w:val="clear" w:color="auto" w:fill="auto"/>
            <w:hideMark/>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 xml:space="preserve">Доступ </w:t>
            </w:r>
            <w:r w:rsidRPr="00793AC6">
              <w:rPr>
                <w:rFonts w:ascii="Times New Roman" w:eastAsia="Times New Roman" w:hAnsi="Times New Roman"/>
                <w:bCs/>
                <w:lang w:eastAsia="ru-RU"/>
              </w:rPr>
              <w:t>свободный</w:t>
            </w:r>
            <w:r w:rsidRPr="00793AC6">
              <w:rPr>
                <w:rFonts w:ascii="Times New Roman" w:eastAsia="Times New Roman" w:hAnsi="Times New Roman"/>
                <w:lang w:eastAsia="ru-RU"/>
              </w:rPr>
              <w:t xml:space="preserve"> </w:t>
            </w:r>
          </w:p>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p>
        </w:tc>
        <w:tc>
          <w:tcPr>
            <w:tcW w:w="1362"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http://www.elibrary.ru/</w:t>
            </w:r>
          </w:p>
        </w:tc>
      </w:tr>
      <w:tr w:rsidR="003D7C1D" w:rsidRPr="00FC646E" w:rsidTr="0053612F">
        <w:tc>
          <w:tcPr>
            <w:tcW w:w="1059" w:type="pct"/>
            <w:shd w:val="clear" w:color="auto" w:fill="auto"/>
          </w:tcPr>
          <w:p w:rsidR="003D7C1D" w:rsidRPr="00793AC6" w:rsidRDefault="003D7C1D" w:rsidP="0053612F">
            <w:pPr>
              <w:spacing w:before="100" w:beforeAutospacing="1" w:after="100" w:afterAutospacing="1" w:line="240" w:lineRule="auto"/>
              <w:jc w:val="center"/>
              <w:rPr>
                <w:rFonts w:ascii="Times New Roman" w:eastAsia="Times New Roman" w:hAnsi="Times New Roman"/>
                <w:b/>
                <w:bCs/>
                <w:lang w:val="en-US" w:eastAsia="ru-RU"/>
              </w:rPr>
            </w:pPr>
            <w:r w:rsidRPr="00793AC6">
              <w:rPr>
                <w:rStyle w:val="aa"/>
                <w:rFonts w:ascii="Times New Roman" w:hAnsi="Times New Roman"/>
                <w:shd w:val="clear" w:color="auto" w:fill="FFFFFF"/>
                <w:lang w:val="en-US"/>
              </w:rPr>
              <w:t>Physical Therapy &amp; Sports Medicine Collection</w:t>
            </w:r>
          </w:p>
        </w:tc>
        <w:tc>
          <w:tcPr>
            <w:tcW w:w="1820" w:type="pct"/>
            <w:shd w:val="clear" w:color="auto" w:fill="auto"/>
          </w:tcPr>
          <w:p w:rsidR="003D7C1D" w:rsidRPr="00793AC6" w:rsidRDefault="003D7C1D" w:rsidP="0053612F">
            <w:pPr>
              <w:spacing w:before="100" w:beforeAutospacing="1" w:after="100" w:afterAutospacing="1" w:line="240" w:lineRule="auto"/>
              <w:jc w:val="both"/>
              <w:rPr>
                <w:rFonts w:ascii="Times New Roman" w:eastAsia="Times New Roman" w:hAnsi="Times New Roman"/>
                <w:lang w:eastAsia="ru-RU"/>
              </w:rPr>
            </w:pPr>
            <w:r w:rsidRPr="00793AC6">
              <w:rPr>
                <w:rFonts w:ascii="Times New Roman" w:hAnsi="Times New Roman"/>
                <w:shd w:val="clear" w:color="auto" w:fill="FFFFFF"/>
              </w:rPr>
              <w:t>Специализированная база данных по спортивной медицине, физической культуре, спорту, спортивному образованию, спортивной психологии в их различных аспектах, включая проверенные методы лечения, экспериментальные исследования и многое другое.</w:t>
            </w:r>
          </w:p>
        </w:tc>
        <w:tc>
          <w:tcPr>
            <w:tcW w:w="758"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Доступ с ПК библиотеки</w:t>
            </w:r>
          </w:p>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p>
        </w:tc>
        <w:tc>
          <w:tcPr>
            <w:tcW w:w="1362"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val="en-US" w:eastAsia="ru-RU"/>
              </w:rPr>
              <w:t>http</w:t>
            </w:r>
            <w:r w:rsidRPr="00793AC6">
              <w:rPr>
                <w:rFonts w:ascii="Times New Roman" w:eastAsia="Times New Roman" w:hAnsi="Times New Roman"/>
                <w:lang w:eastAsia="ru-RU"/>
              </w:rPr>
              <w:t>://</w:t>
            </w:r>
            <w:proofErr w:type="spellStart"/>
            <w:r w:rsidRPr="00793AC6">
              <w:rPr>
                <w:rFonts w:ascii="Times New Roman" w:eastAsia="Times New Roman" w:hAnsi="Times New Roman"/>
                <w:lang w:val="en-US" w:eastAsia="ru-RU"/>
              </w:rPr>
              <w:t>infotrac</w:t>
            </w:r>
            <w:proofErr w:type="spellEnd"/>
            <w:r w:rsidRPr="00793AC6">
              <w:rPr>
                <w:rFonts w:ascii="Times New Roman" w:eastAsia="Times New Roman" w:hAnsi="Times New Roman"/>
                <w:lang w:eastAsia="ru-RU"/>
              </w:rPr>
              <w:t>.</w:t>
            </w:r>
            <w:proofErr w:type="spellStart"/>
            <w:r w:rsidRPr="00793AC6">
              <w:rPr>
                <w:rFonts w:ascii="Times New Roman" w:eastAsia="Times New Roman" w:hAnsi="Times New Roman"/>
                <w:lang w:val="en-US" w:eastAsia="ru-RU"/>
              </w:rPr>
              <w:t>galegroup</w:t>
            </w:r>
            <w:proofErr w:type="spellEnd"/>
            <w:r w:rsidRPr="00793AC6">
              <w:rPr>
                <w:rFonts w:ascii="Times New Roman" w:eastAsia="Times New Roman" w:hAnsi="Times New Roman"/>
                <w:lang w:eastAsia="ru-RU"/>
              </w:rPr>
              <w:t>.</w:t>
            </w:r>
            <w:r w:rsidRPr="00793AC6">
              <w:rPr>
                <w:rFonts w:ascii="Times New Roman" w:eastAsia="Times New Roman" w:hAnsi="Times New Roman"/>
                <w:lang w:val="en-US" w:eastAsia="ru-RU"/>
              </w:rPr>
              <w:t>com</w:t>
            </w:r>
          </w:p>
        </w:tc>
      </w:tr>
      <w:tr w:rsidR="003D7C1D" w:rsidRPr="00FC646E" w:rsidTr="0053612F">
        <w:tc>
          <w:tcPr>
            <w:tcW w:w="1059" w:type="pct"/>
            <w:shd w:val="clear" w:color="auto" w:fill="auto"/>
          </w:tcPr>
          <w:p w:rsidR="003D7C1D" w:rsidRPr="00793AC6" w:rsidRDefault="00D465ED" w:rsidP="0053612F">
            <w:pPr>
              <w:spacing w:before="100" w:beforeAutospacing="1" w:after="100" w:afterAutospacing="1" w:line="240" w:lineRule="auto"/>
              <w:jc w:val="center"/>
              <w:rPr>
                <w:rFonts w:ascii="Times New Roman" w:eastAsia="Times New Roman" w:hAnsi="Times New Roman"/>
                <w:lang w:eastAsia="ru-RU"/>
              </w:rPr>
            </w:pPr>
            <w:hyperlink r:id="rId17" w:tgtFrame="_blank" w:history="1">
              <w:r w:rsidR="003D7C1D" w:rsidRPr="00793AC6">
                <w:rPr>
                  <w:rFonts w:ascii="Times New Roman" w:eastAsia="Times New Roman" w:hAnsi="Times New Roman"/>
                  <w:lang w:eastAsia="ru-RU"/>
                </w:rPr>
                <w:t>Университетская информационная система Россия</w:t>
              </w:r>
            </w:hyperlink>
          </w:p>
        </w:tc>
        <w:tc>
          <w:tcPr>
            <w:tcW w:w="1820" w:type="pct"/>
            <w:shd w:val="clear" w:color="auto" w:fill="auto"/>
          </w:tcPr>
          <w:p w:rsidR="003D7C1D" w:rsidRPr="00793AC6" w:rsidRDefault="003D7C1D" w:rsidP="0053612F">
            <w:pPr>
              <w:spacing w:before="100" w:beforeAutospacing="1" w:after="100" w:afterAutospacing="1" w:line="240" w:lineRule="auto"/>
              <w:jc w:val="both"/>
              <w:rPr>
                <w:rFonts w:ascii="Times New Roman" w:eastAsia="Times New Roman" w:hAnsi="Times New Roman"/>
                <w:lang w:eastAsia="ru-RU"/>
              </w:rPr>
            </w:pPr>
            <w:r w:rsidRPr="00793AC6">
              <w:rPr>
                <w:rFonts w:ascii="Times New Roman" w:eastAsia="Times New Roman" w:hAnsi="Times New Roman"/>
                <w:lang w:eastAsia="ru-RU"/>
              </w:rPr>
              <w:t>Тематическая электронная библиотека и база для исследований и учебных курсов в области экономики, управления, социологии, лингвистики, философии, филологии, международных отношений и других гуманитарных наук. </w:t>
            </w:r>
          </w:p>
        </w:tc>
        <w:tc>
          <w:tcPr>
            <w:tcW w:w="758"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Доступ свободный</w:t>
            </w:r>
          </w:p>
        </w:tc>
        <w:tc>
          <w:tcPr>
            <w:tcW w:w="1362" w:type="pct"/>
            <w:shd w:val="clear" w:color="auto" w:fill="auto"/>
          </w:tcPr>
          <w:p w:rsidR="003D7C1D" w:rsidRPr="00793AC6" w:rsidRDefault="00D465ED" w:rsidP="0053612F">
            <w:pPr>
              <w:spacing w:before="100" w:beforeAutospacing="1" w:after="100" w:afterAutospacing="1" w:line="240" w:lineRule="auto"/>
              <w:rPr>
                <w:rFonts w:ascii="Times New Roman" w:eastAsia="Times New Roman" w:hAnsi="Times New Roman"/>
                <w:lang w:eastAsia="ru-RU"/>
              </w:rPr>
            </w:pPr>
            <w:hyperlink r:id="rId18" w:tgtFrame="_blank" w:history="1">
              <w:r w:rsidR="003D7C1D" w:rsidRPr="00793AC6">
                <w:rPr>
                  <w:rFonts w:ascii="Times New Roman" w:eastAsia="Times New Roman" w:hAnsi="Times New Roman"/>
                  <w:lang w:eastAsia="ru-RU"/>
                </w:rPr>
                <w:t>uisrussia.msu.ru</w:t>
              </w:r>
            </w:hyperlink>
          </w:p>
        </w:tc>
      </w:tr>
      <w:tr w:rsidR="003D7C1D" w:rsidRPr="00FC646E" w:rsidTr="0053612F">
        <w:tc>
          <w:tcPr>
            <w:tcW w:w="1059" w:type="pct"/>
            <w:shd w:val="clear" w:color="auto" w:fill="auto"/>
            <w:hideMark/>
          </w:tcPr>
          <w:p w:rsidR="003D7C1D" w:rsidRPr="00793AC6" w:rsidRDefault="00D465ED" w:rsidP="0053612F">
            <w:pPr>
              <w:spacing w:before="100" w:beforeAutospacing="1" w:after="100" w:afterAutospacing="1" w:line="240" w:lineRule="auto"/>
              <w:jc w:val="center"/>
              <w:rPr>
                <w:rFonts w:ascii="Times New Roman" w:eastAsia="Times New Roman" w:hAnsi="Times New Roman"/>
                <w:lang w:eastAsia="ru-RU"/>
              </w:rPr>
            </w:pPr>
            <w:hyperlink r:id="rId19" w:tgtFrame="_blank" w:history="1">
              <w:r w:rsidR="003D7C1D" w:rsidRPr="00793AC6">
                <w:rPr>
                  <w:rFonts w:ascii="Times New Roman" w:eastAsia="Times New Roman" w:hAnsi="Times New Roman"/>
                  <w:lang w:eastAsia="ru-RU"/>
                </w:rPr>
                <w:t>КонсультантПлюс</w:t>
              </w:r>
            </w:hyperlink>
            <w:r w:rsidR="003D7C1D" w:rsidRPr="00793AC6">
              <w:rPr>
                <w:rFonts w:ascii="Times New Roman" w:eastAsia="Times New Roman" w:hAnsi="Times New Roman"/>
                <w:lang w:eastAsia="ru-RU"/>
              </w:rPr>
              <w:t xml:space="preserve"> </w:t>
            </w:r>
          </w:p>
        </w:tc>
        <w:tc>
          <w:tcPr>
            <w:tcW w:w="1820" w:type="pct"/>
            <w:shd w:val="clear" w:color="auto" w:fill="auto"/>
            <w:hideMark/>
          </w:tcPr>
          <w:p w:rsidR="003D7C1D" w:rsidRPr="00793AC6" w:rsidRDefault="003D7C1D" w:rsidP="0053612F">
            <w:pPr>
              <w:spacing w:before="100" w:beforeAutospacing="1" w:after="100" w:afterAutospacing="1" w:line="240" w:lineRule="auto"/>
              <w:jc w:val="both"/>
              <w:rPr>
                <w:rFonts w:ascii="Times New Roman" w:eastAsia="Times New Roman" w:hAnsi="Times New Roman"/>
                <w:lang w:eastAsia="ru-RU"/>
              </w:rPr>
            </w:pPr>
            <w:r w:rsidRPr="00793AC6">
              <w:rPr>
                <w:rFonts w:ascii="Times New Roman" w:eastAsia="Times New Roman" w:hAnsi="Times New Roman"/>
                <w:lang w:eastAsia="ru-RU"/>
              </w:rPr>
              <w:t xml:space="preserve">База содержит контент для многих специалистов, руководителей организаций, а также для специалистов государственных органов, учёных и студентов. В ней содержится огромный массив правовой и справочной информации.  </w:t>
            </w:r>
          </w:p>
        </w:tc>
        <w:tc>
          <w:tcPr>
            <w:tcW w:w="758" w:type="pct"/>
            <w:shd w:val="clear" w:color="auto" w:fill="auto"/>
            <w:hideMark/>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 xml:space="preserve">Доступ </w:t>
            </w:r>
            <w:r w:rsidRPr="00793AC6">
              <w:rPr>
                <w:rFonts w:ascii="Times New Roman" w:eastAsia="Times New Roman" w:hAnsi="Times New Roman"/>
                <w:bCs/>
                <w:lang w:eastAsia="ru-RU"/>
              </w:rPr>
              <w:t>с ПК библиотеки</w:t>
            </w:r>
            <w:r w:rsidRPr="00793AC6">
              <w:rPr>
                <w:rFonts w:ascii="Times New Roman" w:eastAsia="Times New Roman" w:hAnsi="Times New Roman"/>
                <w:lang w:eastAsia="ru-RU"/>
              </w:rPr>
              <w:t xml:space="preserve"> </w:t>
            </w:r>
          </w:p>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p>
        </w:tc>
        <w:tc>
          <w:tcPr>
            <w:tcW w:w="1362"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hAnsi="Times New Roman"/>
                <w:shd w:val="clear" w:color="auto" w:fill="FFFFFF"/>
              </w:rPr>
              <w:t> http://www.consultant.ru/</w:t>
            </w:r>
          </w:p>
        </w:tc>
      </w:tr>
      <w:tr w:rsidR="003D7C1D" w:rsidRPr="00FC646E" w:rsidTr="0053612F">
        <w:tc>
          <w:tcPr>
            <w:tcW w:w="1059" w:type="pct"/>
            <w:shd w:val="clear" w:color="auto" w:fill="auto"/>
            <w:hideMark/>
          </w:tcPr>
          <w:p w:rsidR="003D7C1D" w:rsidRPr="00793AC6" w:rsidRDefault="00D465ED" w:rsidP="0053612F">
            <w:pPr>
              <w:spacing w:before="100" w:beforeAutospacing="1" w:after="100" w:afterAutospacing="1" w:line="240" w:lineRule="auto"/>
              <w:jc w:val="center"/>
              <w:rPr>
                <w:rFonts w:ascii="Times New Roman" w:eastAsia="Times New Roman" w:hAnsi="Times New Roman"/>
                <w:lang w:eastAsia="ru-RU"/>
              </w:rPr>
            </w:pPr>
            <w:hyperlink w:tgtFrame="_blank" w:history="1">
              <w:r w:rsidR="003D7C1D" w:rsidRPr="00793AC6">
                <w:rPr>
                  <w:rFonts w:ascii="Times New Roman" w:eastAsia="Times New Roman" w:hAnsi="Times New Roman"/>
                  <w:lang w:eastAsia="ru-RU"/>
                </w:rPr>
                <w:t>ЭБС «Лань»</w:t>
              </w:r>
            </w:hyperlink>
            <w:r w:rsidR="003D7C1D" w:rsidRPr="00793AC6">
              <w:rPr>
                <w:rFonts w:ascii="Times New Roman" w:eastAsia="Times New Roman" w:hAnsi="Times New Roman"/>
                <w:lang w:eastAsia="ru-RU"/>
              </w:rPr>
              <w:t xml:space="preserve"> </w:t>
            </w:r>
          </w:p>
        </w:tc>
        <w:tc>
          <w:tcPr>
            <w:tcW w:w="1820" w:type="pct"/>
            <w:shd w:val="clear" w:color="auto" w:fill="auto"/>
            <w:hideMark/>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 xml:space="preserve">Электронно-библиотечная система Издательства Лань. </w:t>
            </w:r>
          </w:p>
        </w:tc>
        <w:tc>
          <w:tcPr>
            <w:tcW w:w="758" w:type="pct"/>
            <w:shd w:val="clear" w:color="auto" w:fill="auto"/>
            <w:hideMark/>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Доступ </w:t>
            </w:r>
            <w:r w:rsidRPr="00793AC6">
              <w:rPr>
                <w:rFonts w:ascii="Times New Roman" w:eastAsia="Times New Roman" w:hAnsi="Times New Roman"/>
                <w:bCs/>
                <w:lang w:eastAsia="ru-RU"/>
              </w:rPr>
              <w:t xml:space="preserve">после регистрации  </w:t>
            </w:r>
          </w:p>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p>
        </w:tc>
        <w:tc>
          <w:tcPr>
            <w:tcW w:w="1362"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hAnsi="Times New Roman"/>
                <w:shd w:val="clear" w:color="auto" w:fill="FFFFFF"/>
              </w:rPr>
              <w:t>https://e.lanbook.com/books/4775?publisher__fk=44412</w:t>
            </w:r>
          </w:p>
        </w:tc>
      </w:tr>
      <w:tr w:rsidR="003D7C1D" w:rsidRPr="00FC646E" w:rsidTr="0053612F">
        <w:tc>
          <w:tcPr>
            <w:tcW w:w="1059" w:type="pct"/>
            <w:shd w:val="clear" w:color="auto" w:fill="auto"/>
            <w:hideMark/>
          </w:tcPr>
          <w:p w:rsidR="003D7C1D" w:rsidRPr="00793AC6" w:rsidRDefault="00D465ED" w:rsidP="0053612F">
            <w:pPr>
              <w:spacing w:before="100" w:beforeAutospacing="1" w:after="100" w:afterAutospacing="1" w:line="240" w:lineRule="auto"/>
              <w:jc w:val="center"/>
              <w:rPr>
                <w:rFonts w:ascii="Times New Roman" w:eastAsia="Times New Roman" w:hAnsi="Times New Roman"/>
                <w:lang w:eastAsia="ru-RU"/>
              </w:rPr>
            </w:pPr>
            <w:hyperlink r:id="rId20" w:tgtFrame="_blank" w:history="1">
              <w:r w:rsidR="003D7C1D" w:rsidRPr="00793AC6">
                <w:rPr>
                  <w:rFonts w:ascii="Times New Roman" w:eastAsia="Times New Roman" w:hAnsi="Times New Roman"/>
                  <w:lang w:eastAsia="ru-RU"/>
                </w:rPr>
                <w:t>ЭБС «</w:t>
              </w:r>
              <w:proofErr w:type="spellStart"/>
              <w:r w:rsidR="003D7C1D" w:rsidRPr="00793AC6">
                <w:rPr>
                  <w:rFonts w:ascii="Times New Roman" w:eastAsia="Times New Roman" w:hAnsi="Times New Roman"/>
                  <w:lang w:eastAsia="ru-RU"/>
                </w:rPr>
                <w:t>Юрайт</w:t>
              </w:r>
              <w:proofErr w:type="spellEnd"/>
              <w:r w:rsidR="003D7C1D" w:rsidRPr="00793AC6">
                <w:rPr>
                  <w:rFonts w:ascii="Times New Roman" w:eastAsia="Times New Roman" w:hAnsi="Times New Roman"/>
                  <w:lang w:eastAsia="ru-RU"/>
                </w:rPr>
                <w:t>»</w:t>
              </w:r>
            </w:hyperlink>
            <w:r w:rsidR="003D7C1D" w:rsidRPr="00793AC6">
              <w:rPr>
                <w:rFonts w:ascii="Times New Roman" w:eastAsia="Times New Roman" w:hAnsi="Times New Roman"/>
                <w:lang w:eastAsia="ru-RU"/>
              </w:rPr>
              <w:t xml:space="preserve"> </w:t>
            </w:r>
          </w:p>
        </w:tc>
        <w:tc>
          <w:tcPr>
            <w:tcW w:w="1820" w:type="pct"/>
            <w:shd w:val="clear" w:color="auto" w:fill="auto"/>
            <w:hideMark/>
          </w:tcPr>
          <w:p w:rsidR="003D7C1D" w:rsidRPr="00793AC6" w:rsidRDefault="003D7C1D" w:rsidP="0053612F">
            <w:pPr>
              <w:spacing w:before="100" w:beforeAutospacing="1" w:after="100" w:afterAutospacing="1" w:line="240" w:lineRule="auto"/>
              <w:jc w:val="both"/>
              <w:rPr>
                <w:rFonts w:ascii="Times New Roman" w:eastAsia="Times New Roman" w:hAnsi="Times New Roman"/>
                <w:lang w:eastAsia="ru-RU"/>
              </w:rPr>
            </w:pPr>
            <w:r w:rsidRPr="00793AC6">
              <w:rPr>
                <w:rFonts w:ascii="Times New Roman" w:eastAsia="Times New Roman" w:hAnsi="Times New Roman"/>
                <w:lang w:eastAsia="ru-RU"/>
              </w:rPr>
              <w:t>Электронная библиотечная система «</w:t>
            </w:r>
            <w:proofErr w:type="spellStart"/>
            <w:r w:rsidRPr="00793AC6">
              <w:rPr>
                <w:rFonts w:ascii="Times New Roman" w:eastAsia="Times New Roman" w:hAnsi="Times New Roman"/>
                <w:lang w:eastAsia="ru-RU"/>
              </w:rPr>
              <w:t>Юрайт</w:t>
            </w:r>
            <w:proofErr w:type="spellEnd"/>
            <w:r w:rsidRPr="00793AC6">
              <w:rPr>
                <w:rFonts w:ascii="Times New Roman" w:eastAsia="Times New Roman" w:hAnsi="Times New Roman"/>
                <w:lang w:eastAsia="ru-RU"/>
              </w:rPr>
              <w:t xml:space="preserve">» – это виртуальный читальный зал учебников и учебных пособий от авторов из ведущих вузов России </w:t>
            </w:r>
            <w:r w:rsidRPr="00793AC6">
              <w:rPr>
                <w:rFonts w:ascii="Times New Roman" w:eastAsia="Times New Roman" w:hAnsi="Times New Roman"/>
                <w:lang w:eastAsia="ru-RU"/>
              </w:rPr>
              <w:lastRenderedPageBreak/>
              <w:t xml:space="preserve">по экономическим, юридическим, гуманитарным, инженерно-техническим и естественно-научным направлениям и специальностям. </w:t>
            </w:r>
          </w:p>
        </w:tc>
        <w:tc>
          <w:tcPr>
            <w:tcW w:w="758" w:type="pct"/>
            <w:shd w:val="clear" w:color="auto" w:fill="auto"/>
            <w:hideMark/>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lastRenderedPageBreak/>
              <w:t xml:space="preserve">Доступ </w:t>
            </w:r>
            <w:r w:rsidRPr="00793AC6">
              <w:rPr>
                <w:rFonts w:ascii="Times New Roman" w:eastAsia="Times New Roman" w:hAnsi="Times New Roman"/>
                <w:bCs/>
                <w:lang w:eastAsia="ru-RU"/>
              </w:rPr>
              <w:t>после регистрации</w:t>
            </w:r>
            <w:r w:rsidRPr="00793AC6">
              <w:rPr>
                <w:rFonts w:ascii="Times New Roman" w:eastAsia="Times New Roman" w:hAnsi="Times New Roman"/>
                <w:lang w:eastAsia="ru-RU"/>
              </w:rPr>
              <w:br/>
            </w:r>
          </w:p>
        </w:tc>
        <w:tc>
          <w:tcPr>
            <w:tcW w:w="1362"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https://www.biblio-online.ru/</w:t>
            </w:r>
          </w:p>
        </w:tc>
      </w:tr>
      <w:tr w:rsidR="003D7C1D" w:rsidRPr="00FC646E" w:rsidTr="0053612F">
        <w:tc>
          <w:tcPr>
            <w:tcW w:w="1059" w:type="pct"/>
            <w:shd w:val="clear" w:color="auto" w:fill="auto"/>
          </w:tcPr>
          <w:p w:rsidR="003D7C1D" w:rsidRPr="00793AC6" w:rsidRDefault="003D7C1D" w:rsidP="0053612F">
            <w:pPr>
              <w:spacing w:before="100" w:beforeAutospacing="1" w:after="100" w:afterAutospacing="1" w:line="240" w:lineRule="auto"/>
              <w:jc w:val="center"/>
              <w:rPr>
                <w:rFonts w:ascii="Times New Roman" w:eastAsia="Times New Roman" w:hAnsi="Times New Roman"/>
                <w:lang w:eastAsia="ru-RU"/>
              </w:rPr>
            </w:pPr>
            <w:r w:rsidRPr="00793AC6">
              <w:rPr>
                <w:rFonts w:ascii="Times New Roman" w:hAnsi="Times New Roman"/>
              </w:rPr>
              <w:lastRenderedPageBreak/>
              <w:t xml:space="preserve">ЭБС «Университетская библиотека </w:t>
            </w:r>
            <w:r w:rsidRPr="00793AC6">
              <w:rPr>
                <w:rFonts w:ascii="Times New Roman" w:hAnsi="Times New Roman"/>
                <w:lang w:val="en-US"/>
              </w:rPr>
              <w:t>ONLINE</w:t>
            </w:r>
            <w:r w:rsidRPr="00793AC6">
              <w:rPr>
                <w:rFonts w:ascii="Times New Roman" w:hAnsi="Times New Roman"/>
              </w:rPr>
              <w:t>»</w:t>
            </w:r>
          </w:p>
        </w:tc>
        <w:tc>
          <w:tcPr>
            <w:tcW w:w="1820" w:type="pct"/>
            <w:shd w:val="clear" w:color="auto" w:fill="auto"/>
          </w:tcPr>
          <w:p w:rsidR="003D7C1D" w:rsidRPr="00793AC6" w:rsidRDefault="003D7C1D" w:rsidP="0053612F">
            <w:pPr>
              <w:spacing w:before="100" w:beforeAutospacing="1" w:after="100" w:afterAutospacing="1" w:line="240" w:lineRule="auto"/>
              <w:jc w:val="both"/>
              <w:rPr>
                <w:rFonts w:ascii="Times New Roman" w:eastAsia="Times New Roman" w:hAnsi="Times New Roman"/>
                <w:lang w:eastAsia="ru-RU"/>
              </w:rPr>
            </w:pPr>
            <w:r w:rsidRPr="00793AC6">
              <w:rPr>
                <w:rFonts w:ascii="Times New Roman" w:eastAsia="Times New Roman" w:hAnsi="Times New Roman"/>
                <w:lang w:eastAsia="ru-RU"/>
              </w:rPr>
              <w:t xml:space="preserve">Электронная библиотечная система «Университетская библиотека </w:t>
            </w:r>
            <w:r w:rsidRPr="00793AC6">
              <w:rPr>
                <w:rFonts w:ascii="Times New Roman" w:eastAsia="Times New Roman" w:hAnsi="Times New Roman"/>
                <w:lang w:val="en-US" w:eastAsia="ru-RU"/>
              </w:rPr>
              <w:t>ONLINE</w:t>
            </w:r>
            <w:r w:rsidRPr="00793AC6">
              <w:rPr>
                <w:rFonts w:ascii="Times New Roman" w:eastAsia="Times New Roman" w:hAnsi="Times New Roman"/>
                <w:lang w:eastAsia="ru-RU"/>
              </w:rPr>
              <w:t>» содержит контент учебников и учебных пособий, научной литературы и периодики по различным областям знаний.</w:t>
            </w:r>
          </w:p>
        </w:tc>
        <w:tc>
          <w:tcPr>
            <w:tcW w:w="758"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 xml:space="preserve">Доступ </w:t>
            </w:r>
            <w:r w:rsidRPr="00793AC6">
              <w:rPr>
                <w:rFonts w:ascii="Times New Roman" w:eastAsia="Times New Roman" w:hAnsi="Times New Roman"/>
                <w:bCs/>
                <w:lang w:eastAsia="ru-RU"/>
              </w:rPr>
              <w:t>после регистрации</w:t>
            </w:r>
          </w:p>
        </w:tc>
        <w:tc>
          <w:tcPr>
            <w:tcW w:w="1362" w:type="pct"/>
            <w:shd w:val="clear" w:color="auto" w:fill="auto"/>
          </w:tcPr>
          <w:p w:rsidR="003D7C1D" w:rsidRPr="00793AC6" w:rsidRDefault="00D465ED" w:rsidP="0053612F">
            <w:pPr>
              <w:spacing w:before="100" w:beforeAutospacing="1" w:after="100" w:afterAutospacing="1" w:line="240" w:lineRule="auto"/>
              <w:rPr>
                <w:rFonts w:ascii="Times New Roman" w:eastAsia="Times New Roman" w:hAnsi="Times New Roman"/>
                <w:lang w:eastAsia="ru-RU"/>
              </w:rPr>
            </w:pPr>
            <w:hyperlink r:id="rId21" w:history="1">
              <w:r w:rsidR="003D7C1D" w:rsidRPr="00793AC6">
                <w:rPr>
                  <w:rStyle w:val="a9"/>
                  <w:rFonts w:ascii="Times New Roman" w:hAnsi="Times New Roman"/>
                  <w:bCs/>
                  <w:shd w:val="clear" w:color="auto" w:fill="FFFFFF"/>
                </w:rPr>
                <w:t>http://www.biblioclub.r/</w:t>
              </w:r>
            </w:hyperlink>
          </w:p>
        </w:tc>
      </w:tr>
      <w:tr w:rsidR="003D7C1D" w:rsidRPr="00FC646E" w:rsidTr="0053612F">
        <w:tc>
          <w:tcPr>
            <w:tcW w:w="1059" w:type="pct"/>
            <w:shd w:val="clear" w:color="auto" w:fill="auto"/>
          </w:tcPr>
          <w:p w:rsidR="003D7C1D" w:rsidRPr="00793AC6" w:rsidRDefault="003D7C1D" w:rsidP="0053612F">
            <w:pPr>
              <w:spacing w:before="100" w:beforeAutospacing="1" w:after="100" w:afterAutospacing="1" w:line="240" w:lineRule="auto"/>
              <w:jc w:val="center"/>
              <w:rPr>
                <w:rFonts w:ascii="Times New Roman" w:hAnsi="Times New Roman"/>
              </w:rPr>
            </w:pPr>
            <w:r w:rsidRPr="00793AC6">
              <w:rPr>
                <w:rFonts w:ascii="Times New Roman" w:hAnsi="Times New Roman"/>
              </w:rPr>
              <w:t>Российская федерация баскетбола</w:t>
            </w:r>
          </w:p>
        </w:tc>
        <w:tc>
          <w:tcPr>
            <w:tcW w:w="1820" w:type="pct"/>
            <w:shd w:val="clear" w:color="auto" w:fill="auto"/>
          </w:tcPr>
          <w:p w:rsidR="003D7C1D" w:rsidRPr="00793AC6" w:rsidRDefault="003D7C1D" w:rsidP="0053612F">
            <w:pPr>
              <w:spacing w:after="0" w:line="240" w:lineRule="auto"/>
              <w:jc w:val="both"/>
              <w:rPr>
                <w:rFonts w:ascii="Times New Roman" w:hAnsi="Times New Roman"/>
                <w:shd w:val="clear" w:color="auto" w:fill="FFFFFF"/>
              </w:rPr>
            </w:pPr>
            <w:r w:rsidRPr="00793AC6">
              <w:rPr>
                <w:rFonts w:ascii="Times New Roman" w:hAnsi="Times New Roman"/>
              </w:rPr>
              <w:t xml:space="preserve">РФБ. </w:t>
            </w:r>
            <w:r w:rsidRPr="00793AC6">
              <w:rPr>
                <w:rFonts w:ascii="Times New Roman" w:hAnsi="Times New Roman"/>
                <w:shd w:val="clear" w:color="auto" w:fill="FFFFFF"/>
              </w:rPr>
              <w:t>Структура федерации. Официальные документы. Состав сборных. Новости </w:t>
            </w:r>
            <w:r w:rsidRPr="00793AC6">
              <w:rPr>
                <w:rFonts w:ascii="Times New Roman" w:hAnsi="Times New Roman"/>
                <w:b/>
                <w:bCs/>
                <w:shd w:val="clear" w:color="auto" w:fill="FFFFFF"/>
              </w:rPr>
              <w:t>баскетбола</w:t>
            </w:r>
            <w:r w:rsidRPr="00793AC6">
              <w:rPr>
                <w:rFonts w:ascii="Times New Roman" w:hAnsi="Times New Roman"/>
                <w:shd w:val="clear" w:color="auto" w:fill="FFFFFF"/>
              </w:rPr>
              <w:t>. Анонсы и результаты соревнований. Специализированный интернет-магазин. Видеозаписи матчей, семинаров для тренеров; фотоматериалы.</w:t>
            </w:r>
          </w:p>
        </w:tc>
        <w:tc>
          <w:tcPr>
            <w:tcW w:w="758"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Доступ свободный</w:t>
            </w:r>
          </w:p>
        </w:tc>
        <w:tc>
          <w:tcPr>
            <w:tcW w:w="1362" w:type="pct"/>
            <w:shd w:val="clear" w:color="auto" w:fill="auto"/>
          </w:tcPr>
          <w:p w:rsidR="003D7C1D" w:rsidRPr="00793AC6" w:rsidRDefault="003D7C1D" w:rsidP="0053612F">
            <w:pPr>
              <w:pStyle w:val="3"/>
              <w:tabs>
                <w:tab w:val="left" w:pos="567"/>
              </w:tabs>
              <w:spacing w:after="0"/>
              <w:ind w:left="0"/>
              <w:contextualSpacing/>
              <w:jc w:val="both"/>
              <w:rPr>
                <w:rFonts w:ascii="Times New Roman" w:hAnsi="Times New Roman"/>
                <w:sz w:val="22"/>
                <w:szCs w:val="22"/>
              </w:rPr>
            </w:pPr>
            <w:r w:rsidRPr="00793AC6">
              <w:rPr>
                <w:rFonts w:ascii="Times New Roman" w:hAnsi="Times New Roman"/>
                <w:sz w:val="22"/>
                <w:szCs w:val="22"/>
              </w:rPr>
              <w:t>https://russiabasket.ru/</w:t>
            </w:r>
          </w:p>
        </w:tc>
      </w:tr>
      <w:tr w:rsidR="003D7C1D" w:rsidRPr="00FC646E" w:rsidTr="0053612F">
        <w:tc>
          <w:tcPr>
            <w:tcW w:w="1059" w:type="pct"/>
            <w:shd w:val="clear" w:color="auto" w:fill="auto"/>
          </w:tcPr>
          <w:p w:rsidR="003D7C1D" w:rsidRPr="00793AC6" w:rsidRDefault="003D7C1D" w:rsidP="0053612F">
            <w:pPr>
              <w:spacing w:before="100" w:beforeAutospacing="1" w:after="100" w:afterAutospacing="1" w:line="240" w:lineRule="auto"/>
              <w:rPr>
                <w:rFonts w:ascii="Times New Roman" w:hAnsi="Times New Roman"/>
              </w:rPr>
            </w:pPr>
            <w:r w:rsidRPr="00793AC6">
              <w:rPr>
                <w:rFonts w:ascii="Times New Roman" w:hAnsi="Times New Roman"/>
              </w:rPr>
              <w:t>Международная федерация баскетбола</w:t>
            </w:r>
          </w:p>
        </w:tc>
        <w:tc>
          <w:tcPr>
            <w:tcW w:w="1820" w:type="pct"/>
            <w:shd w:val="clear" w:color="auto" w:fill="auto"/>
          </w:tcPr>
          <w:p w:rsidR="003D7C1D" w:rsidRPr="00793AC6" w:rsidRDefault="003D7C1D" w:rsidP="0053612F">
            <w:pPr>
              <w:spacing w:before="100" w:beforeAutospacing="1" w:after="100" w:afterAutospacing="1" w:line="240" w:lineRule="auto"/>
              <w:jc w:val="both"/>
              <w:rPr>
                <w:rFonts w:ascii="Times New Roman" w:eastAsia="Times New Roman" w:hAnsi="Times New Roman"/>
                <w:lang w:eastAsia="ru-RU"/>
              </w:rPr>
            </w:pPr>
            <w:r w:rsidRPr="00793AC6">
              <w:rPr>
                <w:rFonts w:ascii="Times New Roman" w:hAnsi="Times New Roman"/>
                <w:shd w:val="clear" w:color="auto" w:fill="FFFFFF"/>
              </w:rPr>
              <w:t xml:space="preserve">ФИБА. Новости и события мирового баскетбола. Календарь баскетбольных соревнований. Описание структуры федерации. Правила и принципы баскетбола. Фото- и </w:t>
            </w:r>
            <w:proofErr w:type="spellStart"/>
            <w:r w:rsidRPr="00793AC6">
              <w:rPr>
                <w:rFonts w:ascii="Times New Roman" w:hAnsi="Times New Roman"/>
                <w:shd w:val="clear" w:color="auto" w:fill="FFFFFF"/>
              </w:rPr>
              <w:t>видеогалерея</w:t>
            </w:r>
            <w:proofErr w:type="spellEnd"/>
            <w:r w:rsidRPr="00793AC6">
              <w:rPr>
                <w:rFonts w:ascii="Times New Roman" w:hAnsi="Times New Roman"/>
                <w:shd w:val="clear" w:color="auto" w:fill="FFFFFF"/>
              </w:rPr>
              <w:t>. (на англ. яз.)</w:t>
            </w:r>
          </w:p>
        </w:tc>
        <w:tc>
          <w:tcPr>
            <w:tcW w:w="758" w:type="pct"/>
            <w:shd w:val="clear" w:color="auto" w:fill="auto"/>
          </w:tcPr>
          <w:p w:rsidR="003D7C1D" w:rsidRPr="00793AC6" w:rsidRDefault="003D7C1D" w:rsidP="0053612F">
            <w:pPr>
              <w:spacing w:before="100" w:beforeAutospacing="1" w:after="100" w:afterAutospacing="1" w:line="240" w:lineRule="auto"/>
              <w:rPr>
                <w:rFonts w:ascii="Times New Roman" w:eastAsia="Times New Roman" w:hAnsi="Times New Roman"/>
                <w:lang w:eastAsia="ru-RU"/>
              </w:rPr>
            </w:pPr>
            <w:r w:rsidRPr="00793AC6">
              <w:rPr>
                <w:rFonts w:ascii="Times New Roman" w:eastAsia="Times New Roman" w:hAnsi="Times New Roman"/>
                <w:lang w:eastAsia="ru-RU"/>
              </w:rPr>
              <w:t>Доступ свободный</w:t>
            </w:r>
          </w:p>
        </w:tc>
        <w:tc>
          <w:tcPr>
            <w:tcW w:w="1362" w:type="pct"/>
            <w:shd w:val="clear" w:color="auto" w:fill="auto"/>
          </w:tcPr>
          <w:p w:rsidR="003D7C1D" w:rsidRPr="00793AC6" w:rsidRDefault="003D7C1D" w:rsidP="0053612F">
            <w:pPr>
              <w:pStyle w:val="3"/>
              <w:tabs>
                <w:tab w:val="left" w:pos="567"/>
              </w:tabs>
              <w:spacing w:after="0"/>
              <w:ind w:left="0"/>
              <w:contextualSpacing/>
              <w:jc w:val="both"/>
              <w:rPr>
                <w:rFonts w:ascii="Times New Roman" w:hAnsi="Times New Roman"/>
                <w:sz w:val="22"/>
                <w:szCs w:val="22"/>
              </w:rPr>
            </w:pPr>
            <w:r w:rsidRPr="00793AC6">
              <w:rPr>
                <w:rFonts w:ascii="Times New Roman" w:hAnsi="Times New Roman"/>
                <w:sz w:val="22"/>
                <w:szCs w:val="22"/>
              </w:rPr>
              <w:t>https://www.fiba.basketball/</w:t>
            </w:r>
          </w:p>
        </w:tc>
      </w:tr>
    </w:tbl>
    <w:p w:rsidR="003D7C1D" w:rsidRPr="00FC646E" w:rsidRDefault="003D7C1D" w:rsidP="003D7C1D">
      <w:pPr>
        <w:shd w:val="clear" w:color="auto" w:fill="FFFFFF"/>
        <w:spacing w:after="0" w:line="240" w:lineRule="auto"/>
        <w:rPr>
          <w:rFonts w:ascii="Times New Roman" w:eastAsia="Times New Roman" w:hAnsi="Times New Roman"/>
          <w:i/>
          <w:iCs/>
          <w:sz w:val="24"/>
          <w:szCs w:val="24"/>
          <w:lang w:eastAsia="ru-RU"/>
        </w:rPr>
      </w:pP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i/>
          <w:iCs/>
          <w:sz w:val="24"/>
          <w:szCs w:val="24"/>
          <w:lang w:eastAsia="ru-RU"/>
        </w:rPr>
        <w:t>Состав программного обеспечения:</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b/>
          <w:bCs/>
          <w:sz w:val="24"/>
          <w:szCs w:val="24"/>
          <w:lang w:eastAsia="ru-RU"/>
        </w:rPr>
        <w:t>Операционные системы:</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sz w:val="24"/>
          <w:szCs w:val="24"/>
          <w:lang w:val="en-US" w:eastAsia="ru-RU"/>
        </w:rPr>
        <w:t>Windows 10 Pro/Windows 10 Pro for Workstations</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sz w:val="24"/>
          <w:szCs w:val="24"/>
          <w:lang w:val="en-US" w:eastAsia="ru-RU"/>
        </w:rPr>
        <w:t>Windows</w:t>
      </w:r>
      <w:r w:rsidRPr="00793AC6">
        <w:rPr>
          <w:rFonts w:ascii="Times New Roman" w:eastAsia="Times New Roman" w:hAnsi="Times New Roman"/>
          <w:sz w:val="24"/>
          <w:szCs w:val="24"/>
          <w:lang w:eastAsia="ru-RU"/>
        </w:rPr>
        <w:t xml:space="preserve"> 7 </w:t>
      </w:r>
      <w:r w:rsidRPr="00793AC6">
        <w:rPr>
          <w:rFonts w:ascii="Times New Roman" w:eastAsia="Times New Roman" w:hAnsi="Times New Roman"/>
          <w:sz w:val="24"/>
          <w:szCs w:val="24"/>
          <w:lang w:val="en-US" w:eastAsia="ru-RU"/>
        </w:rPr>
        <w:t>Professional</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bCs/>
          <w:sz w:val="24"/>
          <w:szCs w:val="24"/>
          <w:shd w:val="clear" w:color="auto" w:fill="FFFFFF"/>
          <w:lang w:eastAsia="ru-RU"/>
        </w:rPr>
        <w:t>ОС РОСА "КОБАЛЬТ"</w:t>
      </w:r>
      <w:r w:rsidRPr="00793AC6">
        <w:rPr>
          <w:rFonts w:ascii="Times New Roman" w:eastAsia="Times New Roman" w:hAnsi="Times New Roman"/>
          <w:sz w:val="24"/>
          <w:szCs w:val="24"/>
          <w:shd w:val="clear" w:color="auto" w:fill="FFFFFF"/>
          <w:lang w:eastAsia="ru-RU"/>
        </w:rPr>
        <w:t> </w:t>
      </w:r>
      <w:r w:rsidRPr="00793AC6">
        <w:rPr>
          <w:rFonts w:ascii="Times New Roman" w:eastAsia="Times New Roman" w:hAnsi="Times New Roman"/>
          <w:bCs/>
          <w:sz w:val="24"/>
          <w:szCs w:val="24"/>
          <w:shd w:val="clear" w:color="auto" w:fill="FFFFFF"/>
          <w:lang w:eastAsia="ru-RU"/>
        </w:rPr>
        <w:t>десктоп (отечественная ОС)</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b/>
          <w:bCs/>
          <w:sz w:val="24"/>
          <w:szCs w:val="24"/>
          <w:lang w:eastAsia="ru-RU"/>
        </w:rPr>
        <w:t>Офисные</w:t>
      </w:r>
      <w:r w:rsidRPr="00793AC6">
        <w:rPr>
          <w:rFonts w:ascii="Times New Roman" w:eastAsia="Times New Roman" w:hAnsi="Times New Roman"/>
          <w:b/>
          <w:bCs/>
          <w:sz w:val="24"/>
          <w:szCs w:val="24"/>
          <w:lang w:val="en-US" w:eastAsia="ru-RU"/>
        </w:rPr>
        <w:t> </w:t>
      </w:r>
      <w:r w:rsidRPr="00793AC6">
        <w:rPr>
          <w:rFonts w:ascii="Times New Roman" w:eastAsia="Times New Roman" w:hAnsi="Times New Roman"/>
          <w:b/>
          <w:bCs/>
          <w:sz w:val="24"/>
          <w:szCs w:val="24"/>
          <w:lang w:eastAsia="ru-RU"/>
        </w:rPr>
        <w:t>пакеты</w:t>
      </w:r>
      <w:r w:rsidRPr="00793AC6">
        <w:rPr>
          <w:rFonts w:ascii="Times New Roman" w:eastAsia="Times New Roman" w:hAnsi="Times New Roman"/>
          <w:b/>
          <w:bCs/>
          <w:sz w:val="24"/>
          <w:szCs w:val="24"/>
          <w:lang w:val="en-US" w:eastAsia="ru-RU"/>
        </w:rPr>
        <w:t> </w:t>
      </w:r>
      <w:r w:rsidRPr="00793AC6">
        <w:rPr>
          <w:rFonts w:ascii="Times New Roman" w:eastAsia="Times New Roman" w:hAnsi="Times New Roman"/>
          <w:b/>
          <w:bCs/>
          <w:sz w:val="24"/>
          <w:szCs w:val="24"/>
          <w:lang w:eastAsia="ru-RU"/>
        </w:rPr>
        <w:t>приложений</w:t>
      </w:r>
      <w:r w:rsidRPr="00793AC6">
        <w:rPr>
          <w:rFonts w:ascii="Times New Roman" w:eastAsia="Times New Roman" w:hAnsi="Times New Roman"/>
          <w:b/>
          <w:bCs/>
          <w:sz w:val="24"/>
          <w:szCs w:val="24"/>
          <w:lang w:val="en-US" w:eastAsia="ru-RU"/>
        </w:rPr>
        <w:t>:</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sz w:val="24"/>
          <w:szCs w:val="24"/>
          <w:lang w:val="en-US" w:eastAsia="ru-RU"/>
        </w:rPr>
        <w:t>Office 2007 Suites</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sz w:val="24"/>
          <w:szCs w:val="24"/>
          <w:lang w:val="en-US" w:eastAsia="ru-RU"/>
        </w:rPr>
        <w:t>Office Professional Plus 2010</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bCs/>
          <w:sz w:val="24"/>
          <w:szCs w:val="24"/>
          <w:lang w:eastAsia="ru-RU"/>
        </w:rPr>
        <w:t xml:space="preserve">Мой </w:t>
      </w:r>
      <w:proofErr w:type="spellStart"/>
      <w:r w:rsidRPr="00793AC6">
        <w:rPr>
          <w:rFonts w:ascii="Times New Roman" w:eastAsia="Times New Roman" w:hAnsi="Times New Roman"/>
          <w:bCs/>
          <w:sz w:val="24"/>
          <w:szCs w:val="24"/>
          <w:lang w:eastAsia="ru-RU"/>
        </w:rPr>
        <w:t>оффис</w:t>
      </w:r>
      <w:proofErr w:type="spellEnd"/>
      <w:r w:rsidRPr="00793AC6">
        <w:rPr>
          <w:rFonts w:ascii="Times New Roman" w:eastAsia="Times New Roman" w:hAnsi="Times New Roman"/>
          <w:bCs/>
          <w:sz w:val="24"/>
          <w:szCs w:val="24"/>
          <w:lang w:eastAsia="ru-RU"/>
        </w:rPr>
        <w:t xml:space="preserve"> (отечественное ПО)</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b/>
          <w:bCs/>
          <w:sz w:val="24"/>
          <w:szCs w:val="24"/>
          <w:lang w:eastAsia="ru-RU"/>
        </w:rPr>
        <w:t>Браузеры:</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sz w:val="24"/>
          <w:szCs w:val="24"/>
          <w:lang w:val="en-US" w:eastAsia="ru-RU"/>
        </w:rPr>
        <w:t>Google</w:t>
      </w:r>
      <w:r w:rsidRPr="00793AC6">
        <w:rPr>
          <w:rFonts w:ascii="Times New Roman" w:eastAsia="Times New Roman" w:hAnsi="Times New Roman"/>
          <w:sz w:val="24"/>
          <w:szCs w:val="24"/>
          <w:lang w:eastAsia="ru-RU"/>
        </w:rPr>
        <w:t xml:space="preserve"> </w:t>
      </w:r>
      <w:r w:rsidRPr="00793AC6">
        <w:rPr>
          <w:rFonts w:ascii="Times New Roman" w:eastAsia="Times New Roman" w:hAnsi="Times New Roman"/>
          <w:sz w:val="24"/>
          <w:szCs w:val="24"/>
          <w:lang w:val="en-US" w:eastAsia="ru-RU"/>
        </w:rPr>
        <w:t>Chrome</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bCs/>
          <w:sz w:val="24"/>
          <w:szCs w:val="24"/>
          <w:lang w:val="en-US" w:eastAsia="ru-RU"/>
        </w:rPr>
        <w:t>Chromium</w:t>
      </w:r>
      <w:r w:rsidRPr="00793AC6">
        <w:rPr>
          <w:rFonts w:ascii="Times New Roman" w:eastAsia="Times New Roman" w:hAnsi="Times New Roman"/>
          <w:bCs/>
          <w:sz w:val="24"/>
          <w:szCs w:val="24"/>
          <w:lang w:eastAsia="ru-RU"/>
        </w:rPr>
        <w:t> (устанавливается на отечественные ОС)</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sz w:val="24"/>
          <w:szCs w:val="24"/>
          <w:lang w:val="en-US" w:eastAsia="ru-RU"/>
        </w:rPr>
        <w:t>Internet Explorer</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sz w:val="24"/>
          <w:szCs w:val="24"/>
          <w:lang w:val="en-US" w:eastAsia="ru-RU"/>
        </w:rPr>
        <w:t>Yandex. Browser</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sz w:val="24"/>
          <w:szCs w:val="24"/>
          <w:lang w:val="en-US" w:eastAsia="ru-RU"/>
        </w:rPr>
        <w:t>Microsoft Edge</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b/>
          <w:bCs/>
          <w:sz w:val="24"/>
          <w:szCs w:val="24"/>
          <w:lang w:eastAsia="ru-RU"/>
        </w:rPr>
        <w:t>Архиваторы:</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sz w:val="24"/>
          <w:szCs w:val="24"/>
          <w:lang w:eastAsia="ru-RU"/>
        </w:rPr>
        <w:t>7</w:t>
      </w:r>
      <w:r w:rsidRPr="00793AC6">
        <w:rPr>
          <w:rFonts w:ascii="Times New Roman" w:eastAsia="Times New Roman" w:hAnsi="Times New Roman"/>
          <w:sz w:val="24"/>
          <w:szCs w:val="24"/>
          <w:lang w:val="en-US" w:eastAsia="ru-RU"/>
        </w:rPr>
        <w:t>zip</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b/>
          <w:bCs/>
          <w:sz w:val="24"/>
          <w:szCs w:val="24"/>
          <w:lang w:eastAsia="ru-RU"/>
        </w:rPr>
        <w:t>Программы просмотра </w:t>
      </w:r>
      <w:r w:rsidRPr="00793AC6">
        <w:rPr>
          <w:rFonts w:ascii="Times New Roman" w:eastAsia="Times New Roman" w:hAnsi="Times New Roman"/>
          <w:b/>
          <w:bCs/>
          <w:sz w:val="24"/>
          <w:szCs w:val="24"/>
          <w:lang w:val="en-US" w:eastAsia="ru-RU"/>
        </w:rPr>
        <w:t>PDF</w:t>
      </w:r>
      <w:r w:rsidRPr="00793AC6">
        <w:rPr>
          <w:rFonts w:ascii="Times New Roman" w:eastAsia="Times New Roman" w:hAnsi="Times New Roman"/>
          <w:b/>
          <w:bCs/>
          <w:sz w:val="24"/>
          <w:szCs w:val="24"/>
          <w:lang w:eastAsia="ru-RU"/>
        </w:rPr>
        <w:t>:</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sz w:val="24"/>
          <w:szCs w:val="24"/>
          <w:lang w:val="en-US" w:eastAsia="ru-RU"/>
        </w:rPr>
        <w:t>Adobe Acrobat Reader</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sz w:val="24"/>
          <w:szCs w:val="24"/>
          <w:lang w:val="en-US" w:eastAsia="ru-RU"/>
        </w:rPr>
        <w:t>Foxit Reader</w:t>
      </w:r>
    </w:p>
    <w:p w:rsidR="003D7C1D" w:rsidRPr="00793AC6" w:rsidRDefault="003D7C1D" w:rsidP="003D7C1D">
      <w:pPr>
        <w:shd w:val="clear" w:color="auto" w:fill="FFFFFF"/>
        <w:spacing w:after="0" w:line="240" w:lineRule="auto"/>
        <w:rPr>
          <w:rFonts w:ascii="Arial" w:eastAsia="Times New Roman" w:hAnsi="Arial" w:cs="Arial"/>
          <w:sz w:val="24"/>
          <w:szCs w:val="24"/>
          <w:lang w:val="en-US" w:eastAsia="ru-RU"/>
        </w:rPr>
      </w:pPr>
      <w:r w:rsidRPr="00793AC6">
        <w:rPr>
          <w:rFonts w:ascii="Times New Roman" w:eastAsia="Times New Roman" w:hAnsi="Times New Roman"/>
          <w:b/>
          <w:bCs/>
          <w:sz w:val="24"/>
          <w:szCs w:val="24"/>
          <w:lang w:eastAsia="ru-RU"/>
        </w:rPr>
        <w:t>Связь</w:t>
      </w:r>
      <w:r w:rsidRPr="00793AC6">
        <w:rPr>
          <w:rFonts w:ascii="Times New Roman" w:eastAsia="Times New Roman" w:hAnsi="Times New Roman"/>
          <w:b/>
          <w:bCs/>
          <w:sz w:val="24"/>
          <w:szCs w:val="24"/>
          <w:lang w:val="en-US" w:eastAsia="ru-RU"/>
        </w:rPr>
        <w:t>:</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sz w:val="24"/>
          <w:szCs w:val="24"/>
          <w:lang w:val="en-US" w:eastAsia="ru-RU"/>
        </w:rPr>
        <w:t>Skype</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b/>
          <w:bCs/>
          <w:sz w:val="24"/>
          <w:szCs w:val="24"/>
          <w:lang w:eastAsia="ru-RU"/>
        </w:rPr>
        <w:t>Распознавание текста и конвертирование файлов:</w:t>
      </w:r>
    </w:p>
    <w:p w:rsidR="003D7C1D" w:rsidRPr="00793AC6" w:rsidRDefault="003D7C1D" w:rsidP="003D7C1D">
      <w:pPr>
        <w:shd w:val="clear" w:color="auto" w:fill="FFFFFF"/>
        <w:spacing w:after="0" w:line="240" w:lineRule="auto"/>
        <w:rPr>
          <w:rFonts w:ascii="Arial" w:eastAsia="Times New Roman" w:hAnsi="Arial" w:cs="Arial"/>
          <w:sz w:val="24"/>
          <w:szCs w:val="24"/>
          <w:lang w:eastAsia="ru-RU"/>
        </w:rPr>
      </w:pPr>
      <w:r w:rsidRPr="00793AC6">
        <w:rPr>
          <w:rFonts w:ascii="Times New Roman" w:eastAsia="Times New Roman" w:hAnsi="Times New Roman"/>
          <w:sz w:val="24"/>
          <w:szCs w:val="24"/>
          <w:lang w:val="en-GB" w:eastAsia="ru-RU"/>
        </w:rPr>
        <w:t>Abby</w:t>
      </w:r>
      <w:r w:rsidRPr="00793AC6">
        <w:rPr>
          <w:rFonts w:ascii="Times New Roman" w:eastAsia="Times New Roman" w:hAnsi="Times New Roman"/>
          <w:sz w:val="24"/>
          <w:szCs w:val="24"/>
          <w:lang w:eastAsia="ru-RU"/>
        </w:rPr>
        <w:t xml:space="preserve"> </w:t>
      </w:r>
      <w:r w:rsidRPr="00793AC6">
        <w:rPr>
          <w:rFonts w:ascii="Times New Roman" w:eastAsia="Times New Roman" w:hAnsi="Times New Roman"/>
          <w:sz w:val="24"/>
          <w:szCs w:val="24"/>
          <w:lang w:val="en-GB" w:eastAsia="ru-RU"/>
        </w:rPr>
        <w:t>fine</w:t>
      </w:r>
      <w:r w:rsidRPr="00793AC6">
        <w:rPr>
          <w:rFonts w:ascii="Times New Roman" w:eastAsia="Times New Roman" w:hAnsi="Times New Roman"/>
          <w:sz w:val="24"/>
          <w:szCs w:val="24"/>
          <w:lang w:eastAsia="ru-RU"/>
        </w:rPr>
        <w:t xml:space="preserve"> </w:t>
      </w:r>
      <w:r w:rsidRPr="00793AC6">
        <w:rPr>
          <w:rFonts w:ascii="Times New Roman" w:eastAsia="Times New Roman" w:hAnsi="Times New Roman"/>
          <w:sz w:val="24"/>
          <w:szCs w:val="24"/>
          <w:lang w:val="en-GB" w:eastAsia="ru-RU"/>
        </w:rPr>
        <w:t>reader</w:t>
      </w:r>
      <w:r w:rsidRPr="00793AC6">
        <w:rPr>
          <w:rFonts w:ascii="Times New Roman" w:eastAsia="Times New Roman" w:hAnsi="Times New Roman"/>
          <w:sz w:val="24"/>
          <w:szCs w:val="24"/>
          <w:lang w:eastAsia="ru-RU"/>
        </w:rPr>
        <w:t xml:space="preserve"> </w:t>
      </w:r>
      <w:r w:rsidRPr="00793AC6">
        <w:rPr>
          <w:rFonts w:ascii="Times New Roman" w:eastAsia="Times New Roman" w:hAnsi="Times New Roman"/>
          <w:sz w:val="24"/>
          <w:szCs w:val="24"/>
          <w:lang w:val="en-GB" w:eastAsia="ru-RU"/>
        </w:rPr>
        <w:t>Professional</w:t>
      </w:r>
      <w:r w:rsidRPr="00793AC6">
        <w:rPr>
          <w:rFonts w:ascii="Times New Roman" w:eastAsia="Times New Roman" w:hAnsi="Times New Roman"/>
          <w:sz w:val="24"/>
          <w:szCs w:val="24"/>
          <w:lang w:eastAsia="ru-RU"/>
        </w:rPr>
        <w:t xml:space="preserve"> 12</w:t>
      </w:r>
    </w:p>
    <w:p w:rsidR="003D7C1D" w:rsidRPr="00FC646E" w:rsidRDefault="003D7C1D" w:rsidP="003D7C1D">
      <w:pPr>
        <w:shd w:val="clear" w:color="auto" w:fill="FFFFFF"/>
        <w:tabs>
          <w:tab w:val="left" w:pos="993"/>
        </w:tabs>
        <w:spacing w:after="0" w:line="240" w:lineRule="auto"/>
        <w:ind w:firstLine="284"/>
        <w:contextualSpacing/>
        <w:jc w:val="center"/>
        <w:rPr>
          <w:rFonts w:ascii="Times New Roman" w:hAnsi="Times New Roman"/>
        </w:rPr>
      </w:pPr>
    </w:p>
    <w:p w:rsidR="00793AC6" w:rsidRDefault="00793AC6" w:rsidP="003D7C1D">
      <w:pPr>
        <w:shd w:val="clear" w:color="auto" w:fill="FFFFFF"/>
        <w:tabs>
          <w:tab w:val="left" w:pos="993"/>
        </w:tabs>
        <w:spacing w:after="0" w:line="240" w:lineRule="auto"/>
        <w:ind w:firstLine="284"/>
        <w:contextualSpacing/>
        <w:jc w:val="center"/>
        <w:rPr>
          <w:rFonts w:ascii="Times New Roman" w:hAnsi="Times New Roman"/>
          <w:b/>
          <w:bCs/>
        </w:rPr>
      </w:pPr>
    </w:p>
    <w:p w:rsidR="003D7C1D" w:rsidRPr="00E931E2" w:rsidRDefault="007C141F" w:rsidP="003D7C1D">
      <w:pPr>
        <w:shd w:val="clear" w:color="auto" w:fill="FFFFFF"/>
        <w:tabs>
          <w:tab w:val="left" w:pos="993"/>
        </w:tabs>
        <w:spacing w:after="0" w:line="240" w:lineRule="auto"/>
        <w:ind w:firstLine="284"/>
        <w:contextualSpacing/>
        <w:jc w:val="center"/>
        <w:rPr>
          <w:rFonts w:ascii="Times New Roman" w:hAnsi="Times New Roman"/>
          <w:b/>
          <w:bCs/>
        </w:rPr>
      </w:pPr>
      <w:r>
        <w:rPr>
          <w:rFonts w:ascii="Times New Roman" w:hAnsi="Times New Roman"/>
          <w:b/>
          <w:bCs/>
        </w:rPr>
        <w:t>5</w:t>
      </w:r>
      <w:r w:rsidR="003D7C1D" w:rsidRPr="00E931E2">
        <w:rPr>
          <w:rFonts w:ascii="Times New Roman" w:hAnsi="Times New Roman"/>
          <w:b/>
          <w:bCs/>
        </w:rPr>
        <w:t xml:space="preserve">. МАТЕРИАЛЬНО-ТЕХНИЧЕСКОЕ ОБЕСПЕЧЕНИЕ </w:t>
      </w:r>
      <w:r w:rsidR="00060C2E">
        <w:rPr>
          <w:rFonts w:ascii="Times New Roman" w:hAnsi="Times New Roman"/>
          <w:b/>
          <w:bCs/>
        </w:rPr>
        <w:t>ДПП ПП</w:t>
      </w:r>
    </w:p>
    <w:p w:rsidR="003D7C1D" w:rsidRPr="00FC646E" w:rsidRDefault="003D7C1D" w:rsidP="003D7C1D">
      <w:pPr>
        <w:pStyle w:val="a7"/>
        <w:spacing w:after="0" w:line="240" w:lineRule="auto"/>
        <w:ind w:firstLine="709"/>
        <w:contextualSpacing/>
        <w:jc w:val="both"/>
        <w:rPr>
          <w:rFonts w:ascii="Times New Roman" w:hAnsi="Times New Roman"/>
          <w:sz w:val="24"/>
          <w:szCs w:val="24"/>
        </w:rPr>
      </w:pPr>
      <w:r w:rsidRPr="00E931E2">
        <w:rPr>
          <w:rFonts w:ascii="Times New Roman" w:hAnsi="Times New Roman"/>
          <w:sz w:val="24"/>
          <w:szCs w:val="24"/>
        </w:rPr>
        <w:t>Учебные аудитории для проведения учебных занятий оснащены оборудованием</w:t>
      </w:r>
      <w:r w:rsidRPr="00FC646E">
        <w:rPr>
          <w:rFonts w:ascii="Times New Roman" w:hAnsi="Times New Roman"/>
          <w:sz w:val="24"/>
          <w:szCs w:val="24"/>
        </w:rPr>
        <w:t xml:space="preserve"> и техническими средствами обучения с возможностью подключения к сети «Интернет» и обеспечением доступа в электронную информационно-образовательную среду Университета.</w:t>
      </w:r>
    </w:p>
    <w:p w:rsidR="003D7C1D" w:rsidRPr="00FC646E" w:rsidRDefault="003D7C1D" w:rsidP="003D7C1D">
      <w:pPr>
        <w:tabs>
          <w:tab w:val="left" w:pos="709"/>
        </w:tabs>
        <w:spacing w:after="0" w:line="240" w:lineRule="auto"/>
        <w:jc w:val="both"/>
        <w:rPr>
          <w:rFonts w:ascii="Times New Roman" w:hAnsi="Times New Roman"/>
          <w:lang w:eastAsia="ru-RU"/>
        </w:rPr>
      </w:pPr>
      <w:r w:rsidRPr="00FC646E">
        <w:rPr>
          <w:rFonts w:ascii="Times New Roman" w:hAnsi="Times New Roman"/>
          <w:lang w:eastAsia="ru-RU"/>
        </w:rPr>
        <w:tab/>
        <w:t>Спортивный зал с игровой площадкой, имеющей размеры и соответствующую разметку в полном соответствии с требованиями Официальных Правил и оснащённой специальным оборудованием в полном соответствии с действующими нормативами и стандартами.</w:t>
      </w:r>
    </w:p>
    <w:p w:rsidR="003D7C1D" w:rsidRPr="00FC646E" w:rsidRDefault="003D7C1D" w:rsidP="003D7C1D">
      <w:pPr>
        <w:tabs>
          <w:tab w:val="left" w:pos="993"/>
        </w:tabs>
        <w:spacing w:after="0" w:line="240" w:lineRule="auto"/>
        <w:ind w:left="709"/>
        <w:contextualSpacing/>
        <w:jc w:val="both"/>
        <w:rPr>
          <w:rFonts w:ascii="Times New Roman" w:hAnsi="Times New Roman"/>
          <w:sz w:val="24"/>
          <w:szCs w:val="24"/>
          <w:lang w:eastAsia="ru-RU"/>
        </w:rPr>
      </w:pPr>
      <w:r w:rsidRPr="00FC646E">
        <w:rPr>
          <w:rFonts w:ascii="Times New Roman" w:hAnsi="Times New Roman"/>
          <w:sz w:val="24"/>
          <w:szCs w:val="24"/>
          <w:lang w:eastAsia="ru-RU"/>
        </w:rPr>
        <w:t>Регистрационная и демонстрационная аппаратура.</w:t>
      </w:r>
    </w:p>
    <w:p w:rsidR="00793AC6" w:rsidRPr="00793AC6" w:rsidRDefault="003D7C1D" w:rsidP="00793AC6">
      <w:pPr>
        <w:pStyle w:val="FirstParagraph"/>
        <w:tabs>
          <w:tab w:val="left" w:pos="0"/>
        </w:tabs>
        <w:spacing w:before="0" w:after="0"/>
        <w:ind w:firstLine="709"/>
        <w:jc w:val="both"/>
        <w:rPr>
          <w:rFonts w:ascii="Times New Roman" w:hAnsi="Times New Roman"/>
          <w:lang w:val="ru-RU"/>
        </w:rPr>
      </w:pPr>
      <w:r w:rsidRPr="00FC646E">
        <w:rPr>
          <w:rFonts w:ascii="Times New Roman" w:hAnsi="Times New Roman"/>
          <w:lang w:val="ru-RU"/>
        </w:rPr>
        <w:t>Оборудование и спортивный инвентарь, представленные в Приложение 11 Федерального стандарта спортивной подготовки по баскетбол</w:t>
      </w:r>
      <w:r w:rsidR="00E931E2">
        <w:rPr>
          <w:rFonts w:ascii="Times New Roman" w:hAnsi="Times New Roman"/>
          <w:lang w:val="ru-RU"/>
        </w:rPr>
        <w:t>у</w:t>
      </w:r>
      <w:r w:rsidRPr="00FC646E">
        <w:rPr>
          <w:rFonts w:ascii="Times New Roman" w:hAnsi="Times New Roman"/>
          <w:lang w:val="ru-RU"/>
        </w:rPr>
        <w:t>:</w:t>
      </w:r>
    </w:p>
    <w:tbl>
      <w:tblPr>
        <w:tblStyle w:val="a6"/>
        <w:tblW w:w="0" w:type="auto"/>
        <w:tblLook w:val="04A0"/>
      </w:tblPr>
      <w:tblGrid>
        <w:gridCol w:w="513"/>
        <w:gridCol w:w="1529"/>
        <w:gridCol w:w="2714"/>
        <w:gridCol w:w="1168"/>
        <w:gridCol w:w="1646"/>
        <w:gridCol w:w="2000"/>
      </w:tblGrid>
      <w:tr w:rsidR="00793AC6" w:rsidRPr="00FC646E" w:rsidTr="00793AC6">
        <w:tc>
          <w:tcPr>
            <w:tcW w:w="513" w:type="dxa"/>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N п/п</w:t>
            </w:r>
          </w:p>
        </w:tc>
        <w:tc>
          <w:tcPr>
            <w:tcW w:w="4243" w:type="dxa"/>
            <w:gridSpan w:val="2"/>
            <w:vAlign w:val="bottom"/>
          </w:tcPr>
          <w:p w:rsidR="00793AC6" w:rsidRPr="00793AC6" w:rsidRDefault="00793AC6" w:rsidP="00793AC6">
            <w:pPr>
              <w:pStyle w:val="a7"/>
              <w:spacing w:after="0" w:line="240" w:lineRule="auto"/>
              <w:jc w:val="center"/>
              <w:rPr>
                <w:rFonts w:ascii="Times New Roman" w:hAnsi="Times New Roman"/>
              </w:rPr>
            </w:pPr>
            <w:r w:rsidRPr="00793AC6">
              <w:rPr>
                <w:rFonts w:ascii="Times New Roman" w:eastAsia="Arial" w:hAnsi="Times New Roman"/>
              </w:rPr>
              <w:t>Наименование</w:t>
            </w:r>
          </w:p>
        </w:tc>
        <w:tc>
          <w:tcPr>
            <w:tcW w:w="1168"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8"/>
              </w:rPr>
              <w:t>Единица</w:t>
            </w:r>
          </w:p>
        </w:tc>
        <w:tc>
          <w:tcPr>
            <w:tcW w:w="1646" w:type="dxa"/>
          </w:tcPr>
          <w:p w:rsidR="00793AC6" w:rsidRPr="00793AC6" w:rsidRDefault="00793AC6" w:rsidP="0053612F">
            <w:pPr>
              <w:pStyle w:val="a7"/>
              <w:spacing w:after="0" w:line="240" w:lineRule="auto"/>
              <w:jc w:val="center"/>
              <w:rPr>
                <w:rFonts w:ascii="Times New Roman" w:eastAsia="Arial" w:hAnsi="Times New Roman"/>
                <w:w w:val="99"/>
              </w:rPr>
            </w:pPr>
          </w:p>
        </w:tc>
        <w:tc>
          <w:tcPr>
            <w:tcW w:w="2000"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Количество</w:t>
            </w:r>
          </w:p>
        </w:tc>
      </w:tr>
      <w:tr w:rsidR="00793AC6" w:rsidRPr="00FC646E" w:rsidTr="00793AC6">
        <w:tc>
          <w:tcPr>
            <w:tcW w:w="2042" w:type="dxa"/>
            <w:gridSpan w:val="2"/>
          </w:tcPr>
          <w:p w:rsidR="00793AC6" w:rsidRPr="00793AC6" w:rsidRDefault="00793AC6" w:rsidP="0053612F">
            <w:pPr>
              <w:pStyle w:val="a7"/>
              <w:spacing w:after="0" w:line="240" w:lineRule="auto"/>
              <w:jc w:val="center"/>
              <w:rPr>
                <w:rFonts w:ascii="Times New Roman" w:eastAsia="Arial" w:hAnsi="Times New Roman"/>
                <w:w w:val="99"/>
              </w:rPr>
            </w:pPr>
          </w:p>
        </w:tc>
        <w:tc>
          <w:tcPr>
            <w:tcW w:w="7528" w:type="dxa"/>
            <w:gridSpan w:val="4"/>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Оборудование и спортивный инвентарь</w:t>
            </w:r>
          </w:p>
        </w:tc>
      </w:tr>
      <w:tr w:rsidR="00793AC6" w:rsidRPr="00FC646E" w:rsidTr="00793AC6">
        <w:tc>
          <w:tcPr>
            <w:tcW w:w="513" w:type="dxa"/>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w w:val="89"/>
              </w:rPr>
              <w:t>1</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Конструкция баскетбольного щита в сборе (щит, корзина с кольцом, сетка, опора)</w:t>
            </w:r>
          </w:p>
        </w:tc>
        <w:tc>
          <w:tcPr>
            <w:tcW w:w="1168"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8"/>
              </w:rPr>
              <w:t>комплект</w:t>
            </w:r>
          </w:p>
        </w:tc>
        <w:tc>
          <w:tcPr>
            <w:tcW w:w="1646" w:type="dxa"/>
          </w:tcPr>
          <w:p w:rsidR="00793AC6" w:rsidRPr="00793AC6" w:rsidRDefault="00793AC6" w:rsidP="0053612F">
            <w:pPr>
              <w:pStyle w:val="a7"/>
              <w:spacing w:after="0" w:line="240" w:lineRule="auto"/>
              <w:jc w:val="center"/>
              <w:rPr>
                <w:rFonts w:ascii="Times New Roman" w:eastAsia="Arial" w:hAnsi="Times New Roman"/>
                <w:w w:val="89"/>
              </w:rPr>
            </w:pPr>
          </w:p>
        </w:tc>
        <w:tc>
          <w:tcPr>
            <w:tcW w:w="2000"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89"/>
              </w:rPr>
              <w:t>2</w:t>
            </w:r>
          </w:p>
        </w:tc>
      </w:tr>
      <w:tr w:rsidR="00793AC6" w:rsidRPr="00FC646E" w:rsidTr="00793AC6">
        <w:tc>
          <w:tcPr>
            <w:tcW w:w="513" w:type="dxa"/>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w w:val="89"/>
              </w:rPr>
              <w:t>2</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Мяч баскетбольный</w:t>
            </w:r>
          </w:p>
        </w:tc>
        <w:tc>
          <w:tcPr>
            <w:tcW w:w="1168"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eastAsia="Arial" w:hAnsi="Times New Roman"/>
                <w:w w:val="98"/>
              </w:rPr>
            </w:pPr>
          </w:p>
        </w:tc>
        <w:tc>
          <w:tcPr>
            <w:tcW w:w="2000"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8"/>
              </w:rPr>
              <w:t>30</w:t>
            </w:r>
          </w:p>
        </w:tc>
      </w:tr>
      <w:tr w:rsidR="00793AC6" w:rsidRPr="00FC646E" w:rsidTr="00793AC6">
        <w:tc>
          <w:tcPr>
            <w:tcW w:w="513" w:type="dxa"/>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w w:val="89"/>
              </w:rPr>
              <w:t>3</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Доска тактическая</w:t>
            </w:r>
          </w:p>
        </w:tc>
        <w:tc>
          <w:tcPr>
            <w:tcW w:w="1168"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2</w:t>
            </w:r>
          </w:p>
        </w:tc>
      </w:tr>
      <w:tr w:rsidR="00793AC6" w:rsidRPr="00FC646E" w:rsidTr="00793AC6">
        <w:tc>
          <w:tcPr>
            <w:tcW w:w="513" w:type="dxa"/>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w w:val="89"/>
              </w:rPr>
              <w:t>4</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Мяч набивной (</w:t>
            </w:r>
            <w:proofErr w:type="spellStart"/>
            <w:r w:rsidRPr="00793AC6">
              <w:rPr>
                <w:rFonts w:ascii="Times New Roman" w:eastAsia="Arial" w:hAnsi="Times New Roman"/>
              </w:rPr>
              <w:t>медицинбол</w:t>
            </w:r>
            <w:proofErr w:type="spellEnd"/>
            <w:r w:rsidRPr="00793AC6">
              <w:rPr>
                <w:rFonts w:ascii="Times New Roman" w:eastAsia="Arial" w:hAnsi="Times New Roman"/>
              </w:rPr>
              <w:t>)</w:t>
            </w:r>
          </w:p>
        </w:tc>
        <w:tc>
          <w:tcPr>
            <w:tcW w:w="1168"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20</w:t>
            </w:r>
          </w:p>
        </w:tc>
      </w:tr>
      <w:tr w:rsidR="00793AC6" w:rsidRPr="00FC646E" w:rsidTr="00793AC6">
        <w:tc>
          <w:tcPr>
            <w:tcW w:w="513" w:type="dxa"/>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w w:val="89"/>
              </w:rPr>
              <w:t>5</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Свисток</w:t>
            </w:r>
          </w:p>
        </w:tc>
        <w:tc>
          <w:tcPr>
            <w:tcW w:w="1168"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4</w:t>
            </w:r>
          </w:p>
        </w:tc>
      </w:tr>
      <w:tr w:rsidR="00793AC6" w:rsidRPr="00FC646E" w:rsidTr="00793AC6">
        <w:tc>
          <w:tcPr>
            <w:tcW w:w="513" w:type="dxa"/>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w w:val="89"/>
              </w:rPr>
              <w:t>6</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Секундомер</w:t>
            </w:r>
          </w:p>
        </w:tc>
        <w:tc>
          <w:tcPr>
            <w:tcW w:w="1168"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eastAsia="Arial" w:hAnsi="Times New Roman"/>
                <w:w w:val="89"/>
              </w:rPr>
            </w:pPr>
          </w:p>
        </w:tc>
        <w:tc>
          <w:tcPr>
            <w:tcW w:w="2000"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89"/>
              </w:rPr>
              <w:t>4</w:t>
            </w:r>
          </w:p>
        </w:tc>
      </w:tr>
      <w:tr w:rsidR="00793AC6" w:rsidRPr="00FC646E" w:rsidTr="00793AC6">
        <w:tc>
          <w:tcPr>
            <w:tcW w:w="513" w:type="dxa"/>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w w:val="89"/>
              </w:rPr>
              <w:t>7</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Стойка для обводки</w:t>
            </w:r>
          </w:p>
        </w:tc>
        <w:tc>
          <w:tcPr>
            <w:tcW w:w="1168"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20</w:t>
            </w:r>
          </w:p>
        </w:tc>
      </w:tr>
      <w:tr w:rsidR="00793AC6" w:rsidRPr="00FC646E" w:rsidTr="00793AC6">
        <w:tc>
          <w:tcPr>
            <w:tcW w:w="513" w:type="dxa"/>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w w:val="89"/>
              </w:rPr>
              <w:t>8</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Фишки (конусы)</w:t>
            </w:r>
          </w:p>
        </w:tc>
        <w:tc>
          <w:tcPr>
            <w:tcW w:w="1168"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eastAsia="Arial" w:hAnsi="Times New Roman"/>
                <w:w w:val="98"/>
              </w:rPr>
            </w:pPr>
          </w:p>
        </w:tc>
        <w:tc>
          <w:tcPr>
            <w:tcW w:w="2000" w:type="dxa"/>
            <w:vAlign w:val="bottom"/>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8"/>
              </w:rPr>
              <w:t>30</w:t>
            </w:r>
          </w:p>
        </w:tc>
      </w:tr>
      <w:tr w:rsidR="00793AC6" w:rsidRPr="00FC646E" w:rsidTr="00793AC6">
        <w:tc>
          <w:tcPr>
            <w:tcW w:w="2042" w:type="dxa"/>
            <w:gridSpan w:val="2"/>
          </w:tcPr>
          <w:p w:rsidR="00793AC6" w:rsidRPr="00793AC6" w:rsidRDefault="00793AC6" w:rsidP="0053612F">
            <w:pPr>
              <w:pStyle w:val="a7"/>
              <w:spacing w:after="0" w:line="240" w:lineRule="auto"/>
              <w:jc w:val="center"/>
              <w:rPr>
                <w:rFonts w:ascii="Times New Roman" w:eastAsia="Arial" w:hAnsi="Times New Roman"/>
                <w:w w:val="99"/>
              </w:rPr>
            </w:pPr>
          </w:p>
        </w:tc>
        <w:tc>
          <w:tcPr>
            <w:tcW w:w="7528" w:type="dxa"/>
            <w:gridSpan w:val="4"/>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Дополнительное и вспомогательное оборудование и спортивный инвентарь</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9</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Барьер легкоатлетический</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20</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10</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Гантели массивные от 1 до 5 кг</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3</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11</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Корзина для мячей</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комплект</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2</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12</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Мяч волейбольный</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2</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13</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Мяч набивной (</w:t>
            </w:r>
            <w:proofErr w:type="spellStart"/>
            <w:r w:rsidRPr="00793AC6">
              <w:rPr>
                <w:rFonts w:ascii="Times New Roman" w:eastAsia="Arial" w:hAnsi="Times New Roman"/>
              </w:rPr>
              <w:t>медицинбол</w:t>
            </w:r>
            <w:proofErr w:type="spellEnd"/>
            <w:r w:rsidRPr="00793AC6">
              <w:rPr>
                <w:rFonts w:ascii="Times New Roman" w:eastAsia="Arial" w:hAnsi="Times New Roman"/>
              </w:rPr>
              <w:t>)</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15</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14</w:t>
            </w:r>
          </w:p>
        </w:tc>
        <w:tc>
          <w:tcPr>
            <w:tcW w:w="4243" w:type="dxa"/>
            <w:gridSpan w:val="2"/>
            <w:vAlign w:val="bottom"/>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Мяч теннисный</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10</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15</w:t>
            </w:r>
          </w:p>
        </w:tc>
        <w:tc>
          <w:tcPr>
            <w:tcW w:w="4243" w:type="dxa"/>
            <w:gridSpan w:val="2"/>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Мяч футбольный</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2</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16</w:t>
            </w:r>
          </w:p>
        </w:tc>
        <w:tc>
          <w:tcPr>
            <w:tcW w:w="4243" w:type="dxa"/>
            <w:gridSpan w:val="2"/>
          </w:tcPr>
          <w:p w:rsidR="00793AC6" w:rsidRPr="00793AC6" w:rsidRDefault="00793AC6" w:rsidP="0053612F">
            <w:pPr>
              <w:pStyle w:val="a7"/>
              <w:spacing w:after="0" w:line="240" w:lineRule="auto"/>
              <w:jc w:val="both"/>
              <w:rPr>
                <w:rFonts w:ascii="Times New Roman" w:hAnsi="Times New Roman"/>
              </w:rPr>
            </w:pPr>
            <w:r w:rsidRPr="00793AC6">
              <w:rPr>
                <w:rFonts w:ascii="Times New Roman" w:eastAsia="Arial" w:hAnsi="Times New Roman"/>
              </w:rPr>
              <w:t>Насос для накачивания мячей в комплекте с иглами</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4</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17</w:t>
            </w:r>
          </w:p>
        </w:tc>
        <w:tc>
          <w:tcPr>
            <w:tcW w:w="4243" w:type="dxa"/>
            <w:gridSpan w:val="2"/>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Скакалка</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24</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18</w:t>
            </w:r>
          </w:p>
        </w:tc>
        <w:tc>
          <w:tcPr>
            <w:tcW w:w="4243" w:type="dxa"/>
            <w:gridSpan w:val="2"/>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Скамейка гимнастическая</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4</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19</w:t>
            </w:r>
          </w:p>
        </w:tc>
        <w:tc>
          <w:tcPr>
            <w:tcW w:w="4243" w:type="dxa"/>
            <w:gridSpan w:val="2"/>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Утяжелитель для ног</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комплект</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15</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20</w:t>
            </w:r>
          </w:p>
        </w:tc>
        <w:tc>
          <w:tcPr>
            <w:tcW w:w="4243" w:type="dxa"/>
            <w:gridSpan w:val="2"/>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Утяжелитель для рук</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комплект</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15</w:t>
            </w:r>
          </w:p>
        </w:tc>
      </w:tr>
      <w:tr w:rsidR="00793AC6" w:rsidRPr="00FC646E" w:rsidTr="00793AC6">
        <w:tc>
          <w:tcPr>
            <w:tcW w:w="513" w:type="dxa"/>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21</w:t>
            </w:r>
          </w:p>
        </w:tc>
        <w:tc>
          <w:tcPr>
            <w:tcW w:w="4243" w:type="dxa"/>
            <w:gridSpan w:val="2"/>
          </w:tcPr>
          <w:p w:rsidR="00793AC6" w:rsidRPr="00793AC6" w:rsidRDefault="00793AC6" w:rsidP="0053612F">
            <w:pPr>
              <w:pStyle w:val="a7"/>
              <w:spacing w:after="0" w:line="240" w:lineRule="auto"/>
              <w:jc w:val="both"/>
              <w:rPr>
                <w:rFonts w:ascii="Times New Roman" w:hAnsi="Times New Roman"/>
              </w:rPr>
            </w:pPr>
            <w:r w:rsidRPr="00793AC6">
              <w:rPr>
                <w:rFonts w:ascii="Times New Roman" w:hAnsi="Times New Roman"/>
              </w:rPr>
              <w:t>Эспандер резиновый ленточный</w:t>
            </w:r>
          </w:p>
        </w:tc>
        <w:tc>
          <w:tcPr>
            <w:tcW w:w="1168"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eastAsia="Arial" w:hAnsi="Times New Roman"/>
                <w:w w:val="99"/>
              </w:rPr>
              <w:t>штук</w:t>
            </w:r>
          </w:p>
        </w:tc>
        <w:tc>
          <w:tcPr>
            <w:tcW w:w="1646" w:type="dxa"/>
          </w:tcPr>
          <w:p w:rsidR="00793AC6" w:rsidRPr="00793AC6" w:rsidRDefault="00793AC6" w:rsidP="0053612F">
            <w:pPr>
              <w:pStyle w:val="a7"/>
              <w:spacing w:after="0" w:line="240" w:lineRule="auto"/>
              <w:jc w:val="center"/>
              <w:rPr>
                <w:rFonts w:ascii="Times New Roman" w:hAnsi="Times New Roman"/>
              </w:rPr>
            </w:pPr>
          </w:p>
        </w:tc>
        <w:tc>
          <w:tcPr>
            <w:tcW w:w="2000" w:type="dxa"/>
          </w:tcPr>
          <w:p w:rsidR="00793AC6" w:rsidRPr="00793AC6" w:rsidRDefault="00793AC6" w:rsidP="0053612F">
            <w:pPr>
              <w:pStyle w:val="a7"/>
              <w:spacing w:after="0" w:line="240" w:lineRule="auto"/>
              <w:jc w:val="center"/>
              <w:rPr>
                <w:rFonts w:ascii="Times New Roman" w:hAnsi="Times New Roman"/>
              </w:rPr>
            </w:pPr>
            <w:r w:rsidRPr="00793AC6">
              <w:rPr>
                <w:rFonts w:ascii="Times New Roman" w:hAnsi="Times New Roman"/>
              </w:rPr>
              <w:t>24</w:t>
            </w:r>
          </w:p>
        </w:tc>
      </w:tr>
    </w:tbl>
    <w:p w:rsidR="003D7C1D" w:rsidRPr="00FC646E" w:rsidRDefault="003D7C1D" w:rsidP="003D7C1D">
      <w:pPr>
        <w:spacing w:after="0" w:line="240" w:lineRule="auto"/>
        <w:jc w:val="right"/>
        <w:rPr>
          <w:rFonts w:ascii="Times New Roman" w:hAnsi="Times New Roman"/>
          <w:sz w:val="24"/>
          <w:szCs w:val="24"/>
        </w:rPr>
      </w:pPr>
    </w:p>
    <w:p w:rsidR="003D7C1D" w:rsidRPr="00FC646E" w:rsidRDefault="003D7C1D" w:rsidP="003D7C1D">
      <w:pPr>
        <w:spacing w:after="0" w:line="240" w:lineRule="auto"/>
        <w:jc w:val="right"/>
        <w:rPr>
          <w:rFonts w:ascii="Times New Roman" w:hAnsi="Times New Roman"/>
          <w:sz w:val="24"/>
          <w:szCs w:val="24"/>
        </w:rPr>
      </w:pPr>
    </w:p>
    <w:p w:rsidR="003D7C1D" w:rsidRDefault="003D7C1D"/>
    <w:sectPr w:rsidR="003D7C1D" w:rsidSect="00B65D1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41" w:rsidRDefault="000F7141" w:rsidP="000F7141">
      <w:pPr>
        <w:spacing w:after="0" w:line="240" w:lineRule="auto"/>
      </w:pPr>
      <w:r>
        <w:separator/>
      </w:r>
    </w:p>
  </w:endnote>
  <w:endnote w:type="continuationSeparator" w:id="0">
    <w:p w:rsidR="000F7141" w:rsidRDefault="000F7141" w:rsidP="000F7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41" w:rsidRDefault="000F7141" w:rsidP="000F7141">
      <w:pPr>
        <w:spacing w:after="0" w:line="240" w:lineRule="auto"/>
      </w:pPr>
      <w:r>
        <w:separator/>
      </w:r>
    </w:p>
  </w:footnote>
  <w:footnote w:type="continuationSeparator" w:id="0">
    <w:p w:rsidR="000F7141" w:rsidRDefault="000F7141" w:rsidP="000F7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30224"/>
      <w:docPartObj>
        <w:docPartGallery w:val="Page Numbers (Top of Page)"/>
        <w:docPartUnique/>
      </w:docPartObj>
    </w:sdtPr>
    <w:sdtContent>
      <w:p w:rsidR="000F7141" w:rsidRDefault="00D465ED">
        <w:pPr>
          <w:pStyle w:val="ab"/>
          <w:jc w:val="center"/>
        </w:pPr>
        <w:r>
          <w:fldChar w:fldCharType="begin"/>
        </w:r>
        <w:r w:rsidR="000F7141">
          <w:instrText>PAGE   \* MERGEFORMAT</w:instrText>
        </w:r>
        <w:r>
          <w:fldChar w:fldCharType="separate"/>
        </w:r>
        <w:r w:rsidR="00B034A2">
          <w:rPr>
            <w:noProof/>
          </w:rPr>
          <w:t>14</w:t>
        </w:r>
        <w:r>
          <w:fldChar w:fldCharType="end"/>
        </w:r>
      </w:p>
    </w:sdtContent>
  </w:sdt>
  <w:p w:rsidR="000F7141" w:rsidRDefault="000F714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07A"/>
    <w:multiLevelType w:val="hybridMultilevel"/>
    <w:tmpl w:val="AB22B30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91272"/>
    <w:multiLevelType w:val="hybridMultilevel"/>
    <w:tmpl w:val="8F70693E"/>
    <w:lvl w:ilvl="0" w:tplc="DE981F0E">
      <w:start w:val="1"/>
      <w:numFmt w:val="decimal"/>
      <w:lvlText w:val="%1."/>
      <w:lvlJc w:val="left"/>
      <w:pPr>
        <w:ind w:left="786" w:hanging="360"/>
      </w:pPr>
      <w:rPr>
        <w:rFonts w:ascii="Times New Roman" w:hAnsi="Times New Roman" w:cs="Times New Roman" w:hint="default"/>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03183B"/>
    <w:multiLevelType w:val="multilevel"/>
    <w:tmpl w:val="7D049FD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A777DE"/>
    <w:multiLevelType w:val="multilevel"/>
    <w:tmpl w:val="2BB2AD66"/>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88F6DCA"/>
    <w:multiLevelType w:val="multilevel"/>
    <w:tmpl w:val="5A7495C4"/>
    <w:lvl w:ilvl="0">
      <w:start w:val="1"/>
      <w:numFmt w:val="decimal"/>
      <w:lvlText w:val="%1"/>
      <w:lvlJc w:val="left"/>
      <w:pPr>
        <w:ind w:left="720" w:hanging="360"/>
      </w:pPr>
      <w:rPr>
        <w:rFonts w:eastAsiaTheme="minorHAnsi"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F6637A4"/>
    <w:multiLevelType w:val="hybridMultilevel"/>
    <w:tmpl w:val="21FE8F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A6D2C"/>
    <w:multiLevelType w:val="hybridMultilevel"/>
    <w:tmpl w:val="33A819D0"/>
    <w:lvl w:ilvl="0" w:tplc="C02CF47A">
      <w:start w:val="1"/>
      <w:numFmt w:val="decimal"/>
      <w:lvlText w:val="%1."/>
      <w:lvlJc w:val="left"/>
      <w:pPr>
        <w:ind w:left="1495" w:hanging="360"/>
      </w:pPr>
      <w:rPr>
        <w:rFonts w:ascii="Times New Roman" w:hAnsi="Times New Roman" w:cs="Times New Roman" w:hint="default"/>
        <w:b w:val="0"/>
        <w:color w:val="auto"/>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EE3C49"/>
    <w:multiLevelType w:val="hybridMultilevel"/>
    <w:tmpl w:val="138EB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0EF2837"/>
    <w:multiLevelType w:val="multilevel"/>
    <w:tmpl w:val="0E2AE44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F76E03"/>
    <w:multiLevelType w:val="multilevel"/>
    <w:tmpl w:val="93F81E7A"/>
    <w:lvl w:ilvl="0">
      <w:start w:val="1"/>
      <w:numFmt w:val="decimal"/>
      <w:lvlText w:val="%1."/>
      <w:lvlJc w:val="left"/>
      <w:pPr>
        <w:ind w:left="786"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D857C16"/>
    <w:multiLevelType w:val="hybridMultilevel"/>
    <w:tmpl w:val="07885B56"/>
    <w:lvl w:ilvl="0" w:tplc="3EF0C8F6">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D8919AC"/>
    <w:multiLevelType w:val="multilevel"/>
    <w:tmpl w:val="2BB2AD66"/>
    <w:lvl w:ilvl="0">
      <w:start w:val="1"/>
      <w:numFmt w:val="decimal"/>
      <w:lvlText w:val="%1."/>
      <w:lvlJc w:val="left"/>
      <w:pPr>
        <w:ind w:left="2771" w:hanging="360"/>
      </w:pPr>
      <w:rPr>
        <w:rFonts w:hint="default"/>
      </w:rPr>
    </w:lvl>
    <w:lvl w:ilvl="1">
      <w:start w:val="8"/>
      <w:numFmt w:val="decimal"/>
      <w:isLgl/>
      <w:lvlText w:val="%1.%2."/>
      <w:lvlJc w:val="left"/>
      <w:pPr>
        <w:ind w:left="206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8"/>
  </w:num>
  <w:num w:numId="3">
    <w:abstractNumId w:val="10"/>
  </w:num>
  <w:num w:numId="4">
    <w:abstractNumId w:val="7"/>
  </w:num>
  <w:num w:numId="5">
    <w:abstractNumId w:val="3"/>
  </w:num>
  <w:num w:numId="6">
    <w:abstractNumId w:val="9"/>
  </w:num>
  <w:num w:numId="7">
    <w:abstractNumId w:val="2"/>
  </w:num>
  <w:num w:numId="8">
    <w:abstractNumId w:val="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025CA3"/>
    <w:rsid w:val="00004A76"/>
    <w:rsid w:val="00025CA3"/>
    <w:rsid w:val="00036B2A"/>
    <w:rsid w:val="00060C2E"/>
    <w:rsid w:val="000614C9"/>
    <w:rsid w:val="00070790"/>
    <w:rsid w:val="000919FF"/>
    <w:rsid w:val="00094329"/>
    <w:rsid w:val="000A3A66"/>
    <w:rsid w:val="000D1EBF"/>
    <w:rsid w:val="000F7141"/>
    <w:rsid w:val="001135FB"/>
    <w:rsid w:val="001216FA"/>
    <w:rsid w:val="0012178F"/>
    <w:rsid w:val="00127BF4"/>
    <w:rsid w:val="0015590D"/>
    <w:rsid w:val="001A63B8"/>
    <w:rsid w:val="001B45A2"/>
    <w:rsid w:val="001B5439"/>
    <w:rsid w:val="001B5F90"/>
    <w:rsid w:val="001E3692"/>
    <w:rsid w:val="001E3C01"/>
    <w:rsid w:val="002357C6"/>
    <w:rsid w:val="00292CC5"/>
    <w:rsid w:val="00296D63"/>
    <w:rsid w:val="002B092B"/>
    <w:rsid w:val="002B18CD"/>
    <w:rsid w:val="002C29FA"/>
    <w:rsid w:val="003360AA"/>
    <w:rsid w:val="00365338"/>
    <w:rsid w:val="00366D2D"/>
    <w:rsid w:val="00396A00"/>
    <w:rsid w:val="003C7665"/>
    <w:rsid w:val="003D7C1D"/>
    <w:rsid w:val="003E1129"/>
    <w:rsid w:val="00414B9E"/>
    <w:rsid w:val="00415247"/>
    <w:rsid w:val="00463AB5"/>
    <w:rsid w:val="00487E1A"/>
    <w:rsid w:val="004B1D49"/>
    <w:rsid w:val="004C00ED"/>
    <w:rsid w:val="004D3597"/>
    <w:rsid w:val="004E3591"/>
    <w:rsid w:val="00541973"/>
    <w:rsid w:val="005474F4"/>
    <w:rsid w:val="005C1660"/>
    <w:rsid w:val="005C6FC5"/>
    <w:rsid w:val="005E0328"/>
    <w:rsid w:val="005E4E1A"/>
    <w:rsid w:val="005F74C6"/>
    <w:rsid w:val="0061531F"/>
    <w:rsid w:val="00640970"/>
    <w:rsid w:val="00675BCA"/>
    <w:rsid w:val="00696E08"/>
    <w:rsid w:val="006E11E8"/>
    <w:rsid w:val="006E5EB2"/>
    <w:rsid w:val="00701FA5"/>
    <w:rsid w:val="0070435D"/>
    <w:rsid w:val="00750E07"/>
    <w:rsid w:val="00793AC6"/>
    <w:rsid w:val="007C0E34"/>
    <w:rsid w:val="007C141F"/>
    <w:rsid w:val="007D0633"/>
    <w:rsid w:val="007E629D"/>
    <w:rsid w:val="007E79EC"/>
    <w:rsid w:val="008028F3"/>
    <w:rsid w:val="008A319F"/>
    <w:rsid w:val="008F3B2F"/>
    <w:rsid w:val="00911D0F"/>
    <w:rsid w:val="0091385A"/>
    <w:rsid w:val="009D75C6"/>
    <w:rsid w:val="009F3F00"/>
    <w:rsid w:val="00A03E5E"/>
    <w:rsid w:val="00A16060"/>
    <w:rsid w:val="00A25957"/>
    <w:rsid w:val="00A37982"/>
    <w:rsid w:val="00A62EB3"/>
    <w:rsid w:val="00A92149"/>
    <w:rsid w:val="00AA576A"/>
    <w:rsid w:val="00AE5151"/>
    <w:rsid w:val="00B029D8"/>
    <w:rsid w:val="00B034A2"/>
    <w:rsid w:val="00B034DD"/>
    <w:rsid w:val="00B13A69"/>
    <w:rsid w:val="00B14591"/>
    <w:rsid w:val="00B65D1B"/>
    <w:rsid w:val="00B96BB0"/>
    <w:rsid w:val="00BA29B6"/>
    <w:rsid w:val="00BC050E"/>
    <w:rsid w:val="00BE5452"/>
    <w:rsid w:val="00C24B3A"/>
    <w:rsid w:val="00C34798"/>
    <w:rsid w:val="00C42EE2"/>
    <w:rsid w:val="00C53D43"/>
    <w:rsid w:val="00C7715A"/>
    <w:rsid w:val="00CB50A0"/>
    <w:rsid w:val="00CB67B9"/>
    <w:rsid w:val="00CD32D9"/>
    <w:rsid w:val="00CD583F"/>
    <w:rsid w:val="00D465ED"/>
    <w:rsid w:val="00D56F84"/>
    <w:rsid w:val="00D661D9"/>
    <w:rsid w:val="00DC070D"/>
    <w:rsid w:val="00DC2C83"/>
    <w:rsid w:val="00DC3D8E"/>
    <w:rsid w:val="00E148CE"/>
    <w:rsid w:val="00E47C7E"/>
    <w:rsid w:val="00E931E2"/>
    <w:rsid w:val="00F04EB6"/>
    <w:rsid w:val="00F06B73"/>
    <w:rsid w:val="00F3774A"/>
    <w:rsid w:val="00F56BB3"/>
    <w:rsid w:val="00F747E1"/>
    <w:rsid w:val="00F74D85"/>
    <w:rsid w:val="00FA233E"/>
    <w:rsid w:val="00FC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5CA3"/>
    <w:pPr>
      <w:ind w:left="720"/>
      <w:contextualSpacing/>
    </w:pPr>
  </w:style>
  <w:style w:type="paragraph" w:styleId="a5">
    <w:name w:val="No Spacing"/>
    <w:uiPriority w:val="1"/>
    <w:qFormat/>
    <w:rsid w:val="00025CA3"/>
    <w:pPr>
      <w:spacing w:after="0" w:line="240" w:lineRule="auto"/>
    </w:pPr>
    <w:rPr>
      <w:rFonts w:ascii="Calibri" w:eastAsia="Times New Roman" w:hAnsi="Calibri" w:cs="Times New Roman"/>
      <w:lang w:eastAsia="ru-RU"/>
    </w:rPr>
  </w:style>
  <w:style w:type="paragraph" w:customStyle="1" w:styleId="Default">
    <w:name w:val="Default"/>
    <w:qFormat/>
    <w:rsid w:val="00025C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link w:val="a3"/>
    <w:uiPriority w:val="34"/>
    <w:locked/>
    <w:rsid w:val="00025CA3"/>
  </w:style>
  <w:style w:type="table" w:styleId="a6">
    <w:name w:val="Table Grid"/>
    <w:basedOn w:val="a1"/>
    <w:uiPriority w:val="39"/>
    <w:rsid w:val="00BC0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74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aragraph">
    <w:name w:val="First Paragraph"/>
    <w:basedOn w:val="a7"/>
    <w:next w:val="a7"/>
    <w:qFormat/>
    <w:rsid w:val="00696E08"/>
    <w:pPr>
      <w:spacing w:before="180" w:after="180" w:line="240" w:lineRule="auto"/>
    </w:pPr>
    <w:rPr>
      <w:rFonts w:asciiTheme="minorHAnsi" w:eastAsiaTheme="minorHAnsi" w:hAnsiTheme="minorHAnsi" w:cstheme="minorBidi"/>
      <w:sz w:val="24"/>
      <w:szCs w:val="24"/>
      <w:lang w:val="en-US"/>
    </w:rPr>
  </w:style>
  <w:style w:type="paragraph" w:styleId="a7">
    <w:name w:val="Body Text"/>
    <w:basedOn w:val="a"/>
    <w:link w:val="a8"/>
    <w:unhideWhenUsed/>
    <w:rsid w:val="00696E08"/>
    <w:pPr>
      <w:spacing w:after="120"/>
    </w:pPr>
    <w:rPr>
      <w:rFonts w:ascii="Calibri" w:eastAsia="Calibri" w:hAnsi="Calibri" w:cs="Times New Roman"/>
    </w:rPr>
  </w:style>
  <w:style w:type="character" w:customStyle="1" w:styleId="a8">
    <w:name w:val="Основной текст Знак"/>
    <w:basedOn w:val="a0"/>
    <w:link w:val="a7"/>
    <w:rsid w:val="00696E08"/>
    <w:rPr>
      <w:rFonts w:ascii="Calibri" w:eastAsia="Calibri" w:hAnsi="Calibri" w:cs="Times New Roman"/>
    </w:rPr>
  </w:style>
  <w:style w:type="paragraph" w:styleId="3">
    <w:name w:val="Body Text Indent 3"/>
    <w:basedOn w:val="a"/>
    <w:link w:val="30"/>
    <w:uiPriority w:val="99"/>
    <w:semiHidden/>
    <w:unhideWhenUsed/>
    <w:rsid w:val="003D7C1D"/>
    <w:pPr>
      <w:spacing w:after="120"/>
      <w:ind w:left="283"/>
    </w:pPr>
    <w:rPr>
      <w:sz w:val="16"/>
      <w:szCs w:val="16"/>
    </w:rPr>
  </w:style>
  <w:style w:type="character" w:customStyle="1" w:styleId="30">
    <w:name w:val="Основной текст с отступом 3 Знак"/>
    <w:basedOn w:val="a0"/>
    <w:link w:val="3"/>
    <w:uiPriority w:val="99"/>
    <w:semiHidden/>
    <w:rsid w:val="003D7C1D"/>
    <w:rPr>
      <w:sz w:val="16"/>
      <w:szCs w:val="16"/>
    </w:rPr>
  </w:style>
  <w:style w:type="paragraph" w:customStyle="1" w:styleId="Compact">
    <w:name w:val="Compact"/>
    <w:basedOn w:val="a7"/>
    <w:qFormat/>
    <w:rsid w:val="003D7C1D"/>
    <w:pPr>
      <w:spacing w:before="36" w:after="36" w:line="240" w:lineRule="auto"/>
    </w:pPr>
    <w:rPr>
      <w:rFonts w:asciiTheme="minorHAnsi" w:eastAsiaTheme="minorHAnsi" w:hAnsiTheme="minorHAnsi" w:cstheme="minorBidi"/>
      <w:sz w:val="24"/>
      <w:szCs w:val="24"/>
      <w:lang w:val="en-US"/>
    </w:rPr>
  </w:style>
  <w:style w:type="character" w:styleId="a9">
    <w:name w:val="Hyperlink"/>
    <w:basedOn w:val="a0"/>
    <w:unhideWhenUsed/>
    <w:rsid w:val="003D7C1D"/>
    <w:rPr>
      <w:color w:val="0000FF"/>
      <w:u w:val="single"/>
    </w:rPr>
  </w:style>
  <w:style w:type="character" w:customStyle="1" w:styleId="apple-converted-space">
    <w:name w:val="apple-converted-space"/>
    <w:rsid w:val="003D7C1D"/>
  </w:style>
  <w:style w:type="character" w:styleId="aa">
    <w:name w:val="Strong"/>
    <w:uiPriority w:val="22"/>
    <w:qFormat/>
    <w:rsid w:val="003D7C1D"/>
    <w:rPr>
      <w:b/>
      <w:bCs/>
    </w:rPr>
  </w:style>
  <w:style w:type="paragraph" w:styleId="ab">
    <w:name w:val="header"/>
    <w:basedOn w:val="a"/>
    <w:link w:val="ac"/>
    <w:uiPriority w:val="99"/>
    <w:unhideWhenUsed/>
    <w:rsid w:val="000F71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7141"/>
  </w:style>
  <w:style w:type="paragraph" w:styleId="ad">
    <w:name w:val="footer"/>
    <w:basedOn w:val="a"/>
    <w:link w:val="ae"/>
    <w:uiPriority w:val="99"/>
    <w:unhideWhenUsed/>
    <w:rsid w:val="000F71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7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5CA3"/>
    <w:pPr>
      <w:ind w:left="720"/>
      <w:contextualSpacing/>
    </w:pPr>
  </w:style>
  <w:style w:type="paragraph" w:styleId="a5">
    <w:name w:val="No Spacing"/>
    <w:uiPriority w:val="1"/>
    <w:qFormat/>
    <w:rsid w:val="00025CA3"/>
    <w:pPr>
      <w:spacing w:after="0" w:line="240" w:lineRule="auto"/>
    </w:pPr>
    <w:rPr>
      <w:rFonts w:ascii="Calibri" w:eastAsia="Times New Roman" w:hAnsi="Calibri" w:cs="Times New Roman"/>
      <w:lang w:eastAsia="ru-RU"/>
    </w:rPr>
  </w:style>
  <w:style w:type="paragraph" w:customStyle="1" w:styleId="Default">
    <w:name w:val="Default"/>
    <w:qFormat/>
    <w:rsid w:val="00025C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link w:val="a3"/>
    <w:uiPriority w:val="34"/>
    <w:locked/>
    <w:rsid w:val="00025CA3"/>
  </w:style>
  <w:style w:type="table" w:styleId="a6">
    <w:name w:val="Table Grid"/>
    <w:basedOn w:val="a1"/>
    <w:uiPriority w:val="39"/>
    <w:rsid w:val="00BC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74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aragraph">
    <w:name w:val="First Paragraph"/>
    <w:basedOn w:val="a7"/>
    <w:next w:val="a7"/>
    <w:qFormat/>
    <w:rsid w:val="00696E08"/>
    <w:pPr>
      <w:spacing w:before="180" w:after="180" w:line="240" w:lineRule="auto"/>
    </w:pPr>
    <w:rPr>
      <w:rFonts w:asciiTheme="minorHAnsi" w:eastAsiaTheme="minorHAnsi" w:hAnsiTheme="minorHAnsi" w:cstheme="minorBidi"/>
      <w:sz w:val="24"/>
      <w:szCs w:val="24"/>
      <w:lang w:val="en-US"/>
    </w:rPr>
  </w:style>
  <w:style w:type="paragraph" w:styleId="a7">
    <w:name w:val="Body Text"/>
    <w:basedOn w:val="a"/>
    <w:link w:val="a8"/>
    <w:unhideWhenUsed/>
    <w:rsid w:val="00696E08"/>
    <w:pPr>
      <w:spacing w:after="120"/>
    </w:pPr>
    <w:rPr>
      <w:rFonts w:ascii="Calibri" w:eastAsia="Calibri" w:hAnsi="Calibri" w:cs="Times New Roman"/>
    </w:rPr>
  </w:style>
  <w:style w:type="character" w:customStyle="1" w:styleId="a8">
    <w:name w:val="Основной текст Знак"/>
    <w:basedOn w:val="a0"/>
    <w:link w:val="a7"/>
    <w:rsid w:val="00696E08"/>
    <w:rPr>
      <w:rFonts w:ascii="Calibri" w:eastAsia="Calibri" w:hAnsi="Calibri" w:cs="Times New Roman"/>
    </w:rPr>
  </w:style>
  <w:style w:type="paragraph" w:styleId="3">
    <w:name w:val="Body Text Indent 3"/>
    <w:basedOn w:val="a"/>
    <w:link w:val="30"/>
    <w:uiPriority w:val="99"/>
    <w:semiHidden/>
    <w:unhideWhenUsed/>
    <w:rsid w:val="003D7C1D"/>
    <w:pPr>
      <w:spacing w:after="120"/>
      <w:ind w:left="283"/>
    </w:pPr>
    <w:rPr>
      <w:sz w:val="16"/>
      <w:szCs w:val="16"/>
    </w:rPr>
  </w:style>
  <w:style w:type="character" w:customStyle="1" w:styleId="30">
    <w:name w:val="Основной текст с отступом 3 Знак"/>
    <w:basedOn w:val="a0"/>
    <w:link w:val="3"/>
    <w:uiPriority w:val="99"/>
    <w:semiHidden/>
    <w:rsid w:val="003D7C1D"/>
    <w:rPr>
      <w:sz w:val="16"/>
      <w:szCs w:val="16"/>
    </w:rPr>
  </w:style>
  <w:style w:type="paragraph" w:customStyle="1" w:styleId="Compact">
    <w:name w:val="Compact"/>
    <w:basedOn w:val="a7"/>
    <w:qFormat/>
    <w:rsid w:val="003D7C1D"/>
    <w:pPr>
      <w:spacing w:before="36" w:after="36" w:line="240" w:lineRule="auto"/>
    </w:pPr>
    <w:rPr>
      <w:rFonts w:asciiTheme="minorHAnsi" w:eastAsiaTheme="minorHAnsi" w:hAnsiTheme="minorHAnsi" w:cstheme="minorBidi"/>
      <w:sz w:val="24"/>
      <w:szCs w:val="24"/>
      <w:lang w:val="en-US"/>
    </w:rPr>
  </w:style>
  <w:style w:type="character" w:styleId="a9">
    <w:name w:val="Hyperlink"/>
    <w:basedOn w:val="a0"/>
    <w:unhideWhenUsed/>
    <w:rsid w:val="003D7C1D"/>
    <w:rPr>
      <w:color w:val="0000FF"/>
      <w:u w:val="single"/>
    </w:rPr>
  </w:style>
  <w:style w:type="character" w:customStyle="1" w:styleId="apple-converted-space">
    <w:name w:val="apple-converted-space"/>
    <w:rsid w:val="003D7C1D"/>
  </w:style>
  <w:style w:type="character" w:styleId="aa">
    <w:name w:val="Strong"/>
    <w:uiPriority w:val="22"/>
    <w:qFormat/>
    <w:rsid w:val="003D7C1D"/>
    <w:rPr>
      <w:b/>
      <w:bCs/>
    </w:rPr>
  </w:style>
  <w:style w:type="paragraph" w:styleId="ab">
    <w:name w:val="header"/>
    <w:basedOn w:val="a"/>
    <w:link w:val="ac"/>
    <w:uiPriority w:val="99"/>
    <w:unhideWhenUsed/>
    <w:rsid w:val="000F71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7141"/>
  </w:style>
  <w:style w:type="paragraph" w:styleId="ad">
    <w:name w:val="footer"/>
    <w:basedOn w:val="a"/>
    <w:link w:val="ae"/>
    <w:uiPriority w:val="99"/>
    <w:unhideWhenUsed/>
    <w:rsid w:val="000F71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7141"/>
  </w:style>
</w:styles>
</file>

<file path=word/webSettings.xml><?xml version="1.0" encoding="utf-8"?>
<w:webSettings xmlns:r="http://schemas.openxmlformats.org/officeDocument/2006/relationships" xmlns:w="http://schemas.openxmlformats.org/wordprocessingml/2006/main">
  <w:divs>
    <w:div w:id="942498969">
      <w:bodyDiv w:val="1"/>
      <w:marLeft w:val="0"/>
      <w:marRight w:val="0"/>
      <w:marTop w:val="0"/>
      <w:marBottom w:val="0"/>
      <w:divBdr>
        <w:top w:val="none" w:sz="0" w:space="0" w:color="auto"/>
        <w:left w:val="none" w:sz="0" w:space="0" w:color="auto"/>
        <w:bottom w:val="none" w:sz="0" w:space="0" w:color="auto"/>
        <w:right w:val="none" w:sz="0" w:space="0" w:color="auto"/>
      </w:divBdr>
    </w:div>
    <w:div w:id="11919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blioclub.ru/index.php?page=book&amp;id=210476" TargetMode="External"/><Relationship Id="rId18" Type="http://schemas.openxmlformats.org/officeDocument/2006/relationships/hyperlink" Target="http://uisrussia.msu.ru/" TargetMode="External"/><Relationship Id="rId3" Type="http://schemas.openxmlformats.org/officeDocument/2006/relationships/styles" Target="styles.xml"/><Relationship Id="rId21" Type="http://schemas.openxmlformats.org/officeDocument/2006/relationships/hyperlink" Target="http://www.biblioclub.r/" TargetMode="External"/><Relationship Id="rId7" Type="http://schemas.openxmlformats.org/officeDocument/2006/relationships/endnotes" Target="endnotes.xml"/><Relationship Id="rId12" Type="http://schemas.openxmlformats.org/officeDocument/2006/relationships/hyperlink" Target="http://biblioclub.ru/index.php?page=book&amp;id=298122" TargetMode="External"/><Relationship Id="rId17" Type="http://schemas.openxmlformats.org/officeDocument/2006/relationships/hyperlink" Target="http://nocache.lib.tusur.ru/ru/resursy/bazy-dannyh/uis-rossiya" TargetMode="External"/><Relationship Id="rId2" Type="http://schemas.openxmlformats.org/officeDocument/2006/relationships/numbering" Target="numbering.xml"/><Relationship Id="rId16" Type="http://schemas.openxmlformats.org/officeDocument/2006/relationships/hyperlink" Target="https://lib.tusur.ru/ru/resursy/bazy-dannyh/elibrary-ru" TargetMode="External"/><Relationship Id="rId20" Type="http://schemas.openxmlformats.org/officeDocument/2006/relationships/hyperlink" Target="https://lib.tusur.ru/ru/resursy/bazy-dannyh/ebs-yuray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5942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iblioclub.ru/index.php?page=book&amp;id=426542" TargetMode="External"/><Relationship Id="rId23" Type="http://schemas.openxmlformats.org/officeDocument/2006/relationships/theme" Target="theme/theme1.xml"/><Relationship Id="rId10" Type="http://schemas.openxmlformats.org/officeDocument/2006/relationships/hyperlink" Target="http://biblioclub.ru/index.php?page=book&amp;id=336076" TargetMode="External"/><Relationship Id="rId19" Type="http://schemas.openxmlformats.org/officeDocument/2006/relationships/hyperlink" Target="https://lib.tusur.ru/ru/resursy/bazy-dannyh/konsultantplyus" TargetMode="External"/><Relationship Id="rId4" Type="http://schemas.openxmlformats.org/officeDocument/2006/relationships/settings" Target="settings.xml"/><Relationship Id="rId9" Type="http://schemas.openxmlformats.org/officeDocument/2006/relationships/hyperlink" Target="http://biblioclub.ru/index.php?page=book&amp;id=256101" TargetMode="External"/><Relationship Id="rId14" Type="http://schemas.openxmlformats.org/officeDocument/2006/relationships/hyperlink" Target="http://biblioclub.ru/index.php?page=book&amp;id=46126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CEEA-FC81-4832-8D31-F8A4346F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7718</Words>
  <Characters>43994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Минина Л.Н.</dc:creator>
  <cp:lastModifiedBy>Борис</cp:lastModifiedBy>
  <cp:revision>3</cp:revision>
  <dcterms:created xsi:type="dcterms:W3CDTF">2022-03-17T06:54:00Z</dcterms:created>
  <dcterms:modified xsi:type="dcterms:W3CDTF">2022-03-21T17:35:00Z</dcterms:modified>
</cp:coreProperties>
</file>