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CE" w:rsidRPr="00CA0612" w:rsidRDefault="001D48CE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CA0612">
        <w:rPr>
          <w:rFonts w:cs="Times New Roman"/>
          <w:caps/>
        </w:rPr>
        <w:t xml:space="preserve">федеральное государственное бюджетное образовательное учреждение высшего образования </w:t>
      </w:r>
    </w:p>
    <w:p w:rsidR="001D48CE" w:rsidRPr="00CA0612" w:rsidRDefault="001D48CE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CA0612">
        <w:rPr>
          <w:rFonts w:cs="Times New Roman"/>
          <w:caps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  <w:t>Дневник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sz w:val="48"/>
          <w:szCs w:val="24"/>
          <w:lang w:eastAsia="ru-RU"/>
        </w:rPr>
        <w:t>(производственной практики)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Направление подготовки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49.04.02 Физическая культура для лиц с отклонениями в состоянии здоровья (адаптивная физическая культура)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Квалификация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4"/>
          <w:lang w:eastAsia="ru-RU"/>
        </w:rPr>
        <w:t>МАГИСТР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(Фамилия, имя, отчество практиканта)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образовательных технологий Института АФК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ОЧНАЯ</w:t>
      </w:r>
      <w:r w:rsidRPr="00CA0612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ФОРМА ОБУЧЕНИЯ</w:t>
      </w:r>
    </w:p>
    <w:p w:rsidR="001D48CE" w:rsidRPr="00884009" w:rsidRDefault="00B56223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1D48CE" w:rsidRPr="00CA061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кур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семестр</w:t>
      </w:r>
    </w:p>
    <w:p w:rsidR="00C51E43" w:rsidRDefault="00C51E43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E43" w:rsidRDefault="00C51E43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 образовательной программы:</w:t>
      </w:r>
    </w:p>
    <w:p w:rsidR="001D48CE" w:rsidRPr="00CA0612" w:rsidRDefault="00C51E43" w:rsidP="007153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Физическая реабилитация</w:t>
      </w:r>
    </w:p>
    <w:p w:rsidR="001D48CE" w:rsidRDefault="001D48CE" w:rsidP="001D48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1E43" w:rsidRPr="00CA0612" w:rsidRDefault="00C51E43" w:rsidP="001D48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601"/>
        <w:gridCol w:w="1904"/>
        <w:gridCol w:w="1451"/>
        <w:gridCol w:w="1423"/>
        <w:gridCol w:w="1601"/>
      </w:tblGrid>
      <w:tr w:rsidR="001D48CE" w:rsidRPr="00CA0612" w:rsidTr="001D48CE"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Подпись руководителя практики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(методиста)</w:t>
            </w: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Промежуточный контроль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(баллы)</w:t>
            </w: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Оценка за практику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 курсового руководителя</w:t>
            </w:r>
          </w:p>
        </w:tc>
      </w:tr>
      <w:tr w:rsidR="001D48CE" w:rsidRPr="00CA0612" w:rsidTr="001D48CE">
        <w:trPr>
          <w:trHeight w:val="661"/>
        </w:trPr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20____г.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tbl>
      <w:tblPr>
        <w:tblW w:w="10549" w:type="dxa"/>
        <w:tblInd w:w="-1026" w:type="dxa"/>
        <w:tblLayout w:type="fixed"/>
        <w:tblLook w:val="04A0"/>
      </w:tblPr>
      <w:tblGrid>
        <w:gridCol w:w="3544"/>
        <w:gridCol w:w="7005"/>
      </w:tblGrid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Н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профильной организации (кафедры)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(название организации)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образовательной организации </w:t>
            </w:r>
            <w:r w:rsidRPr="00CA0612">
              <w:rPr>
                <w:rFonts w:ascii="Times New Roman" w:eastAsia="Times New Roman" w:hAnsi="Times New Roman"/>
                <w:i/>
                <w:lang w:eastAsia="ru-RU"/>
              </w:rPr>
              <w:t xml:space="preserve">(методист  / </w:t>
            </w:r>
            <w:r w:rsidRPr="00CA0612">
              <w:rPr>
                <w:rFonts w:ascii="Times New Roman" w:eastAsia="Times New Roman" w:hAnsi="Times New Roman"/>
                <w:b/>
                <w:i/>
                <w:lang w:eastAsia="ru-RU"/>
              </w:rPr>
              <w:t>научный руководитель от Университета)</w:t>
            </w:r>
          </w:p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</w:tcPr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руководитель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ПРЕДДИПЛОМНОЙ ПРАКТИКИ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</w:t>
      </w:r>
      <w:r w:rsidR="00B56223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курсе </w:t>
      </w:r>
      <w:r w:rsidR="00B56223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CA06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семестр</w:t>
      </w:r>
      <w:r w:rsidR="001D3DD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1D48CE" w:rsidRPr="00CA0612" w:rsidTr="001D48CE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jc w:val="center"/>
        <w:rPr>
          <w:b/>
          <w:color w:val="000000"/>
          <w:spacing w:val="7"/>
          <w:sz w:val="24"/>
          <w:szCs w:val="24"/>
        </w:rPr>
      </w:pPr>
      <w:r w:rsidRPr="00CA0612">
        <w:rPr>
          <w:rFonts w:ascii="Times New Roman" w:hAnsi="Times New Roman"/>
          <w:b/>
          <w:color w:val="000000"/>
          <w:spacing w:val="7"/>
          <w:sz w:val="24"/>
          <w:szCs w:val="24"/>
        </w:rPr>
        <w:lastRenderedPageBreak/>
        <w:t>1. ФОРМЫ ОТЧЕТНОСТИ ПО ПРАКТИКЕ, АТТЕСТАЦИИ ПО ПРАКТИКЕ, ТРЕБОВАНИЯ К ПРОВЕДЕНИЮ ЗАЩИТЫ ПРАКТИКИ, КРИТЕРИИ ОЦЕНИВАНИЯ</w:t>
      </w:r>
    </w:p>
    <w:p w:rsidR="001D48CE" w:rsidRPr="00CA0612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1D48CE" w:rsidRPr="00CA0612" w:rsidRDefault="001D48CE" w:rsidP="001D48CE">
      <w:pPr>
        <w:keepNext/>
        <w:numPr>
          <w:ilvl w:val="0"/>
          <w:numId w:val="9"/>
        </w:numPr>
        <w:spacing w:after="0" w:line="240" w:lineRule="auto"/>
        <w:ind w:left="567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Полностью оформленный «Дневник практиканта», который должен содержать: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содержание производственной практики, планируемые результаты практики, утверждается заведующим кафедрой и научным руководителем;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практики;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рабочий график проведения практики;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индивидуальное задание; 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план</w:t>
      </w:r>
      <w:r w:rsidRPr="00CA0612">
        <w:rPr>
          <w:rFonts w:ascii="Times New Roman" w:hAnsi="Times New Roman"/>
          <w:bCs/>
          <w:iCs/>
          <w:sz w:val="24"/>
          <w:szCs w:val="24"/>
        </w:rPr>
        <w:t>, предусматривающий порядок, последовательность и сроки выполнения работ по подготовке ВКР в виде магистерской диссертации</w:t>
      </w:r>
      <w:r w:rsidRPr="00CA0612">
        <w:rPr>
          <w:rFonts w:ascii="Times New Roman" w:hAnsi="Times New Roman"/>
          <w:sz w:val="24"/>
          <w:szCs w:val="24"/>
        </w:rPr>
        <w:t xml:space="preserve"> с подписью научного руководителя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48CE" w:rsidRPr="00CA0612" w:rsidRDefault="003D33F5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презентация основных положений ВКР в виде </w:t>
      </w:r>
      <w:r w:rsidRPr="00CA0612">
        <w:rPr>
          <w:rFonts w:ascii="Times New Roman" w:hAnsi="Times New Roman"/>
          <w:bCs/>
          <w:iCs/>
          <w:sz w:val="24"/>
          <w:szCs w:val="24"/>
        </w:rPr>
        <w:t>магистерской диссертации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A0612">
        <w:rPr>
          <w:rFonts w:ascii="Times New Roman" w:hAnsi="Times New Roman"/>
          <w:sz w:val="24"/>
          <w:szCs w:val="24"/>
        </w:rPr>
        <w:t>актуальность, объект и предмет исследования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гипотеза</w:t>
      </w:r>
      <w:r>
        <w:rPr>
          <w:rFonts w:ascii="Times New Roman" w:hAnsi="Times New Roman"/>
          <w:sz w:val="24"/>
          <w:szCs w:val="24"/>
        </w:rPr>
        <w:t>, з</w:t>
      </w:r>
      <w:r w:rsidRPr="00CA0612">
        <w:rPr>
          <w:rFonts w:ascii="Times New Roman" w:hAnsi="Times New Roman"/>
          <w:sz w:val="24"/>
          <w:szCs w:val="24"/>
        </w:rPr>
        <w:t>адачи,</w:t>
      </w:r>
      <w:r>
        <w:rPr>
          <w:rFonts w:ascii="Times New Roman" w:hAnsi="Times New Roman"/>
          <w:sz w:val="24"/>
          <w:szCs w:val="24"/>
        </w:rPr>
        <w:t xml:space="preserve"> новизна, </w:t>
      </w:r>
      <w:r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>
        <w:rPr>
          <w:rFonts w:ascii="Times New Roman" w:hAnsi="Times New Roman"/>
          <w:sz w:val="24"/>
          <w:szCs w:val="24"/>
        </w:rPr>
        <w:t>, положения, выносимые на защиту</w:t>
      </w:r>
      <w:r w:rsidR="001D48CE" w:rsidRPr="00CA0612">
        <w:rPr>
          <w:rFonts w:ascii="Times New Roman" w:hAnsi="Times New Roman"/>
          <w:sz w:val="24"/>
          <w:szCs w:val="24"/>
        </w:rPr>
        <w:t>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письменный отчет об ознакомлении с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 требованиями, предъявляемыми к магистерским </w:t>
      </w:r>
      <w:r w:rsidR="00A928D5">
        <w:rPr>
          <w:rFonts w:ascii="Times New Roman" w:hAnsi="Times New Roman"/>
          <w:bCs/>
          <w:iCs/>
          <w:sz w:val="24"/>
          <w:szCs w:val="24"/>
        </w:rPr>
        <w:t xml:space="preserve">диссертациям, со стандартами и </w:t>
      </w:r>
      <w:r w:rsidRPr="00CA0612">
        <w:rPr>
          <w:rFonts w:ascii="Times New Roman" w:hAnsi="Times New Roman"/>
          <w:bCs/>
          <w:iCs/>
          <w:sz w:val="24"/>
          <w:szCs w:val="24"/>
        </w:rPr>
        <w:t>инструкциями, определяющими правила оформления научных работ;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анализ выполнения программы практики;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отчет студента о прохождении практики.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612">
        <w:rPr>
          <w:rFonts w:ascii="Times New Roman" w:hAnsi="Times New Roman"/>
          <w:sz w:val="24"/>
          <w:szCs w:val="24"/>
        </w:rPr>
        <w:t>Отчет подписывается магистрантом и научным руководителем, утверждается заведующим кафедрой;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отзыв научного руководителя, к которому прикреплен магистрант с его подписью и подписью заведующего кафедрой;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hAnsi="Times New Roman"/>
          <w:bCs/>
          <w:iCs/>
          <w:sz w:val="24"/>
          <w:szCs w:val="24"/>
        </w:rPr>
        <w:t>заполненная технологическая карта.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709" w:hanging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Оформленная, в соответствии с требованиями, предъявляемыми к ВКР в виде магистерской диссертации, работа.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709" w:hanging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Доклад с презентацией в распечатанном виде, предоставляемые на предзащиту ВКР в виде магистерской диссертации.</w:t>
      </w:r>
      <w:proofErr w:type="gramEnd"/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проведенной предзащиты.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-1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Аттестация по практике осуществляется в виде проведения предзащиты ВКР в виде магистерской диссертации,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1D48CE" w:rsidRPr="00CA0612" w:rsidRDefault="001D48CE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48CE" w:rsidRPr="00CA0612" w:rsidRDefault="00434067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1D48CE"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 СТУДЕНТАМ</w:t>
      </w:r>
    </w:p>
    <w:p w:rsidR="001D48CE" w:rsidRPr="00CA0612" w:rsidRDefault="001D48CE" w:rsidP="001D48CE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</w:t>
      </w:r>
      <w:proofErr w:type="gramStart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Выбор направления  исследования происходит на первом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проблеме, далее 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 в период производственной практики и научно-исследовательской работы</w:t>
      </w:r>
      <w:proofErr w:type="gramEnd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 проводит научное исследование  в полном объеме. В рамках преддипломной практики студент вносит коррективы в ВКР в виде магистерской диссертации.</w:t>
      </w:r>
    </w:p>
    <w:p w:rsidR="001D48CE" w:rsidRPr="00CA0612" w:rsidRDefault="001D48CE" w:rsidP="001D48CE">
      <w:pPr>
        <w:spacing w:after="0" w:line="240" w:lineRule="auto"/>
        <w:ind w:firstLine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  <w:t>Основными задачами преддипломной практики является:</w:t>
      </w:r>
    </w:p>
    <w:p w:rsidR="001D48CE" w:rsidRPr="00CA0612" w:rsidRDefault="003D33F5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proofErr w:type="gramStart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Окончательное </w:t>
      </w:r>
      <w:r w:rsidRPr="00CA0612">
        <w:rPr>
          <w:rFonts w:ascii="Times New Roman" w:hAnsi="Times New Roman"/>
          <w:sz w:val="24"/>
          <w:szCs w:val="24"/>
        </w:rPr>
        <w:t>редактирование основных положений магистерской работы: актуальност</w:t>
      </w:r>
      <w:r>
        <w:rPr>
          <w:rFonts w:ascii="Times New Roman" w:hAnsi="Times New Roman"/>
          <w:sz w:val="24"/>
          <w:szCs w:val="24"/>
        </w:rPr>
        <w:t>и</w:t>
      </w:r>
      <w:r w:rsidRPr="00CA0612">
        <w:rPr>
          <w:rFonts w:ascii="Times New Roman" w:hAnsi="Times New Roman"/>
          <w:sz w:val="24"/>
          <w:szCs w:val="24"/>
        </w:rPr>
        <w:t>, объект</w:t>
      </w:r>
      <w:r>
        <w:rPr>
          <w:rFonts w:ascii="Times New Roman" w:hAnsi="Times New Roman"/>
          <w:sz w:val="24"/>
          <w:szCs w:val="24"/>
        </w:rPr>
        <w:t>а</w:t>
      </w:r>
      <w:r w:rsidRPr="00CA0612">
        <w:rPr>
          <w:rFonts w:ascii="Times New Roman" w:hAnsi="Times New Roman"/>
          <w:sz w:val="24"/>
          <w:szCs w:val="24"/>
        </w:rPr>
        <w:t xml:space="preserve"> и предмет</w:t>
      </w:r>
      <w:r>
        <w:rPr>
          <w:rFonts w:ascii="Times New Roman" w:hAnsi="Times New Roman"/>
          <w:sz w:val="24"/>
          <w:szCs w:val="24"/>
        </w:rPr>
        <w:t>а</w:t>
      </w:r>
      <w:r w:rsidRPr="00CA0612">
        <w:rPr>
          <w:rFonts w:ascii="Times New Roman" w:hAnsi="Times New Roman"/>
          <w:sz w:val="24"/>
          <w:szCs w:val="24"/>
        </w:rPr>
        <w:t xml:space="preserve"> исследования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и,</w:t>
      </w:r>
      <w:r w:rsidRPr="00CA0612">
        <w:rPr>
          <w:rFonts w:ascii="Times New Roman" w:hAnsi="Times New Roman"/>
          <w:sz w:val="24"/>
          <w:szCs w:val="24"/>
        </w:rPr>
        <w:t xml:space="preserve"> гипотез</w:t>
      </w:r>
      <w:r>
        <w:rPr>
          <w:rFonts w:ascii="Times New Roman" w:hAnsi="Times New Roman"/>
          <w:sz w:val="24"/>
          <w:szCs w:val="24"/>
        </w:rPr>
        <w:t>ы, з</w:t>
      </w:r>
      <w:r w:rsidRPr="00CA0612">
        <w:rPr>
          <w:rFonts w:ascii="Times New Roman" w:hAnsi="Times New Roman"/>
          <w:sz w:val="24"/>
          <w:szCs w:val="24"/>
        </w:rPr>
        <w:t>адач,</w:t>
      </w:r>
      <w:r>
        <w:rPr>
          <w:rFonts w:ascii="Times New Roman" w:hAnsi="Times New Roman"/>
          <w:sz w:val="24"/>
          <w:szCs w:val="24"/>
        </w:rPr>
        <w:t xml:space="preserve"> новизны, </w:t>
      </w:r>
      <w:r w:rsidRPr="00CA0612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ой</w:t>
      </w:r>
      <w:r w:rsidRPr="00CA0612">
        <w:rPr>
          <w:rFonts w:ascii="Times New Roman" w:hAnsi="Times New Roman"/>
          <w:sz w:val="24"/>
          <w:szCs w:val="24"/>
        </w:rPr>
        <w:t xml:space="preserve"> значимост</w:t>
      </w:r>
      <w:r>
        <w:rPr>
          <w:rFonts w:ascii="Times New Roman" w:hAnsi="Times New Roman"/>
          <w:sz w:val="24"/>
          <w:szCs w:val="24"/>
        </w:rPr>
        <w:t>и</w:t>
      </w:r>
      <w:r w:rsidRPr="00CA0612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 положений, выносимых на защиту</w:t>
      </w:r>
      <w:r w:rsidR="001D48CE" w:rsidRPr="00CA0612">
        <w:rPr>
          <w:rFonts w:ascii="Times New Roman" w:hAnsi="Times New Roman"/>
          <w:sz w:val="24"/>
          <w:szCs w:val="24"/>
        </w:rPr>
        <w:t>.</w:t>
      </w:r>
      <w:proofErr w:type="gramEnd"/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Систематизация и анализ научной информации по разделам обзора научной литературы в рамках подготовки магистерской диссертации.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математическая обработка результатов научного исследования по теме магистерской диссертации.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обобщение, научная интерпретация результатов проведенных исследований.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Редактирование, обобщение и оформление результатов научного исследования, в </w:t>
      </w:r>
      <w:r w:rsidRPr="00CA0612">
        <w:rPr>
          <w:rFonts w:ascii="Times New Roman" w:hAnsi="Times New Roman"/>
          <w:i/>
          <w:sz w:val="24"/>
          <w:szCs w:val="24"/>
        </w:rPr>
        <w:t xml:space="preserve">соответствии с требованиями </w:t>
      </w:r>
      <w:proofErr w:type="spellStart"/>
      <w:r w:rsidRPr="00CA0612">
        <w:rPr>
          <w:rFonts w:ascii="Times New Roman" w:hAnsi="Times New Roman"/>
          <w:i/>
          <w:sz w:val="24"/>
          <w:szCs w:val="24"/>
        </w:rPr>
        <w:t>ГОСТа</w:t>
      </w:r>
      <w:proofErr w:type="spellEnd"/>
      <w:r w:rsidRPr="00CA0612">
        <w:rPr>
          <w:rFonts w:ascii="Times New Roman" w:hAnsi="Times New Roman"/>
          <w:i/>
          <w:sz w:val="24"/>
          <w:szCs w:val="24"/>
        </w:rPr>
        <w:t>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Представление результатов исследования в форме научного доклада, умение вести научную дискуссию.</w:t>
      </w:r>
    </w:p>
    <w:p w:rsidR="001D48CE" w:rsidRPr="00CA0612" w:rsidRDefault="001D48CE" w:rsidP="001D4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t>В процессе практики студент должен: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необходимую документацию по требованиям </w:t>
      </w:r>
      <w:r w:rsidRPr="00CA0612">
        <w:rPr>
          <w:rFonts w:ascii="Times New Roman" w:hAnsi="Times New Roman"/>
          <w:sz w:val="24"/>
          <w:szCs w:val="24"/>
        </w:rPr>
        <w:t xml:space="preserve">к оформлению результатов научного исследования в соответствии с требованиями </w:t>
      </w:r>
      <w:proofErr w:type="spellStart"/>
      <w:r w:rsidRPr="00CA0612">
        <w:rPr>
          <w:rFonts w:ascii="Times New Roman" w:hAnsi="Times New Roman"/>
          <w:sz w:val="24"/>
          <w:szCs w:val="24"/>
        </w:rPr>
        <w:t>ГОСТа</w:t>
      </w:r>
      <w:proofErr w:type="spellEnd"/>
      <w:r w:rsidRPr="00CA0612">
        <w:rPr>
          <w:rFonts w:ascii="Times New Roman" w:hAnsi="Times New Roman"/>
          <w:sz w:val="24"/>
          <w:szCs w:val="24"/>
        </w:rPr>
        <w:t>.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Утвердить у заведующего кафедрой и научного руководителя содержание, планируемые результаты и рабочий график практики. 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Разработать с научным руководителем индивидуальный план и получить индивидуальные задания работы на весь период практики, </w:t>
      </w:r>
      <w:r w:rsidRPr="00CA0612">
        <w:rPr>
          <w:rFonts w:ascii="Times New Roman" w:hAnsi="Times New Roman"/>
          <w:bCs/>
          <w:iCs/>
          <w:sz w:val="24"/>
          <w:szCs w:val="24"/>
        </w:rPr>
        <w:t>предусматривающий порядок, последовательность и сроки выполнения работ по подготовке ВКР в виде магистерской диссертации.</w:t>
      </w:r>
    </w:p>
    <w:p w:rsidR="001D48CE" w:rsidRPr="00CA0612" w:rsidRDefault="003D33F5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 xml:space="preserve">презентацию основных положений ВКР в </w:t>
      </w:r>
      <w:r w:rsidRPr="00CA0612">
        <w:rPr>
          <w:rFonts w:ascii="Times New Roman" w:hAnsi="Times New Roman"/>
          <w:sz w:val="24"/>
          <w:szCs w:val="24"/>
        </w:rPr>
        <w:t>виде магистерской диссертации: актуальность, объект и предмет исследования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гипотеза</w:t>
      </w:r>
      <w:r>
        <w:rPr>
          <w:rFonts w:ascii="Times New Roman" w:hAnsi="Times New Roman"/>
          <w:sz w:val="24"/>
          <w:szCs w:val="24"/>
        </w:rPr>
        <w:t>, з</w:t>
      </w:r>
      <w:r w:rsidRPr="00CA0612">
        <w:rPr>
          <w:rFonts w:ascii="Times New Roman" w:hAnsi="Times New Roman"/>
          <w:sz w:val="24"/>
          <w:szCs w:val="24"/>
        </w:rPr>
        <w:t>адачи,</w:t>
      </w:r>
      <w:r>
        <w:rPr>
          <w:rFonts w:ascii="Times New Roman" w:hAnsi="Times New Roman"/>
          <w:sz w:val="24"/>
          <w:szCs w:val="24"/>
        </w:rPr>
        <w:t xml:space="preserve"> новизна, </w:t>
      </w:r>
      <w:r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>
        <w:rPr>
          <w:rFonts w:ascii="Times New Roman" w:hAnsi="Times New Roman"/>
          <w:sz w:val="24"/>
          <w:szCs w:val="24"/>
        </w:rPr>
        <w:t>, положения, выносимые на защиту</w:t>
      </w:r>
      <w:r w:rsidR="001D48CE" w:rsidRPr="00CA0612">
        <w:rPr>
          <w:rFonts w:ascii="Times New Roman" w:hAnsi="Times New Roman"/>
          <w:sz w:val="24"/>
          <w:szCs w:val="24"/>
        </w:rPr>
        <w:t xml:space="preserve">. 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Подготовить письменный отчет об ознакомлении: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- с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магистерским диссертациям; </w:t>
      </w:r>
    </w:p>
    <w:p w:rsidR="001D48CE" w:rsidRPr="00CA0612" w:rsidRDefault="00434067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- со стандартами и</w:t>
      </w:r>
      <w:r w:rsidR="001D48CE" w:rsidRPr="00CA0612">
        <w:rPr>
          <w:rFonts w:ascii="Times New Roman" w:hAnsi="Times New Roman"/>
          <w:bCs/>
          <w:iCs/>
          <w:sz w:val="24"/>
          <w:szCs w:val="24"/>
        </w:rPr>
        <w:t xml:space="preserve"> инструкциями, определяющими правила оформления научных работ.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Представить: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оформленную, в соответствии с требованиями, предъявляемыми к ВКР в виде магистерской диссертации, работу;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-отзыв научного руководителя;</w:t>
      </w:r>
    </w:p>
    <w:p w:rsidR="001D48CE" w:rsidRPr="00CA0612" w:rsidRDefault="001D48CE" w:rsidP="001D48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доклад</w:t>
      </w:r>
      <w:proofErr w:type="gramEnd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презентацией предоставляемый на предзащиту ВКР в виде магистерской диссертации;</w:t>
      </w:r>
    </w:p>
    <w:p w:rsidR="001D48CE" w:rsidRPr="00CA0612" w:rsidRDefault="001D48CE" w:rsidP="001D48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-выписку из протокола проведенной предзащиты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Составить итоговый отчет о деятельности в период преддипломной практики.</w:t>
      </w:r>
    </w:p>
    <w:p w:rsidR="001D48CE" w:rsidRPr="00CA0612" w:rsidRDefault="001D48CE" w:rsidP="001D4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Итоговая сумма баллов за непосредст</w:t>
      </w:r>
      <w:r w:rsidR="00434067">
        <w:rPr>
          <w:rFonts w:ascii="Times New Roman" w:eastAsia="Times New Roman" w:hAnsi="Times New Roman"/>
          <w:sz w:val="24"/>
          <w:szCs w:val="24"/>
          <w:lang w:eastAsia="ru-RU"/>
        </w:rPr>
        <w:t>венную деятельность на практике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методистом в данном случае научным руководителем,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Учебно-методическое обеспечение самостоятельной работы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студентов на практике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Совместно с методистом (научным руководителем) определить сроки выполнения всех видов работы по плану практики и составить план работы студента в дневнике практиканта.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практикантом самостоятельно, контролируется методистом.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-225"/>
        <w:tblW w:w="9606" w:type="dxa"/>
        <w:tblLook w:val="04A0"/>
      </w:tblPr>
      <w:tblGrid>
        <w:gridCol w:w="4786"/>
        <w:gridCol w:w="4820"/>
      </w:tblGrid>
      <w:tr w:rsidR="001D48CE" w:rsidRPr="00CA0612" w:rsidTr="001D48CE">
        <w:trPr>
          <w:trHeight w:val="2127"/>
        </w:trPr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5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ПЛАНИРУЕМЫЕ РЕЗУЛЬТАТЫ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ПРАКТИКИ, ИНДИВИДУАЛЬНОЕ ЗАДАНИЕ, 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БОЧИЙ ГРАФИК ПРОВЕДЕНИЯ 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 СТУДЕНТОВ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3.1</w:t>
      </w: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ОБЩАЯ ТРУДОЕМКОСТЬ ПРЕДДИПЛОМНОЙ ПРАКТИКИ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582F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составляет </w:t>
      </w:r>
      <w:r w:rsidR="00434067" w:rsidRPr="00582F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582F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зачетных единицы, </w:t>
      </w:r>
      <w:r w:rsidR="00434067" w:rsidRPr="00582F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108</w:t>
      </w:r>
      <w:r w:rsidRPr="00582F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часов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843"/>
        <w:gridCol w:w="3084"/>
      </w:tblGrid>
      <w:tr w:rsidR="001D48CE" w:rsidRPr="00CA0612" w:rsidTr="001D48CE">
        <w:trPr>
          <w:trHeight w:val="701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(этапы)  практики</w:t>
            </w:r>
          </w:p>
        </w:tc>
        <w:tc>
          <w:tcPr>
            <w:tcW w:w="1843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1D48CE" w:rsidRPr="00CA0612" w:rsidTr="001D48CE">
        <w:trPr>
          <w:trHeight w:val="1109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рабочего графика практики, индивидуального плана, получение индивидуальных заданий, предусматривающих  порядок, последовательность и сроки выполнения работ по подготовке магистерской диссертации 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Индивидуальный план работы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3D33F5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Редактирование основных положений магистерской диссертации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актуальност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,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и предмет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hAnsi="Times New Roman"/>
                <w:sz w:val="24"/>
                <w:szCs w:val="24"/>
              </w:rPr>
              <w:t>ы, з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новизны,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положений, выносимых на защиту</w:t>
            </w:r>
            <w:r w:rsidR="001D48CE"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требованиями, предъявляемыми к магистерской диссертации, со стандартами и  инструкциями, определяющими правила оформления научных работ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анализ научной информации по разделам обзора научной литературы в рамках подготовки магистерской диссертации. Редакция  первой главы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Первая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использованных методов по сбору и обработке научных данных. Редакция второй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Вторая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Анализ и математическая обработка результатов  научного исследования по теме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Научная интерпретация результатов проведенных исследований. Редакция  третьей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Третья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Редактирование и оформление 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Магистерская диссертация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Оформление списка литературы в соответствии с требованиями </w:t>
            </w:r>
            <w:proofErr w:type="spellStart"/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ГОСТа</w:t>
            </w:r>
            <w:proofErr w:type="spellEnd"/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Формулирование выводов и практических рекомендаций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Выводы и практические рекомендации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Рецензирование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Рецензия на магистерскую диссертацию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отчетной документации по преддипломной практике.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Дневник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и прохождение предзащиты 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Выписка с предзащиты магистерской диссертации</w:t>
            </w:r>
          </w:p>
        </w:tc>
      </w:tr>
      <w:tr w:rsidR="001D48CE" w:rsidRPr="00CA0612" w:rsidTr="001D48CE">
        <w:trPr>
          <w:trHeight w:val="338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D48CE" w:rsidRPr="00CA0612" w:rsidRDefault="00316424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/>
            </w:r>
            <w:r w:rsidR="001769CD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="001769C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3.2 ПЛАНИРУЕМЫ</w:t>
      </w:r>
      <w:r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Е РЕЗУЛЬТАТЫ ПРОХОЖДЕНИЯ ПРЕДДИПЛОМНОЙ</w:t>
      </w: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 ПРАКТИКИ </w:t>
      </w:r>
    </w:p>
    <w:p w:rsidR="001D48CE" w:rsidRPr="00CA0612" w:rsidRDefault="001D48CE" w:rsidP="001D48CE">
      <w:pPr>
        <w:shd w:val="clear" w:color="auto" w:fill="FFFFFF"/>
        <w:tabs>
          <w:tab w:val="left" w:leader="underscore" w:pos="94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результате прохождения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 СТУДЕНТ БУДЕТ: </w:t>
      </w:r>
    </w:p>
    <w:tbl>
      <w:tblPr>
        <w:tblStyle w:val="a4"/>
        <w:tblW w:w="9464" w:type="dxa"/>
        <w:tblLook w:val="04A0"/>
      </w:tblPr>
      <w:tblGrid>
        <w:gridCol w:w="1420"/>
        <w:gridCol w:w="8044"/>
      </w:tblGrid>
      <w:tr w:rsidR="001D48CE" w:rsidRPr="000644CE" w:rsidTr="001D48CE">
        <w:tc>
          <w:tcPr>
            <w:tcW w:w="1420" w:type="dxa"/>
          </w:tcPr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Код и наименование индикатора (</w:t>
            </w:r>
            <w:proofErr w:type="spellStart"/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) достижения компетенции</w:t>
            </w:r>
          </w:p>
        </w:tc>
      </w:tr>
      <w:tr w:rsidR="00582FF7" w:rsidRPr="000644CE" w:rsidTr="001D48CE">
        <w:trPr>
          <w:trHeight w:val="740"/>
        </w:trPr>
        <w:tc>
          <w:tcPr>
            <w:tcW w:w="1420" w:type="dxa"/>
            <w:vMerge w:val="restart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УК-1</w:t>
            </w: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УК-1.1.  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Знает: - систему научного знания об адаптивной физической культуре и спорте, ее структуре; - системные взаимосвязи внутри дисциплины и междисциплинарные отношения в современной науке; - тенденции развития науки в современный период и взаимосвязь их со сферой адаптивной физической культуры и спорта, сущность смены парадигм теоретического знания в этой сфере; - основные аспекты системного подхода как базы научного осмысления интегративной сущности адаптивной физической культуры и спорта; 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 - современные теории и концепции стратегического анализа деятельности организации адаптивной физической культуры и спорта и ее внешнего окружения; -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</w:t>
            </w:r>
          </w:p>
        </w:tc>
      </w:tr>
      <w:tr w:rsidR="00582FF7" w:rsidRPr="000644CE" w:rsidTr="00871FF7">
        <w:trPr>
          <w:trHeight w:val="2918"/>
        </w:trPr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УК-1.2.  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Умеет: - анализировать особенности обеспечения условий для развития внутри и межрегиональных спортивных связей; - оперировать основными теоретическими знаниями об адаптивной физической культуре и спорте на основе критического осмысления; - проводить критический анализ научных, научн</w:t>
            </w:r>
            <w:proofErr w:type="gramStart"/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063C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и учебно-методических материалов для выделения научной проблемы; - актуализировать проблематику научного исследования на основе междисциплинарного подхода и интеграции знаний; - выделять научную проблему на основе анализа отечественной и зарубежной научной и научн</w:t>
            </w:r>
            <w:proofErr w:type="gramStart"/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063C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методической литературы, включая современный информационный поиск; - выполнять анализ планов работ, процессов внутри- и межрегионального взаимодействия, в том числе по достижению целевых показателей; - проводить анализ и представлять интегративную информацию по вопросам развития физической культуры и спорта на местном и региональном уровне для принятия управленческих решений по ее совершенствованию;</w:t>
            </w:r>
          </w:p>
        </w:tc>
      </w:tr>
      <w:tr w:rsidR="00582FF7" w:rsidRPr="000644CE" w:rsidTr="001D48CE"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tabs>
                <w:tab w:val="num" w:pos="360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УК-1.3. 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 xml:space="preserve">Имеет опыт: -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мероприятиях; - осуществления критического анализа проблемных ситуаций на основе системного подхода, выработки стратегии действий; - разработки стратегии исследования, программы научной деятельности, ее осуществления; </w:t>
            </w:r>
            <w:proofErr w:type="gramStart"/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убличной защиты результатов собственных исследований (работ), участия в научной дискуссии;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УК-2</w:t>
            </w: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УК-2.1. 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Знает: - теоретические основы и технологии организации научно-исследовательской и проектной деятельности; - законодательство Российской Федерации, регламентирующего деятельность в области адаптивной физической культуры и адаптивного спорта;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УК-2.2. 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 xml:space="preserve">Умеет: - изучать тенденции развития соответствующей области научного знания, требования рынка труда, образовательные потребности и возможности обучающихся с 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целью определения актуальной тематики исследовательской, проектной и иной деятельности обучающихся по программам </w:t>
            </w:r>
            <w:proofErr w:type="spellStart"/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206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или) ДПП; - оценивать выполнение комплексных целевых программ в сфере адаптивной физической культуры;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УК-2.3.  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стратегии и организации разработки и совершенствования комплексных целевых программ в сфере адаптивной физической культуры;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УК-4.1. Знает: - многомерные методы математической статистики (факторный, кластерный и </w:t>
            </w:r>
            <w:proofErr w:type="spell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дискриминантный</w:t>
            </w:r>
            <w:proofErr w:type="spell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анализ); - психолого-педагогические основы и методики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ресурсов); - </w:t>
            </w:r>
            <w:proofErr w:type="gram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ВО и (или) ДПП; - современные образовательные технологии профессионального образования; - иностранный язык для решения задач академической и профессиональной деятельности; - варианты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</w:t>
            </w:r>
            <w:proofErr w:type="gram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языке; -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- методы и способы составления и оформления научной работы, научной статьи на иностранном языке;</w:t>
            </w:r>
            <w:proofErr w:type="gram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написания, письменного перевода и редактирования различных академических текстов (рефератов, эссе, обзоров, статей и т.д.) на иностранном языке; - варианты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пути сбора информации из различных источников, в том числе, из интервью, анализа специальной литературы, статистических сборников, иных отчетных данных на иностранном языке;</w:t>
            </w:r>
            <w:proofErr w:type="gram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методы пользования информационно-коммуникационными технологиями и средствами подготовки презентаций на иностранном языке;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УК-4.2; Умеет: - использовать информационные технологии, в том числе, текстовые редакторы, электронные таблицы, электронную почту в своей деятельности; - пользоваться информационно-коммуникационными технологиями и средствами связи; -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деятельности; -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 на иностранном языке;</w:t>
            </w:r>
            <w:proofErr w:type="gram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логически верно, </w:t>
            </w:r>
            <w:proofErr w:type="spell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аргументированно</w:t>
            </w:r>
            <w:proofErr w:type="spell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ясно строить устную и письменную речь для эффективного участия в академических и профессиональных дискуссиях на иностранном языке; - критически оценивать научно-педагогическую информацию, российский и зарубежный опыт по тематике исследований, создавать новую продукцию на иностранном языке; - составлять и оформлять научные работы, научные статьи на иностранном языке; - </w:t>
            </w:r>
            <w:proofErr w:type="gram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письменный перевод и редактировать различные академические тексты (рефераты, эссе, обзоры, статьи и т.д.) на иностранном языке; -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- собирать информацию из различных источников, в том числе, из интервью, статистических сборников, иных отчетных данных на иностранном языке;</w:t>
            </w:r>
            <w:proofErr w:type="gram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пользоваться информационно-коммуникационными технологиями и средствами подготовки презентаций на иностранном языке; - изучать результаты зарубежных научных исследований в области адаптивной физической культуры и спорта на иностранном языке;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УК-4.3</w:t>
            </w:r>
            <w:proofErr w:type="gram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меет опыт: - проведения систематического первичного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форм; - проведения систематического сводного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</w:t>
            </w:r>
            <w:proofErr w:type="gram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-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- логически верного, аргументированного и ясного построения устной и письменной речи на иностранном языке; - критического оценивания научно-</w:t>
            </w: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педагогической информации, российского и зарубежного опыта по тематике исследований, создания новой продукции на иностранном языке; - письменной фиксации и редактирования различных академических текстов (рефераты, эссе, обзоры, статьи и т.д.) на иностранном языке; - </w:t>
            </w:r>
            <w:proofErr w:type="gram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письменной реализации коммуникативных намерений (составление делового письма, запроса, делового предложения, благодарности, заявка на участие в конференции, заполнение анкеты) на иностранном языке; - поиска и отбора информации из различных источников (в том числе из интервью), анализа специальной литературы статистических сборников, иных отчетных данных на иностранном языке;</w:t>
            </w:r>
            <w:proofErr w:type="gram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использования информационно-коммуникационных технологий и сре</w:t>
            </w:r>
            <w:proofErr w:type="gramStart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подготовки презентаций на иностранном языке;</w:t>
            </w:r>
          </w:p>
        </w:tc>
      </w:tr>
      <w:tr w:rsidR="00582FF7" w:rsidRPr="000644CE" w:rsidTr="001D48CE">
        <w:tc>
          <w:tcPr>
            <w:tcW w:w="1420" w:type="dxa"/>
            <w:vMerge w:val="restart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УК-6</w:t>
            </w:r>
            <w:r w:rsidRPr="0006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УК-6.1. Знает: - технологии определения профессиональной компетентности, основы рациональной организации труда; - основы психологии труда, стадии профессионального развития;</w:t>
            </w:r>
          </w:p>
        </w:tc>
      </w:tr>
      <w:tr w:rsidR="00582FF7" w:rsidRPr="000644CE" w:rsidTr="001D48CE"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УК-6.2.  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Умеет: - оценивать результаты собственной профессиональной деятельности, вносить в нее коррективы;</w:t>
            </w:r>
          </w:p>
        </w:tc>
      </w:tr>
      <w:tr w:rsidR="00582FF7" w:rsidRPr="000644CE" w:rsidTr="001D48CE"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УК-6.3. 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собственных методических решений при реализации программ обучения в сфере адаптивной физической культуры.</w:t>
            </w:r>
          </w:p>
        </w:tc>
      </w:tr>
      <w:tr w:rsidR="00582FF7" w:rsidRPr="000644CE" w:rsidTr="001D48CE">
        <w:tc>
          <w:tcPr>
            <w:tcW w:w="1420" w:type="dxa"/>
            <w:vMerge w:val="restart"/>
          </w:tcPr>
          <w:p w:rsidR="00582FF7" w:rsidRPr="000644CE" w:rsidRDefault="00582FF7" w:rsidP="00582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ПК-3</w:t>
            </w:r>
            <w:r w:rsidRPr="00064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7" w:rsidRPr="002063C1" w:rsidRDefault="00582FF7" w:rsidP="00582FF7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3C1">
              <w:rPr>
                <w:rFonts w:ascii="Times New Roman" w:hAnsi="Times New Roman"/>
                <w:sz w:val="20"/>
                <w:szCs w:val="20"/>
              </w:rPr>
              <w:t xml:space="preserve">ПК-3.1. </w:t>
            </w:r>
            <w:r w:rsidRPr="00EA514E">
              <w:rPr>
                <w:rFonts w:ascii="Times New Roman" w:hAnsi="Times New Roman"/>
                <w:sz w:val="20"/>
                <w:szCs w:val="20"/>
              </w:rPr>
              <w:t>Знает: Методики медико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A514E">
              <w:rPr>
                <w:rFonts w:ascii="Times New Roman" w:hAnsi="Times New Roman"/>
                <w:sz w:val="20"/>
                <w:szCs w:val="20"/>
              </w:rPr>
              <w:t xml:space="preserve">биологического и психологического тестирования; методы анализа и оценки функционального состояния организма </w:t>
            </w:r>
            <w:proofErr w:type="spellStart"/>
            <w:r w:rsidRPr="00EA514E">
              <w:rPr>
                <w:rFonts w:ascii="Times New Roman" w:hAnsi="Times New Roman"/>
                <w:sz w:val="20"/>
                <w:szCs w:val="20"/>
              </w:rPr>
              <w:t>реабилитанта</w:t>
            </w:r>
            <w:proofErr w:type="spellEnd"/>
            <w:r w:rsidRPr="00EA514E">
              <w:rPr>
                <w:rFonts w:ascii="Times New Roman" w:hAnsi="Times New Roman"/>
                <w:sz w:val="20"/>
                <w:szCs w:val="20"/>
              </w:rPr>
              <w:t xml:space="preserve"> и его потенциальных возможностей в реабилитационном прогнозе; систему показателей контроля и оценки результативности реабилитационного процесса; передовые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14E">
              <w:rPr>
                <w:rFonts w:ascii="Times New Roman" w:hAnsi="Times New Roman"/>
                <w:sz w:val="20"/>
                <w:szCs w:val="20"/>
              </w:rPr>
              <w:t xml:space="preserve">научно-методические разработки в области </w:t>
            </w:r>
            <w:proofErr w:type="spellStart"/>
            <w:r w:rsidRPr="00EA514E">
              <w:rPr>
                <w:rFonts w:ascii="Times New Roman" w:hAnsi="Times New Roman"/>
                <w:sz w:val="20"/>
                <w:szCs w:val="20"/>
              </w:rPr>
              <w:t>реабилитологии</w:t>
            </w:r>
            <w:proofErr w:type="spellEnd"/>
            <w:r w:rsidRPr="00EA5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82FF7" w:rsidRPr="000644CE" w:rsidTr="001D48CE"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7" w:rsidRPr="002063C1" w:rsidRDefault="00582FF7" w:rsidP="00582FF7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3C1">
              <w:rPr>
                <w:rFonts w:ascii="Times New Roman" w:hAnsi="Times New Roman"/>
                <w:sz w:val="20"/>
                <w:szCs w:val="20"/>
              </w:rPr>
              <w:t xml:space="preserve">ПК-3.2. </w:t>
            </w:r>
            <w:r w:rsidRPr="00EA514E">
              <w:rPr>
                <w:rFonts w:ascii="Times New Roman" w:hAnsi="Times New Roman"/>
                <w:sz w:val="20"/>
                <w:szCs w:val="20"/>
              </w:rPr>
              <w:t xml:space="preserve">Умеет: Пользоваться информационно-коммуникационными технологиями; выявлять уровень психофизических, функциональных, психических качеств </w:t>
            </w:r>
            <w:proofErr w:type="spellStart"/>
            <w:r w:rsidRPr="00EA514E">
              <w:rPr>
                <w:rFonts w:ascii="Times New Roman" w:hAnsi="Times New Roman"/>
                <w:sz w:val="20"/>
                <w:szCs w:val="20"/>
              </w:rPr>
              <w:t>реабилитанта</w:t>
            </w:r>
            <w:proofErr w:type="spellEnd"/>
            <w:r w:rsidRPr="00EA514E">
              <w:rPr>
                <w:rFonts w:ascii="Times New Roman" w:hAnsi="Times New Roman"/>
                <w:sz w:val="20"/>
                <w:szCs w:val="20"/>
              </w:rPr>
              <w:t xml:space="preserve"> в хронобиологическом аспекте реабилитации; применять методики медико-биологического и психологического тестирования.</w:t>
            </w:r>
          </w:p>
        </w:tc>
      </w:tr>
      <w:tr w:rsidR="00582FF7" w:rsidRPr="000644CE" w:rsidTr="001D48CE"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7" w:rsidRPr="002063C1" w:rsidRDefault="00582FF7" w:rsidP="00582FF7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3C1">
              <w:rPr>
                <w:rFonts w:ascii="Times New Roman" w:hAnsi="Times New Roman"/>
                <w:sz w:val="20"/>
                <w:szCs w:val="20"/>
              </w:rPr>
              <w:t xml:space="preserve">ПК-3.3. </w:t>
            </w:r>
            <w:r w:rsidRPr="00EA514E">
              <w:rPr>
                <w:rFonts w:ascii="Times New Roman" w:hAnsi="Times New Roman"/>
                <w:sz w:val="20"/>
                <w:szCs w:val="20"/>
              </w:rPr>
              <w:t xml:space="preserve">Имеет опыт: Сбора информации о ходе процесса реабилитации и изменений в состоянии здоровья </w:t>
            </w:r>
            <w:proofErr w:type="spellStart"/>
            <w:r w:rsidRPr="00EA514E">
              <w:rPr>
                <w:rFonts w:ascii="Times New Roman" w:hAnsi="Times New Roman"/>
                <w:sz w:val="20"/>
                <w:szCs w:val="20"/>
              </w:rPr>
              <w:t>реабилитанта</w:t>
            </w:r>
            <w:proofErr w:type="spellEnd"/>
            <w:r w:rsidRPr="00EA514E">
              <w:rPr>
                <w:rFonts w:ascii="Times New Roman" w:hAnsi="Times New Roman"/>
                <w:sz w:val="20"/>
                <w:szCs w:val="20"/>
              </w:rPr>
              <w:t>; постановки целей, задач реабилитации, формирования и коррекции индивидуального маршрута реабилитации на основании выявленных параметров в результате педагогических и медико-биологических тестирований.</w:t>
            </w:r>
          </w:p>
        </w:tc>
      </w:tr>
    </w:tbl>
    <w:p w:rsidR="001D48CE" w:rsidRPr="00CA0612" w:rsidRDefault="001D48CE" w:rsidP="001D48CE">
      <w:pPr>
        <w:tabs>
          <w:tab w:val="left" w:pos="571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  <w:r w:rsidRPr="00CA0612">
        <w:rPr>
          <w:rFonts w:ascii="Times New Roman" w:hAnsi="Times New Roman"/>
          <w:b/>
          <w:sz w:val="28"/>
          <w:szCs w:val="28"/>
        </w:rPr>
        <w:t>3.3. ПРОВЕДЕНИЕ ИНСТРУКТАЖЕЙ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362"/>
        <w:gridCol w:w="1759"/>
        <w:gridCol w:w="2630"/>
        <w:gridCol w:w="2298"/>
      </w:tblGrid>
      <w:tr w:rsidR="001D48CE" w:rsidRPr="00CA0612" w:rsidTr="00175442">
        <w:trPr>
          <w:trHeight w:val="1092"/>
          <w:jc w:val="center"/>
        </w:trPr>
        <w:tc>
          <w:tcPr>
            <w:tcW w:w="708" w:type="dxa"/>
            <w:vAlign w:val="center"/>
          </w:tcPr>
          <w:p w:rsidR="001D48CE" w:rsidRPr="00CA0612" w:rsidRDefault="001D48CE" w:rsidP="00175442">
            <w:pPr>
              <w:spacing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№</w:t>
            </w:r>
          </w:p>
        </w:tc>
        <w:tc>
          <w:tcPr>
            <w:tcW w:w="2420" w:type="dxa"/>
            <w:vAlign w:val="center"/>
          </w:tcPr>
          <w:p w:rsidR="001D48CE" w:rsidRPr="00CA0612" w:rsidRDefault="001D48CE" w:rsidP="00175442">
            <w:pPr>
              <w:spacing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Вид инструктажа</w:t>
            </w:r>
          </w:p>
        </w:tc>
        <w:tc>
          <w:tcPr>
            <w:tcW w:w="1759" w:type="dxa"/>
            <w:vAlign w:val="center"/>
          </w:tcPr>
          <w:p w:rsidR="001D48CE" w:rsidRPr="00CA0612" w:rsidRDefault="001D48CE" w:rsidP="00175442">
            <w:pPr>
              <w:spacing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Дата проведения</w:t>
            </w:r>
          </w:p>
        </w:tc>
        <w:tc>
          <w:tcPr>
            <w:tcW w:w="2630" w:type="dxa"/>
            <w:vAlign w:val="center"/>
          </w:tcPr>
          <w:p w:rsidR="001D48CE" w:rsidRPr="00CA0612" w:rsidRDefault="001D48CE" w:rsidP="00175442">
            <w:pPr>
              <w:spacing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Подпись </w:t>
            </w:r>
            <w:proofErr w:type="gramStart"/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2306" w:type="dxa"/>
            <w:vAlign w:val="center"/>
          </w:tcPr>
          <w:p w:rsidR="001D48CE" w:rsidRPr="00CA0612" w:rsidRDefault="001D48CE" w:rsidP="00175442">
            <w:pPr>
              <w:spacing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ответственного за проведение инструктажа</w:t>
            </w: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Охрана труда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1044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пожарной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3.4.  РАБОЧИЙ ГРАФИК ПРОВЕДЕНИЯ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0"/>
        <w:gridCol w:w="960"/>
        <w:gridCol w:w="840"/>
        <w:gridCol w:w="960"/>
        <w:gridCol w:w="840"/>
        <w:gridCol w:w="960"/>
        <w:gridCol w:w="942"/>
      </w:tblGrid>
      <w:tr w:rsidR="001D48CE" w:rsidRPr="00CA0612" w:rsidTr="001D48CE">
        <w:trPr>
          <w:cantSplit/>
          <w:trHeight w:val="710"/>
          <w:jc w:val="center"/>
        </w:trPr>
        <w:tc>
          <w:tcPr>
            <w:tcW w:w="4200" w:type="dxa"/>
            <w:vMerge w:val="restart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02" w:type="dxa"/>
            <w:gridSpan w:val="6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ДНИ НЕДЕЛИ</w:t>
            </w:r>
          </w:p>
        </w:tc>
      </w:tr>
      <w:tr w:rsidR="001D48CE" w:rsidRPr="00CA0612" w:rsidTr="001D48CE">
        <w:trPr>
          <w:cantSplit/>
          <w:trHeight w:val="1855"/>
          <w:jc w:val="center"/>
        </w:trPr>
        <w:tc>
          <w:tcPr>
            <w:tcW w:w="4200" w:type="dxa"/>
            <w:vMerge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42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Суббота</w:t>
            </w:r>
          </w:p>
        </w:tc>
      </w:tr>
      <w:tr w:rsidR="001D48CE" w:rsidRPr="00CA0612" w:rsidTr="001D48CE">
        <w:trPr>
          <w:trHeight w:val="912"/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_______________________________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(подпись научного руководителя)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Дата___________________________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 индивидуальный план работы</w:t>
      </w: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практики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417"/>
        <w:gridCol w:w="1400"/>
        <w:gridCol w:w="1719"/>
      </w:tblGrid>
      <w:tr w:rsidR="001D48CE" w:rsidRPr="00CA0612" w:rsidTr="001D48CE">
        <w:tc>
          <w:tcPr>
            <w:tcW w:w="534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Сроки работы</w:t>
            </w:r>
          </w:p>
        </w:tc>
        <w:tc>
          <w:tcPr>
            <w:tcW w:w="1400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sectPr w:rsidR="001D48CE" w:rsidRPr="00CA0612" w:rsidSect="001D48CE">
          <w:footerReference w:type="default" r:id="rId7"/>
          <w:pgSz w:w="11906" w:h="16838"/>
          <w:pgMar w:top="737" w:right="851" w:bottom="737" w:left="153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sz w:val="24"/>
          <w:szCs w:val="24"/>
        </w:rPr>
        <w:lastRenderedPageBreak/>
        <w:t>5. ПРЕЗЕНТАЦИЯ ОСНОВНЫХ ПОЛОЖЕНИЙ</w:t>
      </w:r>
      <w:r w:rsidRPr="00CA0612">
        <w:rPr>
          <w:rFonts w:ascii="Times New Roman" w:hAnsi="Times New Roman"/>
          <w:b/>
          <w:bCs/>
          <w:iCs/>
          <w:sz w:val="24"/>
          <w:szCs w:val="24"/>
        </w:rPr>
        <w:t xml:space="preserve"> МАГИСТЕРСКОЙ ДИССЕРТАЦИИ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  <w:t>Совместно с методистом редакти</w:t>
      </w:r>
      <w:r w:rsidR="00B56223">
        <w:rPr>
          <w:rFonts w:ascii="Times New Roman" w:eastAsia="Times New Roman" w:hAnsi="Times New Roman"/>
          <w:sz w:val="24"/>
          <w:szCs w:val="24"/>
          <w:lang w:eastAsia="ru-RU"/>
        </w:rPr>
        <w:t>руются и прописываются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основные положения ВКР в виде магистерской диссертации: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Актуальность:</w:t>
      </w: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Объект исследования:</w:t>
      </w: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Предмет исследования:</w:t>
      </w: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Цель исследования:</w:t>
      </w: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Гипотеза:</w:t>
      </w: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Задачи исследования:</w:t>
      </w: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Новизна:</w:t>
      </w: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рактическая значимость работы:</w:t>
      </w: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13B07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Положения, выносимые на защиту</w:t>
      </w:r>
      <w:r w:rsidRPr="00252F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3F5" w:rsidRPr="00CA0612" w:rsidRDefault="003D33F5" w:rsidP="003D33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t xml:space="preserve">6. ОТЧЕТ </w:t>
      </w: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t>об ознакомлении с требованиями, предъявляемыми к выпускным квалификационным работам</w:t>
      </w: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практиканта представляется письменный отчет об ознакомлении:  с </w:t>
      </w:r>
      <w:r w:rsidRPr="00CA06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 выпускным квалификационным </w:t>
      </w:r>
      <w:r w:rsidRPr="00CA0612">
        <w:rPr>
          <w:rFonts w:ascii="Times New Roman" w:hAnsi="Times New Roman"/>
          <w:bCs/>
          <w:iCs/>
          <w:sz w:val="24"/>
          <w:szCs w:val="24"/>
        </w:rPr>
        <w:lastRenderedPageBreak/>
        <w:t xml:space="preserve">работам (в виде магистерской диссертации) и к оформлению списка литературы,  со стандартами и  инструкциями, определяющими правила оформления научных работ.  </w:t>
      </w:r>
    </w:p>
    <w:p w:rsidR="001D48CE" w:rsidRPr="00CA0612" w:rsidRDefault="001D48CE" w:rsidP="001D48CE">
      <w:pPr>
        <w:spacing w:after="240" w:line="288" w:lineRule="auto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7. АНАЛИЗ ВЫПОЛНЕНИЯ ПРОГРАММЫ ПРАКТИКИ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6227"/>
        <w:gridCol w:w="2113"/>
        <w:gridCol w:w="2113"/>
        <w:gridCol w:w="2168"/>
        <w:gridCol w:w="1984"/>
      </w:tblGrid>
      <w:tr w:rsidR="001D48CE" w:rsidRPr="00CA0612" w:rsidTr="001D48CE">
        <w:trPr>
          <w:trHeight w:val="555"/>
        </w:trPr>
        <w:tc>
          <w:tcPr>
            <w:tcW w:w="73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240" w:lineRule="auto"/>
              <w:ind w:right="31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</w:t>
            </w: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следующий день</w:t>
            </w: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</w:tbl>
    <w:p w:rsidR="001D48CE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Подпись методиста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научного руководителя ____________________________________________</w:t>
      </w:r>
    </w:p>
    <w:tbl>
      <w:tblPr>
        <w:tblpPr w:leftFromText="180" w:rightFromText="180" w:horzAnchor="margin" w:tblpY="-225"/>
        <w:tblW w:w="9606" w:type="dxa"/>
        <w:tblLook w:val="04A0"/>
      </w:tblPr>
      <w:tblGrid>
        <w:gridCol w:w="4786"/>
        <w:gridCol w:w="4820"/>
      </w:tblGrid>
      <w:tr w:rsidR="001D48CE" w:rsidRPr="00CA0612" w:rsidTr="001D48CE"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lastRenderedPageBreak/>
              <w:t>Утверждаю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8. отчет практиканта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0"/>
      </w:tblGrid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260"/>
        <w:gridCol w:w="4643"/>
      </w:tblGrid>
      <w:tr w:rsidR="001D48CE" w:rsidRPr="00CA0612" w:rsidTr="001D48C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«_____»________________20___г.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1D48CE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Примечание. </w:t>
      </w: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1D48CE" w:rsidRPr="001D48CE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br w:type="page"/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9.</w:t>
      </w: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отзыв 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научного рукоВОдителя 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D48CE" w:rsidRPr="00CA0612" w:rsidRDefault="001D48CE" w:rsidP="001D48CE">
      <w:pPr>
        <w:spacing w:after="0" w:line="288" w:lineRule="auto"/>
        <w:ind w:hanging="14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____________________________________________________________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CA0612">
        <w:rPr>
          <w:rFonts w:ascii="Times New Roman" w:eastAsia="Times New Roman" w:hAnsi="Times New Roman"/>
          <w:b/>
          <w:sz w:val="18"/>
          <w:szCs w:val="18"/>
          <w:lang w:eastAsia="ru-RU"/>
        </w:rPr>
        <w:t>(Должность)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219"/>
        <w:gridCol w:w="1645"/>
        <w:gridCol w:w="56"/>
        <w:gridCol w:w="873"/>
        <w:gridCol w:w="261"/>
        <w:gridCol w:w="822"/>
        <w:gridCol w:w="311"/>
        <w:gridCol w:w="1187"/>
        <w:gridCol w:w="2062"/>
        <w:gridCol w:w="261"/>
        <w:gridCol w:w="35"/>
      </w:tblGrid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проходивший</w:t>
            </w:r>
            <w:proofErr w:type="gramEnd"/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практику 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4"/>
          <w:wAfter w:w="3545" w:type="dxa"/>
        </w:trPr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период </w:t>
            </w:r>
            <w:proofErr w:type="gramStart"/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920" w:type="dxa"/>
            <w:gridSpan w:val="3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научного руководителя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2"/>
          <w:wAfter w:w="296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заведующего кафедрой</w:t>
            </w:r>
          </w:p>
        </w:tc>
        <w:tc>
          <w:tcPr>
            <w:tcW w:w="4643" w:type="dxa"/>
            <w:gridSpan w:val="5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«_______» __________________20 </w:t>
            </w:r>
          </w:p>
        </w:tc>
      </w:tr>
    </w:tbl>
    <w:p w:rsidR="001D48CE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отзыве следует отразить работу студента при подготовке магистерской диссертации, </w:t>
      </w:r>
      <w:proofErr w:type="spellStart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</w:t>
      </w:r>
      <w:r w:rsidRPr="00CA06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BD7" w:rsidRDefault="00CE2BD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640DB" w:rsidRPr="00CA0612" w:rsidRDefault="005640DB" w:rsidP="005640D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ТЕХНОЛОГИЧЕСКАЯ КАРТА</w:t>
      </w:r>
    </w:p>
    <w:p w:rsidR="005640DB" w:rsidRPr="00CA0612" w:rsidRDefault="00175442" w:rsidP="005640DB">
      <w:pPr>
        <w:snapToGrid w:val="0"/>
        <w:spacing w:after="0" w:line="36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="005640DB"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  <w:r w:rsidR="005640DB" w:rsidRPr="00CA061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5640DB" w:rsidRPr="00CA0612" w:rsidRDefault="005640DB" w:rsidP="005640D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49.04.02 </w:t>
      </w:r>
      <w:r w:rsidRPr="00CA0612">
        <w:rPr>
          <w:rFonts w:ascii="Times New Roman" w:hAnsi="Times New Roman"/>
          <w:spacing w:val="-4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5640DB" w:rsidRPr="00CA0612" w:rsidRDefault="005640DB" w:rsidP="005640DB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5640DB" w:rsidRPr="00E6523A" w:rsidRDefault="005640DB" w:rsidP="005640DB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Направленность (профиль) образовательной программы</w:t>
      </w:r>
      <w:r w:rsidRPr="00A146D9"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6523A">
        <w:rPr>
          <w:rFonts w:ascii="Times New Roman" w:hAnsi="Times New Roman"/>
          <w:spacing w:val="-4"/>
          <w:sz w:val="24"/>
          <w:szCs w:val="24"/>
        </w:rPr>
        <w:t>Физическая реабилитация</w:t>
      </w:r>
    </w:p>
    <w:p w:rsidR="005640DB" w:rsidRPr="00CA0612" w:rsidRDefault="005640DB" w:rsidP="005640D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5640DB" w:rsidRPr="00CA0612" w:rsidRDefault="005640DB" w:rsidP="005640DB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 курс    _____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(на 20__/20___ </w:t>
      </w:r>
      <w:proofErr w:type="spellStart"/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>уч</w:t>
      </w:r>
      <w:proofErr w:type="spellEnd"/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>. год)</w:t>
      </w:r>
    </w:p>
    <w:p w:rsidR="005640DB" w:rsidRDefault="00B56223" w:rsidP="005640DB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</w:t>
      </w:r>
      <w:r w:rsidR="005640D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чная форма обучения</w:t>
      </w:r>
    </w:p>
    <w:p w:rsidR="003B7E12" w:rsidRPr="00CA0612" w:rsidRDefault="003B7E12" w:rsidP="005640DB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0"/>
        <w:gridCol w:w="993"/>
        <w:gridCol w:w="1417"/>
        <w:gridCol w:w="1408"/>
        <w:gridCol w:w="1843"/>
      </w:tblGrid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93" w:type="dxa"/>
            <w:shd w:val="clear" w:color="auto" w:fill="auto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Баллы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min/max</w:t>
            </w:r>
          </w:p>
        </w:tc>
        <w:tc>
          <w:tcPr>
            <w:tcW w:w="1417" w:type="dxa"/>
            <w:shd w:val="clear" w:color="auto" w:fill="auto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Накопительная стоимость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Подпись методиста</w:t>
            </w: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Разработка  и утверждение рабочего графика, индивидуального рабочего плана, индивидуальных заданий на период практики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(УК-1,УК-2,УК-6)</w:t>
            </w: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5B7C3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203874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keepNext/>
              <w:spacing w:after="0" w:line="240" w:lineRule="auto"/>
              <w:ind w:left="39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Ознакомление с </w:t>
            </w:r>
            <w:r w:rsidRPr="001D48C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требованиями, предъявляемыми к магистерским диссертациям, со стандартами и  инструкциями, определяющими правила оформления научных работ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УК-4, ПК-3)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5B7C3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3D33F5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введения  магистерской диссертации, которое содержит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, объект и предмет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ь,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hAnsi="Times New Roman"/>
                <w:sz w:val="24"/>
                <w:szCs w:val="24"/>
              </w:rPr>
              <w:t>у, з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новизну,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положения, выносимые на защиту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640DB">
              <w:rPr>
                <w:rFonts w:ascii="Times New Roman" w:hAnsi="Times New Roman"/>
                <w:szCs w:val="24"/>
              </w:rPr>
              <w:t>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203874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203874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2,0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>ТК №1 Оформление введения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2,0 / 9,0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Редактирование </w:t>
            </w:r>
            <w:r w:rsidRPr="001D48CE">
              <w:rPr>
                <w:rFonts w:ascii="Times New Roman" w:hAnsi="Times New Roman"/>
                <w:szCs w:val="24"/>
              </w:rPr>
              <w:t xml:space="preserve">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 магистерской </w:t>
            </w:r>
            <w:r w:rsidRPr="001D48CE">
              <w:rPr>
                <w:rFonts w:ascii="Times New Roman" w:hAnsi="Times New Roman"/>
                <w:szCs w:val="24"/>
              </w:rPr>
              <w:t>работы (обзор литературы по изучаемой  проблеме)</w:t>
            </w:r>
            <w:r>
              <w:rPr>
                <w:rFonts w:ascii="Times New Roman" w:hAnsi="Times New Roman"/>
                <w:szCs w:val="24"/>
              </w:rPr>
              <w:t xml:space="preserve"> (УК-1, УК-2, УК-4,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5B7C3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203874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2,5 / 9,5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№2 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3,0 / 17,5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szCs w:val="24"/>
              </w:rPr>
              <w:t xml:space="preserve">  магистерской работы (цель, задачи, методы и организация исследования)</w:t>
            </w:r>
            <w:r>
              <w:rPr>
                <w:rFonts w:ascii="Times New Roman" w:hAnsi="Times New Roman"/>
                <w:szCs w:val="24"/>
              </w:rPr>
              <w:t xml:space="preserve"> 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5B7C3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3,5 / 18,0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№3 Оформление 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4,0 / 26,0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диссертационной работы (результаты исследований и их обсуждение)</w:t>
            </w:r>
            <w:r>
              <w:rPr>
                <w:rFonts w:ascii="Times New Roman" w:hAnsi="Times New Roman"/>
                <w:szCs w:val="24"/>
              </w:rPr>
              <w:t xml:space="preserve"> 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4,5 / 26,5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lastRenderedPageBreak/>
              <w:t xml:space="preserve">Рубежный контроль №1 </w:t>
            </w:r>
          </w:p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5,0 / 34,5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>Редактирование выводов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5,5 / 35,0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практических рекомендаций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5640DB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списка использованной литературы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 УК-4, 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6,0 / 35,5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Оформление приложений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5640DB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>ТК №4 Оформление выводов, практических рекомендаций, списка литературы и приложений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6,5 / 43,5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Составление доклада  для предзащиты магистерской диссертации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УК-6,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7,0 / 44,0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Оформление презентации для предзащиты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szCs w:val="24"/>
              </w:rPr>
              <w:t xml:space="preserve"> (УК-1, УК-2, УК-6,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203874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44,5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Рубежный контроль № 2 </w:t>
            </w:r>
          </w:p>
          <w:p w:rsidR="005640DB" w:rsidRPr="001D48CE" w:rsidRDefault="005640DB" w:rsidP="00B5622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>Прохождение предзащиты магистерской диссертации</w:t>
            </w:r>
            <w:r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 xml:space="preserve"> (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УК-1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, УК-2, УК-4, УК-6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121A0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1D48CE" w:rsidRDefault="005640DB" w:rsidP="00B562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>Подготовка отчетной документации по преддипломной практике</w:t>
            </w:r>
            <w:r>
              <w:rPr>
                <w:rFonts w:ascii="Times New Roman" w:hAnsi="Times New Roman"/>
                <w:szCs w:val="24"/>
              </w:rPr>
              <w:t xml:space="preserve"> (УК-1, УК-2, УК-4, УК-6)</w:t>
            </w:r>
            <w:r w:rsidRPr="001D48C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0D619C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28 / 70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rPr>
          <w:trHeight w:val="521"/>
        </w:trPr>
        <w:tc>
          <w:tcPr>
            <w:tcW w:w="3690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CA0612" w:rsidRDefault="005640DB" w:rsidP="00B5622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</w:tcPr>
          <w:p w:rsidR="005640DB" w:rsidRPr="001D48CE" w:rsidRDefault="005640DB" w:rsidP="00B5622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Подпись курсового руководителя</w:t>
            </w: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CA0612" w:rsidRDefault="005640DB" w:rsidP="00B56223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CA0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c>
          <w:tcPr>
            <w:tcW w:w="3690" w:type="dxa"/>
            <w:shd w:val="clear" w:color="auto" w:fill="auto"/>
          </w:tcPr>
          <w:p w:rsidR="005640DB" w:rsidRPr="00CA0612" w:rsidRDefault="005640DB" w:rsidP="00B5622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Итоговая сумма баллов за  преддипломную практику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CA0612" w:rsidRDefault="005640DB" w:rsidP="00B56223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5640DB" w:rsidRPr="00CA0612" w:rsidTr="00B56223">
        <w:trPr>
          <w:trHeight w:val="612"/>
        </w:trPr>
        <w:tc>
          <w:tcPr>
            <w:tcW w:w="3690" w:type="dxa"/>
            <w:shd w:val="clear" w:color="auto" w:fill="auto"/>
            <w:vAlign w:val="center"/>
          </w:tcPr>
          <w:p w:rsidR="005640DB" w:rsidRPr="00CA0612" w:rsidRDefault="005640DB" w:rsidP="00B562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3" w:type="dxa"/>
            <w:shd w:val="clear" w:color="auto" w:fill="auto"/>
          </w:tcPr>
          <w:p w:rsidR="005640DB" w:rsidRPr="00CA0612" w:rsidRDefault="005640DB" w:rsidP="00B56223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40DB" w:rsidRPr="00CA0612" w:rsidRDefault="005640DB" w:rsidP="00B56223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640DB" w:rsidRPr="00CA0612" w:rsidRDefault="005640DB" w:rsidP="00B5622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B5622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CE2BD7" w:rsidRPr="00A20556" w:rsidRDefault="00CE2BD7" w:rsidP="00CE2BD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sz w:val="24"/>
          <w:szCs w:val="24"/>
        </w:rPr>
      </w:pPr>
    </w:p>
    <w:p w:rsidR="00CE2BD7" w:rsidRDefault="00CE2BD7" w:rsidP="00CE2BD7"/>
    <w:p w:rsidR="001D48CE" w:rsidRPr="00CA0612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48CE" w:rsidRPr="00CA0612" w:rsidSect="001D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23" w:rsidRDefault="00B56223">
      <w:pPr>
        <w:spacing w:after="0" w:line="240" w:lineRule="auto"/>
      </w:pPr>
      <w:r>
        <w:separator/>
      </w:r>
    </w:p>
  </w:endnote>
  <w:endnote w:type="continuationSeparator" w:id="0">
    <w:p w:rsidR="00B56223" w:rsidRDefault="00B5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23" w:rsidRPr="00C62733" w:rsidRDefault="00316424">
    <w:pPr>
      <w:pStyle w:val="ac"/>
      <w:jc w:val="center"/>
      <w:rPr>
        <w:rFonts w:ascii="Times New Roman" w:hAnsi="Times New Roman"/>
        <w:sz w:val="24"/>
        <w:szCs w:val="24"/>
      </w:rPr>
    </w:pPr>
    <w:r w:rsidRPr="00C62733">
      <w:rPr>
        <w:rFonts w:ascii="Times New Roman" w:hAnsi="Times New Roman"/>
        <w:sz w:val="24"/>
        <w:szCs w:val="24"/>
      </w:rPr>
      <w:fldChar w:fldCharType="begin"/>
    </w:r>
    <w:r w:rsidR="00B56223" w:rsidRPr="00C62733">
      <w:rPr>
        <w:rFonts w:ascii="Times New Roman" w:hAnsi="Times New Roman"/>
        <w:sz w:val="24"/>
        <w:szCs w:val="24"/>
      </w:rPr>
      <w:instrText xml:space="preserve"> PAGE   \* MERGEFORMAT </w:instrText>
    </w:r>
    <w:r w:rsidRPr="00C62733">
      <w:rPr>
        <w:rFonts w:ascii="Times New Roman" w:hAnsi="Times New Roman"/>
        <w:sz w:val="24"/>
        <w:szCs w:val="24"/>
      </w:rPr>
      <w:fldChar w:fldCharType="separate"/>
    </w:r>
    <w:r w:rsidR="003D33F5">
      <w:rPr>
        <w:rFonts w:ascii="Times New Roman" w:hAnsi="Times New Roman"/>
        <w:noProof/>
        <w:sz w:val="24"/>
        <w:szCs w:val="24"/>
      </w:rPr>
      <w:t>11</w:t>
    </w:r>
    <w:r w:rsidRPr="00C62733">
      <w:rPr>
        <w:rFonts w:ascii="Times New Roman" w:hAnsi="Times New Roman"/>
        <w:sz w:val="24"/>
        <w:szCs w:val="24"/>
      </w:rPr>
      <w:fldChar w:fldCharType="end"/>
    </w:r>
  </w:p>
  <w:p w:rsidR="00B56223" w:rsidRDefault="00B5622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23" w:rsidRDefault="00B562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23" w:rsidRDefault="00B56223">
      <w:pPr>
        <w:spacing w:after="0" w:line="240" w:lineRule="auto"/>
      </w:pPr>
      <w:r>
        <w:separator/>
      </w:r>
    </w:p>
  </w:footnote>
  <w:footnote w:type="continuationSeparator" w:id="0">
    <w:p w:rsidR="00B56223" w:rsidRDefault="00B5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23" w:rsidRDefault="00B5622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D93"/>
    <w:multiLevelType w:val="hybridMultilevel"/>
    <w:tmpl w:val="664E1B6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3EE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272"/>
    <w:multiLevelType w:val="hybridMultilevel"/>
    <w:tmpl w:val="C852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2A7A"/>
    <w:multiLevelType w:val="hybridMultilevel"/>
    <w:tmpl w:val="78EA2596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014C"/>
    <w:multiLevelType w:val="hybridMultilevel"/>
    <w:tmpl w:val="E82C6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F2A05"/>
    <w:multiLevelType w:val="hybridMultilevel"/>
    <w:tmpl w:val="D89EDBE6"/>
    <w:lvl w:ilvl="0" w:tplc="EE8AE0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E199B"/>
    <w:multiLevelType w:val="hybridMultilevel"/>
    <w:tmpl w:val="27B0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97A87"/>
    <w:multiLevelType w:val="hybridMultilevel"/>
    <w:tmpl w:val="D2C8D02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A43FD"/>
    <w:multiLevelType w:val="hybridMultilevel"/>
    <w:tmpl w:val="F1141C2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A8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3536A"/>
    <w:multiLevelType w:val="multilevel"/>
    <w:tmpl w:val="48FE9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FFA015D"/>
    <w:multiLevelType w:val="hybridMultilevel"/>
    <w:tmpl w:val="0D8C2316"/>
    <w:lvl w:ilvl="0" w:tplc="67DCFF4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2441"/>
    <w:multiLevelType w:val="hybridMultilevel"/>
    <w:tmpl w:val="0330AE18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75E8F"/>
    <w:multiLevelType w:val="hybridMultilevel"/>
    <w:tmpl w:val="DB78118E"/>
    <w:lvl w:ilvl="0" w:tplc="A990AB6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D51114"/>
    <w:multiLevelType w:val="hybridMultilevel"/>
    <w:tmpl w:val="CC6E337E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56C"/>
    <w:multiLevelType w:val="hybridMultilevel"/>
    <w:tmpl w:val="F336E33E"/>
    <w:lvl w:ilvl="0" w:tplc="2130A59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8794A"/>
    <w:multiLevelType w:val="hybridMultilevel"/>
    <w:tmpl w:val="C75CC850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70282"/>
    <w:multiLevelType w:val="hybridMultilevel"/>
    <w:tmpl w:val="E576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3C0567C"/>
    <w:multiLevelType w:val="hybridMultilevel"/>
    <w:tmpl w:val="2EC46340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22F7A"/>
    <w:multiLevelType w:val="multilevel"/>
    <w:tmpl w:val="35821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8184A8F"/>
    <w:multiLevelType w:val="hybridMultilevel"/>
    <w:tmpl w:val="40FA02E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4075C"/>
    <w:multiLevelType w:val="hybridMultilevel"/>
    <w:tmpl w:val="F7D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11906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91632"/>
    <w:multiLevelType w:val="hybridMultilevel"/>
    <w:tmpl w:val="A404BA44"/>
    <w:lvl w:ilvl="0" w:tplc="0419000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abstractNum w:abstractNumId="29">
    <w:nsid w:val="6D663E82"/>
    <w:multiLevelType w:val="hybridMultilevel"/>
    <w:tmpl w:val="6C6246B4"/>
    <w:lvl w:ilvl="0" w:tplc="4AC039E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1"/>
  </w:num>
  <w:num w:numId="5">
    <w:abstractNumId w:val="10"/>
  </w:num>
  <w:num w:numId="6">
    <w:abstractNumId w:val="27"/>
  </w:num>
  <w:num w:numId="7">
    <w:abstractNumId w:val="26"/>
  </w:num>
  <w:num w:numId="8">
    <w:abstractNumId w:val="3"/>
  </w:num>
  <w:num w:numId="9">
    <w:abstractNumId w:val="19"/>
  </w:num>
  <w:num w:numId="10">
    <w:abstractNumId w:val="8"/>
  </w:num>
  <w:num w:numId="11">
    <w:abstractNumId w:val="25"/>
  </w:num>
  <w:num w:numId="12">
    <w:abstractNumId w:val="14"/>
  </w:num>
  <w:num w:numId="13">
    <w:abstractNumId w:val="20"/>
  </w:num>
  <w:num w:numId="14">
    <w:abstractNumId w:val="29"/>
  </w:num>
  <w:num w:numId="15">
    <w:abstractNumId w:val="4"/>
  </w:num>
  <w:num w:numId="16">
    <w:abstractNumId w:val="15"/>
  </w:num>
  <w:num w:numId="17">
    <w:abstractNumId w:val="5"/>
  </w:num>
  <w:num w:numId="18">
    <w:abstractNumId w:val="2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0"/>
  </w:num>
  <w:num w:numId="25">
    <w:abstractNumId w:val="12"/>
  </w:num>
  <w:num w:numId="26">
    <w:abstractNumId w:val="17"/>
  </w:num>
  <w:num w:numId="27">
    <w:abstractNumId w:val="11"/>
  </w:num>
  <w:num w:numId="28">
    <w:abstractNumId w:val="13"/>
  </w:num>
  <w:num w:numId="29">
    <w:abstractNumId w:val="22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B44"/>
    <w:rsid w:val="00175442"/>
    <w:rsid w:val="001769CD"/>
    <w:rsid w:val="001D3DD1"/>
    <w:rsid w:val="001D48CE"/>
    <w:rsid w:val="00316424"/>
    <w:rsid w:val="003B7E12"/>
    <w:rsid w:val="003D33F5"/>
    <w:rsid w:val="00434067"/>
    <w:rsid w:val="004B3F25"/>
    <w:rsid w:val="005640DB"/>
    <w:rsid w:val="00582FF7"/>
    <w:rsid w:val="006B5658"/>
    <w:rsid w:val="006D5FF9"/>
    <w:rsid w:val="0071533F"/>
    <w:rsid w:val="007C7A04"/>
    <w:rsid w:val="007D4702"/>
    <w:rsid w:val="0086080C"/>
    <w:rsid w:val="00871FF7"/>
    <w:rsid w:val="009B53EB"/>
    <w:rsid w:val="009F5A76"/>
    <w:rsid w:val="00A41239"/>
    <w:rsid w:val="00A928D5"/>
    <w:rsid w:val="00AB3FEB"/>
    <w:rsid w:val="00B33AE1"/>
    <w:rsid w:val="00B56223"/>
    <w:rsid w:val="00BE653D"/>
    <w:rsid w:val="00C51E43"/>
    <w:rsid w:val="00CE2BD7"/>
    <w:rsid w:val="00DB00E6"/>
    <w:rsid w:val="00E74A07"/>
    <w:rsid w:val="00F57B44"/>
    <w:rsid w:val="00F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4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48CE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1D48CE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48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8C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D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1D48CE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1D48CE"/>
    <w:pPr>
      <w:ind w:left="720"/>
      <w:contextualSpacing/>
    </w:pPr>
  </w:style>
  <w:style w:type="table" w:styleId="a4">
    <w:name w:val="Table Grid"/>
    <w:basedOn w:val="a1"/>
    <w:uiPriority w:val="59"/>
    <w:rsid w:val="001D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48CE"/>
    <w:rPr>
      <w:color w:val="0563C1" w:themeColor="hyperlink"/>
      <w:u w:val="single"/>
    </w:rPr>
  </w:style>
  <w:style w:type="paragraph" w:customStyle="1" w:styleId="11">
    <w:name w:val="Обычный1"/>
    <w:uiPriority w:val="99"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uiPriority w:val="99"/>
    <w:rsid w:val="001D48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48CE"/>
    <w:rPr>
      <w:b/>
      <w:bCs/>
    </w:rPr>
  </w:style>
  <w:style w:type="character" w:customStyle="1" w:styleId="a8">
    <w:name w:val="Основной текст_"/>
    <w:basedOn w:val="a0"/>
    <w:link w:val="3"/>
    <w:rsid w:val="001D48CE"/>
    <w:rPr>
      <w:spacing w:val="-7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1D48CE"/>
    <w:pPr>
      <w:widowControl w:val="0"/>
      <w:shd w:val="clear" w:color="auto" w:fill="FFFFFF"/>
      <w:spacing w:after="0" w:line="0" w:lineRule="atLeast"/>
      <w:ind w:hanging="980"/>
    </w:pPr>
    <w:rPr>
      <w:spacing w:val="-7"/>
      <w:sz w:val="27"/>
      <w:szCs w:val="27"/>
    </w:rPr>
  </w:style>
  <w:style w:type="character" w:customStyle="1" w:styleId="a9">
    <w:name w:val="Основной текст + Полужирный"/>
    <w:basedOn w:val="a8"/>
    <w:rsid w:val="001D48CE"/>
    <w:rPr>
      <w:b/>
      <w:bCs/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1D48CE"/>
    <w:rPr>
      <w:b/>
      <w:bCs/>
      <w:spacing w:val="-7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48CE"/>
    <w:pPr>
      <w:widowControl w:val="0"/>
      <w:shd w:val="clear" w:color="auto" w:fill="FFFFFF"/>
      <w:spacing w:after="0" w:line="317" w:lineRule="exact"/>
      <w:jc w:val="center"/>
    </w:pPr>
    <w:rPr>
      <w:b/>
      <w:bCs/>
      <w:spacing w:val="-7"/>
      <w:sz w:val="27"/>
      <w:szCs w:val="27"/>
    </w:rPr>
  </w:style>
  <w:style w:type="paragraph" w:customStyle="1" w:styleId="12">
    <w:name w:val="Абзац списка1"/>
    <w:basedOn w:val="a"/>
    <w:rsid w:val="001D48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-b">
    <w:name w:val="text-b"/>
    <w:basedOn w:val="a"/>
    <w:rsid w:val="001D48CE"/>
    <w:pPr>
      <w:suppressAutoHyphens/>
      <w:spacing w:before="48" w:after="48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D4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D48C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D48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48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1D48CE"/>
    <w:rPr>
      <w:rFonts w:eastAsiaTheme="minorEastAsia"/>
      <w:lang w:val="en-US"/>
    </w:rPr>
  </w:style>
  <w:style w:type="character" w:customStyle="1" w:styleId="FontStyle289">
    <w:name w:val="Font Style289"/>
    <w:uiPriority w:val="99"/>
    <w:rsid w:val="001D48CE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rsid w:val="001D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D48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</cp:lastModifiedBy>
  <cp:revision>5</cp:revision>
  <dcterms:created xsi:type="dcterms:W3CDTF">2022-05-04T14:52:00Z</dcterms:created>
  <dcterms:modified xsi:type="dcterms:W3CDTF">2023-05-04T20:51:00Z</dcterms:modified>
</cp:coreProperties>
</file>