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74" w:rsidRPr="004F615F" w:rsidRDefault="00315874" w:rsidP="0042130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F615F">
        <w:rPr>
          <w:rFonts w:ascii="Times New Roman" w:hAnsi="Times New Roman" w:cs="Times New Roman"/>
          <w:b/>
          <w:sz w:val="72"/>
          <w:szCs w:val="72"/>
        </w:rPr>
        <w:t>2</w:t>
      </w:r>
      <w:r w:rsidRPr="004F615F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 w:rsidRPr="004F615F">
        <w:rPr>
          <w:rFonts w:ascii="Times New Roman" w:hAnsi="Times New Roman" w:cs="Times New Roman"/>
          <w:b/>
          <w:sz w:val="72"/>
          <w:szCs w:val="72"/>
        </w:rPr>
        <w:t>КУРС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5"/>
        <w:gridCol w:w="1699"/>
        <w:gridCol w:w="3689"/>
        <w:gridCol w:w="1984"/>
      </w:tblGrid>
      <w:tr w:rsidR="00315874" w:rsidTr="00421306">
        <w:tc>
          <w:tcPr>
            <w:tcW w:w="5384" w:type="dxa"/>
            <w:gridSpan w:val="2"/>
            <w:shd w:val="clear" w:color="auto" w:fill="A6A6A6" w:themeFill="background1" w:themeFillShade="A6"/>
          </w:tcPr>
          <w:p w:rsidR="00315874" w:rsidRPr="00CD1651" w:rsidRDefault="00315874" w:rsidP="00421306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D1651">
              <w:rPr>
                <w:rFonts w:ascii="Times New Roman" w:hAnsi="Times New Roman" w:cs="Times New Roman"/>
                <w:b/>
                <w:szCs w:val="32"/>
                <w:lang w:val="en-US"/>
              </w:rPr>
              <w:t xml:space="preserve">III </w:t>
            </w:r>
            <w:r w:rsidRPr="00CD1651">
              <w:rPr>
                <w:rFonts w:ascii="Times New Roman" w:hAnsi="Times New Roman" w:cs="Times New Roman"/>
                <w:b/>
                <w:szCs w:val="32"/>
              </w:rPr>
              <w:t>семестр</w:t>
            </w: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315874" w:rsidRPr="00CD1651" w:rsidRDefault="00315874" w:rsidP="00421306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D1651">
              <w:rPr>
                <w:rFonts w:ascii="Times New Roman" w:hAnsi="Times New Roman" w:cs="Times New Roman"/>
                <w:b/>
                <w:szCs w:val="32"/>
                <w:lang w:val="en-US"/>
              </w:rPr>
              <w:t>IV</w:t>
            </w:r>
            <w:r w:rsidRPr="00CD1651">
              <w:rPr>
                <w:rFonts w:ascii="Times New Roman" w:hAnsi="Times New Roman" w:cs="Times New Roman"/>
                <w:b/>
                <w:szCs w:val="32"/>
              </w:rPr>
              <w:t xml:space="preserve"> семестр</w:t>
            </w:r>
          </w:p>
        </w:tc>
      </w:tr>
      <w:tr w:rsidR="00315874" w:rsidTr="00421306">
        <w:tc>
          <w:tcPr>
            <w:tcW w:w="11057" w:type="dxa"/>
            <w:gridSpan w:val="4"/>
            <w:tcBorders>
              <w:bottom w:val="single" w:sz="4" w:space="0" w:color="000000" w:themeColor="text1"/>
            </w:tcBorders>
          </w:tcPr>
          <w:p w:rsidR="00315874" w:rsidRPr="00CD1651" w:rsidRDefault="00315874" w:rsidP="0042130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32ED8">
              <w:rPr>
                <w:rFonts w:ascii="Times New Roman" w:hAnsi="Times New Roman" w:cs="Times New Roman"/>
                <w:b/>
                <w:sz w:val="24"/>
                <w:szCs w:val="28"/>
              </w:rPr>
              <w:t>Экзамены</w:t>
            </w:r>
          </w:p>
        </w:tc>
      </w:tr>
      <w:tr w:rsidR="00315874" w:rsidTr="00421306">
        <w:tc>
          <w:tcPr>
            <w:tcW w:w="3685" w:type="dxa"/>
            <w:shd w:val="clear" w:color="auto" w:fill="A6A6A6" w:themeFill="background1" w:themeFillShade="A6"/>
          </w:tcPr>
          <w:p w:rsidR="00315874" w:rsidRPr="00CD1651" w:rsidRDefault="00315874" w:rsidP="0042130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1651">
              <w:rPr>
                <w:rFonts w:ascii="Times New Roman" w:hAnsi="Times New Roman" w:cs="Times New Roman"/>
                <w:b/>
                <w:szCs w:val="28"/>
              </w:rPr>
              <w:t>Дисциплина</w:t>
            </w:r>
          </w:p>
        </w:tc>
        <w:tc>
          <w:tcPr>
            <w:tcW w:w="1699" w:type="dxa"/>
            <w:shd w:val="clear" w:color="auto" w:fill="A6A6A6" w:themeFill="background1" w:themeFillShade="A6"/>
          </w:tcPr>
          <w:p w:rsidR="00315874" w:rsidRPr="00CD1651" w:rsidRDefault="00315874" w:rsidP="0042130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1651">
              <w:rPr>
                <w:rFonts w:ascii="Times New Roman" w:hAnsi="Times New Roman" w:cs="Times New Roman"/>
                <w:b/>
                <w:szCs w:val="28"/>
              </w:rPr>
              <w:t>Кафедра</w:t>
            </w:r>
          </w:p>
        </w:tc>
        <w:tc>
          <w:tcPr>
            <w:tcW w:w="3689" w:type="dxa"/>
            <w:shd w:val="clear" w:color="auto" w:fill="A6A6A6" w:themeFill="background1" w:themeFillShade="A6"/>
          </w:tcPr>
          <w:p w:rsidR="00315874" w:rsidRPr="00CD1651" w:rsidRDefault="00315874" w:rsidP="0042130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1651">
              <w:rPr>
                <w:rFonts w:ascii="Times New Roman" w:hAnsi="Times New Roman" w:cs="Times New Roman"/>
                <w:b/>
                <w:szCs w:val="28"/>
              </w:rPr>
              <w:t>Дисциплина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315874" w:rsidRPr="00CD1651" w:rsidRDefault="00315874" w:rsidP="0042130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1651">
              <w:rPr>
                <w:rFonts w:ascii="Times New Roman" w:hAnsi="Times New Roman" w:cs="Times New Roman"/>
                <w:b/>
                <w:szCs w:val="28"/>
              </w:rPr>
              <w:t>Кафедра</w:t>
            </w:r>
          </w:p>
        </w:tc>
      </w:tr>
      <w:tr w:rsidR="00421306" w:rsidTr="00421306">
        <w:trPr>
          <w:trHeight w:val="490"/>
        </w:trPr>
        <w:tc>
          <w:tcPr>
            <w:tcW w:w="3685" w:type="dxa"/>
            <w:shd w:val="clear" w:color="auto" w:fill="auto"/>
            <w:vAlign w:val="center"/>
          </w:tcPr>
          <w:p w:rsidR="00421306" w:rsidRPr="00CD1651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D1651">
              <w:rPr>
                <w:rFonts w:ascii="Times New Roman" w:hAnsi="Times New Roman" w:cs="Times New Roman"/>
                <w:szCs w:val="24"/>
              </w:rPr>
              <w:t>Биомеханика двигательной деятельности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21306" w:rsidRPr="00637054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7054">
              <w:rPr>
                <w:rFonts w:ascii="Times New Roman" w:hAnsi="Times New Roman" w:cs="Times New Roman"/>
                <w:sz w:val="18"/>
                <w:szCs w:val="18"/>
              </w:rPr>
              <w:t>Биомеханики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21306" w:rsidRPr="00CD1651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D1651">
              <w:rPr>
                <w:rFonts w:ascii="Times New Roman" w:hAnsi="Times New Roman" w:cs="Times New Roman"/>
                <w:szCs w:val="24"/>
              </w:rPr>
              <w:t>Физиология человека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1306" w:rsidRPr="00637054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054">
              <w:rPr>
                <w:rFonts w:ascii="Times New Roman" w:hAnsi="Times New Roman" w:cs="Times New Roman"/>
                <w:sz w:val="18"/>
                <w:szCs w:val="18"/>
              </w:rPr>
              <w:t>Физиологии</w:t>
            </w:r>
          </w:p>
        </w:tc>
      </w:tr>
      <w:tr w:rsidR="00421306" w:rsidTr="00421306">
        <w:tc>
          <w:tcPr>
            <w:tcW w:w="3685" w:type="dxa"/>
            <w:vMerge w:val="restart"/>
            <w:shd w:val="clear" w:color="auto" w:fill="auto"/>
            <w:vAlign w:val="center"/>
          </w:tcPr>
          <w:p w:rsidR="00421306" w:rsidRPr="00CD1651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D1651">
              <w:rPr>
                <w:rFonts w:ascii="Times New Roman" w:hAnsi="Times New Roman" w:cs="Times New Roman"/>
                <w:szCs w:val="24"/>
              </w:rPr>
              <w:t>Теория и организация адаптивной физической культуры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421306" w:rsidRPr="00637054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637054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637054">
              <w:rPr>
                <w:rFonts w:ascii="Times New Roman" w:hAnsi="Times New Roman" w:cs="Times New Roman"/>
                <w:sz w:val="18"/>
                <w:szCs w:val="18"/>
              </w:rPr>
              <w:t xml:space="preserve"> АФК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21306" w:rsidRPr="00CD1651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D1651">
              <w:rPr>
                <w:rFonts w:ascii="Times New Roman" w:hAnsi="Times New Roman" w:cs="Times New Roman"/>
                <w:szCs w:val="24"/>
              </w:rPr>
              <w:t>Адаптивный спорт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1306" w:rsidRPr="00637054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637054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637054">
              <w:rPr>
                <w:rFonts w:ascii="Times New Roman" w:hAnsi="Times New Roman" w:cs="Times New Roman"/>
                <w:sz w:val="18"/>
                <w:szCs w:val="18"/>
              </w:rPr>
              <w:t xml:space="preserve"> адаптивного спорта</w:t>
            </w:r>
          </w:p>
        </w:tc>
      </w:tr>
      <w:tr w:rsidR="00421306" w:rsidTr="00421306">
        <w:trPr>
          <w:trHeight w:val="244"/>
        </w:trPr>
        <w:tc>
          <w:tcPr>
            <w:tcW w:w="3685" w:type="dxa"/>
            <w:vMerge/>
            <w:shd w:val="clear" w:color="auto" w:fill="auto"/>
            <w:vAlign w:val="center"/>
          </w:tcPr>
          <w:p w:rsidR="00421306" w:rsidRPr="00CD1651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421306" w:rsidRPr="00637054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:rsidR="00421306" w:rsidRPr="009753E3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1651">
              <w:rPr>
                <w:rFonts w:ascii="Times New Roman" w:hAnsi="Times New Roman" w:cs="Times New Roman"/>
                <w:szCs w:val="24"/>
              </w:rPr>
              <w:t>Спортивная медицина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1306" w:rsidRPr="00637054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7054">
              <w:rPr>
                <w:rFonts w:ascii="Times New Roman" w:hAnsi="Times New Roman" w:cs="Times New Roman"/>
                <w:sz w:val="18"/>
                <w:szCs w:val="18"/>
              </w:rPr>
              <w:t>Спортивной медицины и технологий здоровья</w:t>
            </w:r>
          </w:p>
        </w:tc>
      </w:tr>
      <w:tr w:rsidR="00421306" w:rsidTr="00421306">
        <w:tc>
          <w:tcPr>
            <w:tcW w:w="3685" w:type="dxa"/>
            <w:shd w:val="clear" w:color="auto" w:fill="auto"/>
            <w:vAlign w:val="center"/>
          </w:tcPr>
          <w:p w:rsidR="00421306" w:rsidRPr="00CD1651" w:rsidRDefault="00421306" w:rsidP="00421306">
            <w:pPr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CD1651">
              <w:rPr>
                <w:rFonts w:ascii="Times New Roman" w:hAnsi="Times New Roman" w:cs="Times New Roman"/>
                <w:szCs w:val="28"/>
              </w:rPr>
              <w:t>Врачебный контроль в адаптивной физической культуре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21306" w:rsidRPr="00637054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637054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637054">
              <w:rPr>
                <w:rFonts w:ascii="Times New Roman" w:hAnsi="Times New Roman" w:cs="Times New Roman"/>
                <w:sz w:val="18"/>
                <w:szCs w:val="18"/>
              </w:rPr>
              <w:t xml:space="preserve"> АФК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21306" w:rsidRPr="00CD1651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D1651">
              <w:rPr>
                <w:rFonts w:ascii="Times New Roman" w:hAnsi="Times New Roman" w:cs="Times New Roman"/>
                <w:szCs w:val="24"/>
              </w:rPr>
              <w:t>Профессионально-ориентированные виды соревновательной и учебно-тренировочной деятельности/ Коррекционные и подвижные игры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1306" w:rsidRPr="00637054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637054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637054">
              <w:rPr>
                <w:rFonts w:ascii="Times New Roman" w:hAnsi="Times New Roman" w:cs="Times New Roman"/>
                <w:sz w:val="18"/>
                <w:szCs w:val="18"/>
              </w:rPr>
              <w:t xml:space="preserve"> адаптивного спорта</w:t>
            </w:r>
          </w:p>
        </w:tc>
      </w:tr>
      <w:tr w:rsidR="00421306" w:rsidTr="00421306">
        <w:tc>
          <w:tcPr>
            <w:tcW w:w="11057" w:type="dxa"/>
            <w:gridSpan w:val="4"/>
            <w:shd w:val="clear" w:color="auto" w:fill="A6A6A6" w:themeFill="background1" w:themeFillShade="A6"/>
          </w:tcPr>
          <w:p w:rsidR="00421306" w:rsidRPr="00637054" w:rsidRDefault="00421306" w:rsidP="004213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54">
              <w:rPr>
                <w:rFonts w:ascii="Times New Roman" w:hAnsi="Times New Roman" w:cs="Times New Roman"/>
                <w:b/>
                <w:sz w:val="24"/>
                <w:szCs w:val="18"/>
              </w:rPr>
              <w:t>Зачеты</w:t>
            </w:r>
          </w:p>
        </w:tc>
      </w:tr>
      <w:tr w:rsidR="00421306" w:rsidRPr="00CD1651" w:rsidTr="00421306">
        <w:tc>
          <w:tcPr>
            <w:tcW w:w="3685" w:type="dxa"/>
            <w:vMerge w:val="restart"/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Философия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30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Социально-гуманитарных дисциплин им. В.У. </w:t>
            </w:r>
            <w:proofErr w:type="spellStart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Агеевца</w:t>
            </w:r>
            <w:proofErr w:type="spellEnd"/>
          </w:p>
        </w:tc>
        <w:tc>
          <w:tcPr>
            <w:tcW w:w="3689" w:type="dxa"/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Профилактика негативных социальных явлений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 xml:space="preserve"> АФК</w:t>
            </w:r>
          </w:p>
        </w:tc>
      </w:tr>
      <w:tr w:rsidR="007C3E6E" w:rsidRPr="00CD1651" w:rsidTr="00421306">
        <w:trPr>
          <w:trHeight w:val="253"/>
        </w:trPr>
        <w:tc>
          <w:tcPr>
            <w:tcW w:w="3685" w:type="dxa"/>
            <w:vMerge/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7C3E6E" w:rsidRPr="00F37C68" w:rsidRDefault="007C3E6E" w:rsidP="00421306">
            <w:pPr>
              <w:jc w:val="center"/>
              <w:rPr>
                <w:rFonts w:ascii="Times New Roman" w:hAnsi="Times New Roman" w:cs="Times New Roman"/>
                <w:strike/>
                <w:color w:val="FF0000"/>
                <w:szCs w:val="24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 xml:space="preserve">Теория и методика обучения спортивным и подвижным играм </w:t>
            </w:r>
            <w:r w:rsidRPr="00421306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421306">
              <w:rPr>
                <w:rFonts w:ascii="Times New Roman" w:hAnsi="Times New Roman" w:cs="Times New Roman"/>
                <w:b/>
                <w:szCs w:val="24"/>
              </w:rPr>
              <w:t>диф</w:t>
            </w:r>
            <w:proofErr w:type="spellEnd"/>
            <w:r w:rsidRPr="00421306">
              <w:rPr>
                <w:rFonts w:ascii="Times New Roman" w:hAnsi="Times New Roman" w:cs="Times New Roman"/>
                <w:b/>
                <w:szCs w:val="24"/>
              </w:rPr>
              <w:t>. зачет)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C3E6E" w:rsidRPr="00F37C68" w:rsidRDefault="007C3E6E" w:rsidP="00421306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proofErr w:type="spellStart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спортивных игр</w:t>
            </w:r>
          </w:p>
        </w:tc>
      </w:tr>
      <w:tr w:rsidR="007C3E6E" w:rsidRPr="00CD1651" w:rsidTr="007C3E6E">
        <w:trPr>
          <w:trHeight w:val="253"/>
        </w:trPr>
        <w:tc>
          <w:tcPr>
            <w:tcW w:w="3685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Общая патология и тератология</w:t>
            </w:r>
          </w:p>
        </w:tc>
        <w:tc>
          <w:tcPr>
            <w:tcW w:w="1699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Профилактической медицины и основ здоровья</w:t>
            </w:r>
          </w:p>
        </w:tc>
        <w:tc>
          <w:tcPr>
            <w:tcW w:w="3689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E6E" w:rsidRPr="00CD1651" w:rsidTr="00421306">
        <w:trPr>
          <w:trHeight w:val="683"/>
        </w:trPr>
        <w:tc>
          <w:tcPr>
            <w:tcW w:w="3685" w:type="dxa"/>
            <w:vMerge/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Элективные дисциплины по физической культуре и спорту: Атлетизм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 xml:space="preserve"> атлетизма</w:t>
            </w:r>
          </w:p>
        </w:tc>
      </w:tr>
      <w:tr w:rsidR="00421306" w:rsidRPr="00CD1651" w:rsidTr="00421306">
        <w:tc>
          <w:tcPr>
            <w:tcW w:w="3685" w:type="dxa"/>
            <w:vMerge w:val="restart"/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Теория и методика обучения спортивным и подвижным играм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спортивных игр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 xml:space="preserve">Элективные дисциплины по физической культуре и спорту: </w:t>
            </w:r>
            <w:proofErr w:type="spellStart"/>
            <w:r w:rsidRPr="00421306">
              <w:rPr>
                <w:rFonts w:ascii="Times New Roman" w:hAnsi="Times New Roman" w:cs="Times New Roman"/>
                <w:szCs w:val="24"/>
              </w:rPr>
              <w:t>Голбол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 xml:space="preserve"> адаптивного спорта</w:t>
            </w:r>
          </w:p>
        </w:tc>
      </w:tr>
      <w:tr w:rsidR="00421306" w:rsidRPr="00CD1651" w:rsidTr="00421306"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Частные методики адаптивной физической культуры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 xml:space="preserve"> АФК</w:t>
            </w:r>
          </w:p>
        </w:tc>
      </w:tr>
      <w:tr w:rsidR="00421306" w:rsidRPr="00CD1651" w:rsidTr="00421306">
        <w:trPr>
          <w:trHeight w:val="372"/>
        </w:trPr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Элективные дисциплины по физической культуре и спорту: Туризм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 xml:space="preserve"> неолимпийских видов спорта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Частная патология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Профилактической медицины и основ здоровья</w:t>
            </w:r>
          </w:p>
        </w:tc>
      </w:tr>
      <w:tr w:rsidR="007C3E6E" w:rsidRPr="00CD1651" w:rsidTr="007C3E6E">
        <w:trPr>
          <w:trHeight w:val="706"/>
        </w:trPr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Адаптивная двигательная рекреация/Взаимодействие с родителями детей-инвалидов/</w:t>
            </w:r>
          </w:p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Этика в профессиональной деятельности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 xml:space="preserve"> АС / </w:t>
            </w:r>
            <w:proofErr w:type="spellStart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 xml:space="preserve"> АФК</w:t>
            </w:r>
          </w:p>
        </w:tc>
      </w:tr>
      <w:tr w:rsidR="007C3E6E" w:rsidRPr="00CD1651" w:rsidTr="00DF7EB7">
        <w:trPr>
          <w:trHeight w:val="571"/>
        </w:trPr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Физиология человека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Физиологии</w:t>
            </w:r>
          </w:p>
        </w:tc>
        <w:tc>
          <w:tcPr>
            <w:tcW w:w="3689" w:type="dxa"/>
            <w:vMerge/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E6E" w:rsidRPr="00CD1651" w:rsidTr="00DF7EB7">
        <w:trPr>
          <w:trHeight w:val="355"/>
        </w:trPr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ФТД.03: Адаптивная физическая культура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421306">
              <w:rPr>
                <w:rFonts w:ascii="Times New Roman" w:hAnsi="Times New Roman" w:cs="Times New Roman"/>
                <w:szCs w:val="24"/>
              </w:rPr>
              <w:t xml:space="preserve"> основанная на взаимодействии человека с животными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E6E" w:rsidRPr="00421306" w:rsidRDefault="007C3E6E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 xml:space="preserve"> АФК</w:t>
            </w:r>
          </w:p>
        </w:tc>
      </w:tr>
      <w:tr w:rsidR="00421306" w:rsidRPr="00CD1651" w:rsidTr="00624E85">
        <w:trPr>
          <w:trHeight w:val="461"/>
        </w:trPr>
        <w:tc>
          <w:tcPr>
            <w:tcW w:w="368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Основы российской государственности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30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Социально-гуманитарных дисциплин им. В.У. </w:t>
            </w:r>
            <w:proofErr w:type="spellStart"/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Агеевца</w:t>
            </w:r>
            <w:proofErr w:type="spellEnd"/>
          </w:p>
        </w:tc>
        <w:tc>
          <w:tcPr>
            <w:tcW w:w="3689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306" w:rsidRPr="00CD1651" w:rsidTr="00421306">
        <w:tc>
          <w:tcPr>
            <w:tcW w:w="3685" w:type="dxa"/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421306">
              <w:rPr>
                <w:rFonts w:ascii="Times New Roman" w:hAnsi="Times New Roman" w:cs="Times New Roman"/>
                <w:b/>
                <w:szCs w:val="24"/>
                <w:u w:val="single"/>
              </w:rPr>
              <w:t>КУРСОВАЯ РАБОТА:</w:t>
            </w:r>
          </w:p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Теория и организация адаптивной физической культуры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21306">
              <w:rPr>
                <w:rFonts w:ascii="Times New Roman" w:hAnsi="Times New Roman" w:cs="Times New Roman"/>
                <w:sz w:val="18"/>
                <w:szCs w:val="16"/>
              </w:rPr>
              <w:t>Теории и методики адаптивной физической культуры</w:t>
            </w:r>
          </w:p>
        </w:tc>
        <w:tc>
          <w:tcPr>
            <w:tcW w:w="3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421306">
              <w:rPr>
                <w:rFonts w:ascii="Times New Roman" w:hAnsi="Times New Roman" w:cs="Times New Roman"/>
                <w:b/>
                <w:szCs w:val="24"/>
                <w:u w:val="single"/>
              </w:rPr>
              <w:t>КУРСОВАЯ РАБОТА:</w:t>
            </w:r>
          </w:p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1306">
              <w:rPr>
                <w:rFonts w:ascii="Times New Roman" w:hAnsi="Times New Roman" w:cs="Times New Roman"/>
                <w:szCs w:val="24"/>
              </w:rPr>
              <w:t>Физиология человека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1306" w:rsidRPr="00421306" w:rsidRDefault="00421306" w:rsidP="0042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306">
              <w:rPr>
                <w:rFonts w:ascii="Times New Roman" w:hAnsi="Times New Roman" w:cs="Times New Roman"/>
                <w:sz w:val="18"/>
                <w:szCs w:val="18"/>
              </w:rPr>
              <w:t>Физиологии</w:t>
            </w:r>
          </w:p>
        </w:tc>
      </w:tr>
      <w:tr w:rsidR="00421306" w:rsidRPr="00174C64" w:rsidTr="00421306">
        <w:tc>
          <w:tcPr>
            <w:tcW w:w="5384" w:type="dxa"/>
            <w:gridSpan w:val="2"/>
            <w:shd w:val="clear" w:color="auto" w:fill="A6A6A6" w:themeFill="background1" w:themeFillShade="A6"/>
          </w:tcPr>
          <w:p w:rsidR="00421306" w:rsidRPr="00A74A05" w:rsidRDefault="00421306" w:rsidP="00C45D3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>Семестр:</w:t>
            </w:r>
          </w:p>
          <w:p w:rsidR="00421306" w:rsidRPr="00A74A05" w:rsidRDefault="00421306" w:rsidP="008A3460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>01.09.202</w:t>
            </w:r>
            <w:r w:rsidR="008A3460"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– </w:t>
            </w:r>
            <w:r w:rsidR="008A3460">
              <w:rPr>
                <w:rFonts w:ascii="Times New Roman" w:hAnsi="Times New Roman" w:cs="Times New Roman"/>
                <w:b/>
                <w:sz w:val="24"/>
                <w:szCs w:val="32"/>
              </w:rPr>
              <w:t>26</w:t>
            </w: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>.01.202</w:t>
            </w:r>
            <w:r w:rsidR="008A3460"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421306" w:rsidRPr="00A74A05" w:rsidRDefault="00421306" w:rsidP="00C45D3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>Семестр:</w:t>
            </w:r>
          </w:p>
          <w:p w:rsidR="00421306" w:rsidRPr="00174C64" w:rsidRDefault="00421306" w:rsidP="008A3460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  <w:r w:rsidR="008A3460">
              <w:rPr>
                <w:rFonts w:ascii="Times New Roman" w:hAnsi="Times New Roman" w:cs="Times New Roman"/>
                <w:b/>
                <w:sz w:val="24"/>
                <w:szCs w:val="32"/>
              </w:rPr>
              <w:t>7</w:t>
            </w: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>.01.202</w:t>
            </w:r>
            <w:r w:rsidR="008A3460"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– </w:t>
            </w:r>
            <w:r w:rsidR="008A3460">
              <w:rPr>
                <w:rFonts w:ascii="Times New Roman" w:hAnsi="Times New Roman" w:cs="Times New Roman"/>
                <w:b/>
                <w:sz w:val="24"/>
                <w:szCs w:val="32"/>
              </w:rPr>
              <w:t>29</w:t>
            </w: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6</w:t>
            </w: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>.202</w:t>
            </w:r>
            <w:r w:rsidR="008A3460"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</w:tr>
      <w:tr w:rsidR="00421306" w:rsidRPr="00D414BD" w:rsidTr="00421306">
        <w:tc>
          <w:tcPr>
            <w:tcW w:w="5384" w:type="dxa"/>
            <w:gridSpan w:val="2"/>
            <w:shd w:val="clear" w:color="auto" w:fill="A6A6A6" w:themeFill="background1" w:themeFillShade="A6"/>
          </w:tcPr>
          <w:p w:rsidR="00421306" w:rsidRPr="00D414BD" w:rsidRDefault="00421306" w:rsidP="00C45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Экзаменационная сессия:</w:t>
            </w:r>
          </w:p>
          <w:p w:rsidR="00421306" w:rsidRPr="00D414BD" w:rsidRDefault="00421306" w:rsidP="008A34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8A3460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 w:rsidR="008A346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r w:rsidR="008A3460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 w:rsidR="008A346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421306" w:rsidRPr="00D414BD" w:rsidRDefault="00421306" w:rsidP="00C45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Экзаменационная сессия:</w:t>
            </w:r>
          </w:p>
          <w:p w:rsidR="00421306" w:rsidRPr="00D414BD" w:rsidRDefault="00421306" w:rsidP="008A34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>с 1</w:t>
            </w:r>
            <w:r w:rsidR="008A346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>.06.202</w:t>
            </w:r>
            <w:r w:rsidR="008A346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r w:rsidR="008A3460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8A346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21306" w:rsidRPr="00D414BD" w:rsidTr="00421306">
        <w:tc>
          <w:tcPr>
            <w:tcW w:w="5384" w:type="dxa"/>
            <w:gridSpan w:val="2"/>
            <w:shd w:val="clear" w:color="auto" w:fill="D9D9D9" w:themeFill="background1" w:themeFillShade="D9"/>
          </w:tcPr>
          <w:p w:rsidR="00421306" w:rsidRPr="00D414BD" w:rsidRDefault="00421306" w:rsidP="00C45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Сдать зачетки в деканат</w:t>
            </w:r>
          </w:p>
          <w:p w:rsidR="00421306" w:rsidRPr="00D414BD" w:rsidRDefault="00421306" w:rsidP="008A34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8A3460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.01.202</w:t>
            </w:r>
            <w:r w:rsidR="008A3460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673" w:type="dxa"/>
            <w:gridSpan w:val="2"/>
            <w:shd w:val="clear" w:color="auto" w:fill="D9D9D9" w:themeFill="background1" w:themeFillShade="D9"/>
          </w:tcPr>
          <w:p w:rsidR="00421306" w:rsidRPr="00D414BD" w:rsidRDefault="00421306" w:rsidP="00C45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Сдать зачетки в деканат</w:t>
            </w:r>
          </w:p>
          <w:p w:rsidR="00421306" w:rsidRPr="00D414BD" w:rsidRDefault="00421306" w:rsidP="008A34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 </w:t>
            </w:r>
            <w:r w:rsidR="008A3460"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.202</w:t>
            </w:r>
            <w:r w:rsidR="008A3460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421306" w:rsidRPr="00D414BD" w:rsidTr="00421306">
        <w:tc>
          <w:tcPr>
            <w:tcW w:w="5384" w:type="dxa"/>
            <w:gridSpan w:val="2"/>
            <w:shd w:val="clear" w:color="auto" w:fill="A6A6A6" w:themeFill="background1" w:themeFillShade="A6"/>
          </w:tcPr>
          <w:p w:rsidR="00421306" w:rsidRPr="00D414BD" w:rsidRDefault="00421306" w:rsidP="004213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421306" w:rsidRPr="00D414BD" w:rsidRDefault="00421306" w:rsidP="00C45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Каникулы:</w:t>
            </w:r>
          </w:p>
          <w:p w:rsidR="00421306" w:rsidRPr="00D414BD" w:rsidRDefault="008A3460" w:rsidP="008A34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="00421306"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421306"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421306"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31.08.202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</w:tbl>
    <w:p w:rsidR="003F57E6" w:rsidRPr="00C6390F" w:rsidRDefault="003F57E6" w:rsidP="00C6390F"/>
    <w:sectPr w:rsidR="003F57E6" w:rsidRPr="00C6390F" w:rsidSect="00905A1C">
      <w:headerReference w:type="default" r:id="rId7"/>
      <w:pgSz w:w="11906" w:h="16838"/>
      <w:pgMar w:top="425" w:right="851" w:bottom="51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B2" w:rsidRDefault="00BF62B2" w:rsidP="00905A1C">
      <w:pPr>
        <w:spacing w:after="0" w:line="240" w:lineRule="auto"/>
      </w:pPr>
      <w:r>
        <w:separator/>
      </w:r>
    </w:p>
  </w:endnote>
  <w:endnote w:type="continuationSeparator" w:id="0">
    <w:p w:rsidR="00BF62B2" w:rsidRDefault="00BF62B2" w:rsidP="0090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B2" w:rsidRDefault="00BF62B2" w:rsidP="00905A1C">
      <w:pPr>
        <w:spacing w:after="0" w:line="240" w:lineRule="auto"/>
      </w:pPr>
      <w:r>
        <w:separator/>
      </w:r>
    </w:p>
  </w:footnote>
  <w:footnote w:type="continuationSeparator" w:id="0">
    <w:p w:rsidR="00BF62B2" w:rsidRDefault="00BF62B2" w:rsidP="0090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1C" w:rsidRPr="005F67EC" w:rsidRDefault="00905A1C" w:rsidP="007C3E6E">
    <w:pPr>
      <w:pStyle w:val="a4"/>
      <w:tabs>
        <w:tab w:val="clear" w:pos="9355"/>
        <w:tab w:val="right" w:pos="9639"/>
      </w:tabs>
      <w:ind w:right="-285"/>
      <w:jc w:val="right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 xml:space="preserve">     </w:t>
    </w:r>
    <w:r w:rsidR="008A3460">
      <w:rPr>
        <w:rFonts w:ascii="Times New Roman" w:hAnsi="Times New Roman" w:cs="Times New Roman"/>
        <w:b/>
        <w:sz w:val="40"/>
      </w:rPr>
      <w:t>2024</w:t>
    </w:r>
    <w:r w:rsidR="00647B2E">
      <w:rPr>
        <w:rFonts w:ascii="Times New Roman" w:hAnsi="Times New Roman" w:cs="Times New Roman"/>
        <w:b/>
        <w:sz w:val="40"/>
      </w:rPr>
      <w:t>-202</w:t>
    </w:r>
    <w:r w:rsidR="008A3460">
      <w:rPr>
        <w:rFonts w:ascii="Times New Roman" w:hAnsi="Times New Roman" w:cs="Times New Roman"/>
        <w:b/>
        <w:sz w:val="40"/>
      </w:rPr>
      <w:t>5</w:t>
    </w:r>
    <w:r w:rsidRPr="005F67EC">
      <w:rPr>
        <w:rFonts w:ascii="Times New Roman" w:hAnsi="Times New Roman" w:cs="Times New Roman"/>
        <w:b/>
        <w:sz w:val="40"/>
      </w:rPr>
      <w:t xml:space="preserve"> учебный год</w:t>
    </w:r>
  </w:p>
  <w:p w:rsidR="00905A1C" w:rsidRDefault="00905A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DC"/>
    <w:rsid w:val="00064F5D"/>
    <w:rsid w:val="001C7360"/>
    <w:rsid w:val="001E0819"/>
    <w:rsid w:val="001E5B9F"/>
    <w:rsid w:val="00315874"/>
    <w:rsid w:val="003822FA"/>
    <w:rsid w:val="003A6E7F"/>
    <w:rsid w:val="003D0B16"/>
    <w:rsid w:val="003F57E6"/>
    <w:rsid w:val="00421306"/>
    <w:rsid w:val="00461A90"/>
    <w:rsid w:val="004E3A7A"/>
    <w:rsid w:val="00565A0E"/>
    <w:rsid w:val="00624E85"/>
    <w:rsid w:val="00637054"/>
    <w:rsid w:val="00647B2E"/>
    <w:rsid w:val="006A1FB0"/>
    <w:rsid w:val="006C1C25"/>
    <w:rsid w:val="006D1E6A"/>
    <w:rsid w:val="00786218"/>
    <w:rsid w:val="007C3E6E"/>
    <w:rsid w:val="00856CAE"/>
    <w:rsid w:val="00885CD6"/>
    <w:rsid w:val="008A3460"/>
    <w:rsid w:val="008E1A70"/>
    <w:rsid w:val="008E54C5"/>
    <w:rsid w:val="00905A1C"/>
    <w:rsid w:val="00953B45"/>
    <w:rsid w:val="009753E3"/>
    <w:rsid w:val="009A21DC"/>
    <w:rsid w:val="00B32ED8"/>
    <w:rsid w:val="00B60FE0"/>
    <w:rsid w:val="00B8475B"/>
    <w:rsid w:val="00B949B3"/>
    <w:rsid w:val="00BA1181"/>
    <w:rsid w:val="00BA6BFF"/>
    <w:rsid w:val="00BE7114"/>
    <w:rsid w:val="00BF62B2"/>
    <w:rsid w:val="00C6390F"/>
    <w:rsid w:val="00C7555D"/>
    <w:rsid w:val="00CD1651"/>
    <w:rsid w:val="00D019B8"/>
    <w:rsid w:val="00D211B7"/>
    <w:rsid w:val="00D47A1A"/>
    <w:rsid w:val="00DA4625"/>
    <w:rsid w:val="00DB18C9"/>
    <w:rsid w:val="00DD5B48"/>
    <w:rsid w:val="00DE4050"/>
    <w:rsid w:val="00E31B4F"/>
    <w:rsid w:val="00E415BF"/>
    <w:rsid w:val="00E6673A"/>
    <w:rsid w:val="00F37C68"/>
    <w:rsid w:val="00F5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A1C"/>
  </w:style>
  <w:style w:type="paragraph" w:styleId="a6">
    <w:name w:val="footer"/>
    <w:basedOn w:val="a"/>
    <w:link w:val="a7"/>
    <w:uiPriority w:val="99"/>
    <w:unhideWhenUsed/>
    <w:rsid w:val="0090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A1C"/>
  </w:style>
  <w:style w:type="paragraph" w:styleId="a6">
    <w:name w:val="footer"/>
    <w:basedOn w:val="a"/>
    <w:link w:val="a7"/>
    <w:uiPriority w:val="99"/>
    <w:unhideWhenUsed/>
    <w:rsid w:val="0090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 им. П. Ф. Лесгафта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kaf_afk</dc:creator>
  <cp:lastModifiedBy>Яковлева</cp:lastModifiedBy>
  <cp:revision>5</cp:revision>
  <cp:lastPrinted>2022-08-31T11:55:00Z</cp:lastPrinted>
  <dcterms:created xsi:type="dcterms:W3CDTF">2024-07-24T12:11:00Z</dcterms:created>
  <dcterms:modified xsi:type="dcterms:W3CDTF">2024-08-27T13:07:00Z</dcterms:modified>
</cp:coreProperties>
</file>