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 w:rsidRPr="009C0A7C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практики </w:t>
      </w:r>
    </w:p>
    <w:p w:rsidR="004D3495" w:rsidRPr="00E30D96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30D96">
        <w:rPr>
          <w:rFonts w:ascii="Times New Roman" w:eastAsia="Times New Roman" w:hAnsi="Times New Roman"/>
          <w:b/>
          <w:sz w:val="40"/>
          <w:szCs w:val="40"/>
          <w:lang w:eastAsia="ru-RU"/>
        </w:rPr>
        <w:t>(тип: научно-исследовательск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ая</w:t>
      </w:r>
      <w:r w:rsidRPr="00E30D9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работа)</w:t>
      </w:r>
    </w:p>
    <w:p w:rsidR="004D3495" w:rsidRPr="00046037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46037">
        <w:rPr>
          <w:rFonts w:ascii="Times New Roman" w:eastAsia="Times New Roman" w:hAnsi="Times New Roman"/>
          <w:b/>
          <w:sz w:val="40"/>
          <w:szCs w:val="40"/>
          <w:lang w:eastAsia="ru-RU"/>
        </w:rPr>
        <w:t>2 семестр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4D3495" w:rsidRPr="009C0A7C" w:rsidRDefault="004D3495" w:rsidP="004D349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D3495" w:rsidRPr="009C0A7C" w:rsidRDefault="004D3495" w:rsidP="004D349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49.04.01 </w:t>
      </w:r>
      <w:r w:rsidRPr="009C0A7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Физическая культура 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>очная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заочная 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4D3495" w:rsidRPr="009C0A7C" w:rsidTr="00FE0DF1">
        <w:tc>
          <w:tcPr>
            <w:tcW w:w="9639" w:type="dxa"/>
            <w:shd w:val="clear" w:color="auto" w:fill="auto"/>
          </w:tcPr>
          <w:p w:rsidR="004D3495" w:rsidRPr="009C0A7C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4D3495" w:rsidRPr="009C0A7C" w:rsidTr="00FE0DF1">
        <w:tc>
          <w:tcPr>
            <w:tcW w:w="9639" w:type="dxa"/>
            <w:shd w:val="clear" w:color="auto" w:fill="auto"/>
          </w:tcPr>
          <w:p w:rsidR="004D3495" w:rsidRPr="009C0A7C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4D3495" w:rsidRPr="009C0A7C" w:rsidRDefault="004D3495" w:rsidP="004D3495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(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 -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Составители: </w:t>
      </w:r>
      <w:proofErr w:type="spellStart"/>
      <w:proofErr w:type="gramStart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канд.психол</w:t>
      </w:r>
      <w:proofErr w:type="gramEnd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.наук</w:t>
      </w:r>
      <w:proofErr w:type="spellEnd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, доцент </w:t>
      </w:r>
      <w:proofErr w:type="spellStart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Е.Е.Хвацкая</w:t>
      </w:r>
      <w:proofErr w:type="spellEnd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канд.пед.наук</w:t>
      </w:r>
      <w:proofErr w:type="spellEnd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, доцент </w:t>
      </w:r>
      <w:proofErr w:type="spellStart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С.Е.Войнова</w:t>
      </w:r>
      <w:proofErr w:type="spellEnd"/>
    </w:p>
    <w:p w:rsidR="004D3495" w:rsidRPr="009C0A7C" w:rsidRDefault="004D3495" w:rsidP="004D349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4D3495" w:rsidRPr="009C0A7C" w:rsidTr="00FE0DF1">
        <w:tc>
          <w:tcPr>
            <w:tcW w:w="2787" w:type="dxa"/>
          </w:tcPr>
          <w:p w:rsidR="004D3495" w:rsidRPr="009C0A7C" w:rsidRDefault="004D3495" w:rsidP="00FE0DF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4D3495" w:rsidRPr="009C0A7C" w:rsidRDefault="004D3495" w:rsidP="00FE0DF1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</w:tbl>
    <w:p w:rsidR="004D3495" w:rsidRPr="009C0A7C" w:rsidRDefault="004D3495" w:rsidP="004D349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Магистрант____________________________________________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Направление подготовки: 49.04.01 Физическая культура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Направленность (профиль</w:t>
      </w:r>
      <w:proofErr w:type="gramStart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):_</w:t>
      </w:r>
      <w:proofErr w:type="gramEnd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  __________________________________________________________________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4D3495" w:rsidRPr="009C0A7C" w:rsidRDefault="004D3495" w:rsidP="004D3495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(Ф.И.О., научная степень, звание, должность)                          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- Ф.И.О., научная степень, звание, должность)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Кафедра (база проведения </w:t>
      </w:r>
      <w:proofErr w:type="gramStart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НИР)  _</w:t>
      </w:r>
      <w:proofErr w:type="gramEnd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(наименование)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Тема научного исследования (ВКР) ___________________________________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__________________________________________________________________ 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Утверждена на заседании кафедры ________________ «___» _________ 20__г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протокол № ___</w:t>
      </w:r>
    </w:p>
    <w:p w:rsidR="004D3495" w:rsidRPr="009C0A7C" w:rsidRDefault="004D3495" w:rsidP="004D349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Зав.кафедрой</w:t>
      </w:r>
      <w:proofErr w:type="spellEnd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 ________________________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(</w:t>
      </w:r>
      <w:proofErr w:type="gramStart"/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(Ф.И.О., научая степень, звание)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Сроки прохождения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производственной практики (тип: </w:t>
      </w:r>
      <w:r w:rsidRPr="009C0A7C">
        <w:rPr>
          <w:rFonts w:ascii="Times New Roman" w:eastAsia="Times New Roman" w:hAnsi="Times New Roman"/>
          <w:b/>
          <w:sz w:val="28"/>
          <w:szCs w:val="24"/>
          <w:lang w:eastAsia="ru-RU"/>
        </w:rPr>
        <w:t>научно-исследовательск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ая работа)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2  семестр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4D3495" w:rsidRPr="009C0A7C" w:rsidTr="00FE0DF1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4D3495" w:rsidRPr="009C0A7C" w:rsidRDefault="004D3495" w:rsidP="00FE0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495" w:rsidRPr="009C0A7C" w:rsidRDefault="004D3495" w:rsidP="00FE0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4D3495" w:rsidRPr="009C0A7C" w:rsidRDefault="004D3495" w:rsidP="00FE0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4D3495" w:rsidRPr="009C0A7C" w:rsidRDefault="004D3495" w:rsidP="00FE0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4D3495" w:rsidRPr="009C0A7C" w:rsidRDefault="004D3495" w:rsidP="00FE0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C00000"/>
          <w:spacing w:val="-4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>ТЕХНОЛОГИЧЕСКАЯ КАРТА-</w:t>
      </w:r>
      <w:r w:rsidRPr="009C0A7C">
        <w:rPr>
          <w:rFonts w:ascii="Times New Roman" w:eastAsia="Times New Roman" w:hAnsi="Times New Roman"/>
          <w:b/>
          <w:color w:val="C00000"/>
          <w:spacing w:val="-4"/>
          <w:sz w:val="24"/>
          <w:szCs w:val="24"/>
          <w:lang w:eastAsia="ru-RU"/>
        </w:rPr>
        <w:t>ФИО</w:t>
      </w:r>
      <w:bookmarkStart w:id="0" w:name="_GoBack"/>
      <w:bookmarkEnd w:id="0"/>
    </w:p>
    <w:p w:rsidR="004D3495" w:rsidRPr="009C0A7C" w:rsidRDefault="00267BDA" w:rsidP="004D34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Научно-исследовательская работа)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Направление подготовки: 49.04.01 </w:t>
      </w:r>
      <w:r w:rsidRPr="009C0A7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Физическая культура 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Направленность (профиль): </w:t>
      </w:r>
      <w:r w:rsidRPr="009C0A7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_____________________________________________________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(</w:t>
      </w:r>
      <w:proofErr w:type="gramStart"/>
      <w:r w:rsidRPr="009C0A7C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указывает  руководитель</w:t>
      </w:r>
      <w:proofErr w:type="gramEnd"/>
      <w:r w:rsidRPr="009C0A7C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 профиля) 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Факультет учебно-профессиональных практик                                            </w:t>
      </w:r>
      <w:r w:rsidRPr="009C0A7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20__/20__ </w:t>
      </w:r>
      <w:proofErr w:type="spellStart"/>
      <w:proofErr w:type="gramStart"/>
      <w:r w:rsidRPr="009C0A7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уч.год</w:t>
      </w:r>
      <w:proofErr w:type="spellEnd"/>
      <w:proofErr w:type="gramEnd"/>
    </w:p>
    <w:p w:rsidR="004D3495" w:rsidRPr="009C0A7C" w:rsidRDefault="004D3495" w:rsidP="004D34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1 </w:t>
      </w:r>
      <w:proofErr w:type="gramStart"/>
      <w:r w:rsidRPr="009C0A7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курс  (</w:t>
      </w:r>
      <w:proofErr w:type="gramEnd"/>
      <w:r w:rsidRPr="009C0A7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дифференцированный зачет  - 2 семестр) </w:t>
      </w:r>
      <w:r w:rsidRPr="009C0A7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   </w:t>
      </w:r>
      <w:r w:rsidRPr="009C0A7C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О</w:t>
      </w:r>
      <w:r w:rsidRPr="009C0A7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чная 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и заочная </w:t>
      </w:r>
      <w:r w:rsidRPr="009C0A7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форма обучения </w:t>
      </w: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4"/>
        <w:gridCol w:w="1276"/>
        <w:gridCol w:w="1276"/>
        <w:gridCol w:w="1701"/>
        <w:gridCol w:w="1443"/>
      </w:tblGrid>
      <w:tr w:rsidR="004D3495" w:rsidRPr="009C0A7C" w:rsidTr="00FE0DF1">
        <w:trPr>
          <w:trHeight w:hRule="exact" w:val="348"/>
          <w:jc w:val="center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а</w:t>
            </w:r>
          </w:p>
        </w:tc>
      </w:tr>
      <w:tr w:rsidR="004D3495" w:rsidRPr="009C0A7C" w:rsidTr="00FE0DF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Ко-во баллов за выполнение аттестационных заданий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научного руководителя</w:t>
            </w:r>
          </w:p>
        </w:tc>
      </w:tr>
      <w:tr w:rsidR="004D3495" w:rsidRPr="009C0A7C" w:rsidTr="00FE0DF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Индивидуальный план научно-исследовательской работы (общий и индивидуальное задание на 1 год обучения)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ТК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2/10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4D3495" w:rsidRPr="009C0A7C" w:rsidTr="00FE0DF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Программа  исследования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ТК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10/20!*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4D3495" w:rsidRPr="009C0A7C" w:rsidTr="00FE0DF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Понятийный аппарат</w:t>
            </w: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, </w:t>
            </w:r>
            <w:r w:rsidRPr="0015166F">
              <w:rPr>
                <w:rFonts w:ascii="Times New Roman" w:eastAsia="Times New Roman" w:hAnsi="Times New Roman"/>
                <w:lang w:eastAsia="ru-RU"/>
              </w:rPr>
              <w:t>включая сопоставление понятий с зарубежной научной литературой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ТК3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4/10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4D3495" w:rsidRPr="009C0A7C" w:rsidTr="00FE0DF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Структура и фрагмент теоретического обзора (1 главы ВКР) (не менее 10с), включая список литературы (не менее 20)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ТК4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6/15!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4D3495" w:rsidRPr="009C0A7C" w:rsidTr="00FE0DF1">
        <w:trPr>
          <w:trHeight w:val="35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ТК5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6/15!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4D3495" w:rsidRPr="009C0A7C" w:rsidTr="00FE0DF1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минимум/максимум: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3495" w:rsidRPr="009C0A7C" w:rsidTr="00FE0DF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Промежуточное о</w:t>
            </w: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ценивание деятельности студента  курсовым руководителем научно-исследовательской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Дифференцированный  зачёт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3495" w:rsidRPr="009C0A7C" w:rsidTr="00FE0DF1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минимум/максимум: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Прим: * - Текущие контроли, представленные в технологической карте в сочетании с «!» являются обязательными для выполнения, без их наличия магистрант не допускается к промежуточной аттестации;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** -  в рамках 1 года обучения подразумевается выступление с докладом для   утверждения темы или подачи тезисов с формулировкой «К проблеме…».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tbl>
      <w:tblPr>
        <w:tblStyle w:val="2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4D3495" w:rsidRPr="00EB4E66" w:rsidTr="00FE0DF1">
        <w:tc>
          <w:tcPr>
            <w:tcW w:w="5812" w:type="dxa"/>
          </w:tcPr>
          <w:p w:rsidR="004D3495" w:rsidRPr="00EB4E66" w:rsidRDefault="004D3495" w:rsidP="00FE0D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Согласовано</w:t>
            </w:r>
          </w:p>
          <w:p w:rsidR="004D3495" w:rsidRPr="00EB4E66" w:rsidRDefault="004D3495" w:rsidP="00FE0D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4D3495" w:rsidRPr="00EB4E66" w:rsidRDefault="004D3495" w:rsidP="00FE0D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(ФИО руководителя практики от профильной организации – </w:t>
            </w:r>
            <w:proofErr w:type="spellStart"/>
            <w:proofErr w:type="gramStart"/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зав.кафедрой</w:t>
            </w:r>
            <w:proofErr w:type="spellEnd"/>
            <w:proofErr w:type="gramEnd"/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4D3495" w:rsidRPr="00EB4E66" w:rsidRDefault="004D3495" w:rsidP="00FE0D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D3495" w:rsidRPr="00EB4E66" w:rsidRDefault="004D3495" w:rsidP="00FE0DF1">
            <w:pP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4D3495" w:rsidRPr="00EB4E66" w:rsidRDefault="004D3495" w:rsidP="00FE0DF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Согласовано</w:t>
            </w:r>
          </w:p>
          <w:p w:rsidR="004D3495" w:rsidRPr="00EB4E66" w:rsidRDefault="004D3495" w:rsidP="00FE0DF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4D3495" w:rsidRPr="00EB4E66" w:rsidRDefault="004D3495" w:rsidP="00FE0DF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(ФИО руководителя практики от Университета – </w:t>
            </w:r>
            <w:proofErr w:type="spellStart"/>
            <w:proofErr w:type="gramStart"/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науч.руководитель</w:t>
            </w:r>
            <w:proofErr w:type="spellEnd"/>
            <w:proofErr w:type="gramEnd"/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4D3495" w:rsidRPr="00EB4E66" w:rsidRDefault="004D3495" w:rsidP="00FE0DF1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СТРУКТУРА И СОДЕРЖАНИЕ 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ПРОИЗВОДСТВЕННОЙ ПРАКТИКИ (тип: научно-исследовательская работа) 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>Научно-исследовательская работа проводится течение всего периода обучения в магистратуре с промежуточной аттестацией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4 семестрах 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proofErr w:type="gramStart"/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очной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заочной 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>форме обучения.  Общая трудоемкость – 540 часов, 15 зачетных единиц.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производственной практики (тип: 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 работа)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, структурированное по видам деятельности с указанием их трудоемкости 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>для очной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заочной  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>формы</w:t>
      </w:r>
      <w:proofErr w:type="gramEnd"/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обучения: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560"/>
        <w:gridCol w:w="1559"/>
        <w:gridCol w:w="3402"/>
      </w:tblGrid>
      <w:tr w:rsidR="004D3495" w:rsidRPr="00AE19E4" w:rsidTr="00FE0DF1"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4D3495" w:rsidRPr="008D5E1A" w:rsidRDefault="004D3495" w:rsidP="00FE0D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3495" w:rsidRPr="008D5E1A" w:rsidRDefault="004D3495" w:rsidP="00FE0D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5E1A">
              <w:rPr>
                <w:rFonts w:ascii="Times New Roman" w:hAnsi="Times New Roman"/>
              </w:rPr>
              <w:t>Разделы</w:t>
            </w:r>
            <w:r>
              <w:rPr>
                <w:rFonts w:ascii="Times New Roman" w:hAnsi="Times New Roman"/>
              </w:rPr>
              <w:t xml:space="preserve"> производственной практики (тип: научно-исследовательская работа)</w:t>
            </w:r>
            <w:r>
              <w:rPr>
                <w:rFonts w:ascii="Times New Roman" w:eastAsiaTheme="minorHAnsi" w:hAnsi="Times New Roman"/>
                <w:color w:val="000000"/>
                <w:spacing w:val="-2"/>
              </w:rPr>
              <w:t>,</w:t>
            </w:r>
            <w:r w:rsidRPr="008D5E1A">
              <w:rPr>
                <w:rFonts w:ascii="Times New Roman" w:eastAsiaTheme="minorHAnsi" w:hAnsi="Times New Roman"/>
                <w:color w:val="000000"/>
                <w:spacing w:val="-2"/>
              </w:rPr>
              <w:t xml:space="preserve"> виды учебной работы на практике, </w:t>
            </w:r>
            <w:r w:rsidRPr="008D5E1A">
              <w:rPr>
                <w:rFonts w:ascii="Times New Roman" w:eastAsiaTheme="minorHAnsi" w:hAnsi="Times New Roman"/>
                <w:color w:val="000000"/>
              </w:rPr>
              <w:t xml:space="preserve">включая самостоятельную работу  </w:t>
            </w:r>
            <w:r w:rsidRPr="008D5E1A">
              <w:rPr>
                <w:rFonts w:ascii="Times New Roman" w:eastAsiaTheme="minorHAnsi" w:hAnsi="Times New Roman"/>
                <w:color w:val="000000"/>
                <w:spacing w:val="-1"/>
              </w:rPr>
              <w:t>студентов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Трудоемкость в </w:t>
            </w:r>
            <w:proofErr w:type="spellStart"/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з.е</w:t>
            </w:r>
            <w:proofErr w:type="spellEnd"/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/часах(по курсам/сем.)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Формы отчетности</w:t>
            </w:r>
          </w:p>
        </w:tc>
      </w:tr>
      <w:tr w:rsidR="004D3495" w:rsidRPr="00AE19E4" w:rsidTr="00FE0DF1">
        <w:trPr>
          <w:trHeight w:val="275"/>
        </w:trPr>
        <w:tc>
          <w:tcPr>
            <w:tcW w:w="568" w:type="dxa"/>
            <w:tcBorders>
              <w:left w:val="single" w:sz="4" w:space="0" w:color="000000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1</w:t>
            </w:r>
          </w:p>
          <w:p w:rsidR="004D3495" w:rsidRPr="00AE19E4" w:rsidRDefault="004D3495" w:rsidP="00FE0D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  <w:tr w:rsidR="004D3495" w:rsidRPr="00AE19E4" w:rsidTr="00FE0DF1">
        <w:trPr>
          <w:trHeight w:val="275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семестры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  <w:tr w:rsidR="004D3495" w:rsidRPr="00AE19E4" w:rsidTr="00FE0DF1">
        <w:trPr>
          <w:trHeight w:val="27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4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  <w:tr w:rsidR="004D3495" w:rsidRPr="00AE19E4" w:rsidTr="00FE0DF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E0DF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E0DF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Общее планирование мероприятий по научно-исследовательской работе  и по семестрам (индивидуальные задания)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0,5</w:t>
            </w:r>
          </w:p>
          <w:p w:rsidR="004D3495" w:rsidRPr="00AE19E4" w:rsidRDefault="004D3495" w:rsidP="00FE0D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(18ч)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0,25</w:t>
            </w:r>
          </w:p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pacing w:val="-1"/>
                <w:lang w:eastAsia="ru-RU"/>
              </w:rPr>
              <w:t>9</w:t>
            </w: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Общий план по НИР. Индивидуальные задания  и анализ их реализации  (в Дневнике по научно-исследовательской работе магистранта) </w:t>
            </w:r>
          </w:p>
        </w:tc>
      </w:tr>
      <w:tr w:rsidR="004D3495" w:rsidRPr="00AE19E4" w:rsidTr="00FE0DF1">
        <w:trPr>
          <w:trHeight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4D3495" w:rsidRPr="00AE19E4" w:rsidRDefault="004D3495" w:rsidP="00FE0DF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4D3495" w:rsidRPr="00AE19E4" w:rsidRDefault="004D3495" w:rsidP="00FE0DF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Обоснование выбора темы научно-исследовательской работы на основе анализа научной и научно-методической литературы в сфере физической культуры и спорта</w:t>
            </w:r>
          </w:p>
          <w:p w:rsidR="004D3495" w:rsidRPr="00AE19E4" w:rsidRDefault="004D3495" w:rsidP="00FE0DF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Разработка программы исследования  и в случае необходимости ее коррекция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2,0</w:t>
            </w:r>
          </w:p>
          <w:p w:rsidR="004D3495" w:rsidRPr="00AE19E4" w:rsidRDefault="004D3495" w:rsidP="00FE0D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(72</w:t>
            </w: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95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0,25</w:t>
            </w:r>
          </w:p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(9ч</w:t>
            </w: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Программа исследования (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>актуальность, новизна, цель, задачи, гипотеза, предмет и объект исследования, методы и методики исследования исследования)</w:t>
            </w: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(в Дневнике по научно-исследовательской работе) </w:t>
            </w:r>
          </w:p>
        </w:tc>
      </w:tr>
      <w:tr w:rsidR="004D3495" w:rsidRPr="00AE19E4" w:rsidTr="00FE0DF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E0DF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Default="004D3495" w:rsidP="00FE0DF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Понятийный аппарат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5166F">
              <w:rPr>
                <w:rFonts w:ascii="Times New Roman" w:eastAsia="Times New Roman" w:hAnsi="Times New Roman"/>
                <w:lang w:eastAsia="ru-RU"/>
              </w:rPr>
              <w:t>включая сопоставление понятий с зарубежной научной литературой</w:t>
            </w:r>
          </w:p>
          <w:p w:rsidR="004D3495" w:rsidRDefault="004D3495" w:rsidP="00FE0DF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lastRenderedPageBreak/>
              <w:t>Теоретический обзор по проблеме научного исследования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D3495" w:rsidRPr="00AE19E4" w:rsidRDefault="004D3495" w:rsidP="00FE0DF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lastRenderedPageBreak/>
              <w:t>2</w:t>
            </w:r>
          </w:p>
          <w:p w:rsidR="004D3495" w:rsidRPr="00AE19E4" w:rsidRDefault="004D3495" w:rsidP="00FE0D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(72ч)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2</w:t>
            </w:r>
          </w:p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(72ч)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Понятийный аппарат,</w:t>
            </w:r>
            <w:r w:rsidRPr="0015166F">
              <w:rPr>
                <w:rFonts w:ascii="Times New Roman" w:eastAsia="Times New Roman" w:hAnsi="Times New Roman"/>
                <w:lang w:eastAsia="ru-RU"/>
              </w:rPr>
              <w:t xml:space="preserve"> включая сопоставление понятий с зарубежной научной литературой</w:t>
            </w: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(2 семестр)</w:t>
            </w:r>
          </w:p>
          <w:p w:rsidR="004D3495" w:rsidRPr="00AE19E4" w:rsidRDefault="004D3495" w:rsidP="00FE0D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lastRenderedPageBreak/>
              <w:t xml:space="preserve">Структура и фрагмент теоретического обзора  по проблеме  исследования, включая список литературы  (в Дневнике по научно-исследовательской работе и Приложении): 2 семестр – не менее 10с. и не менее 20 источников; </w:t>
            </w: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4</w:t>
            </w:r>
            <w:r w:rsidRPr="00AE19E4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 xml:space="preserve"> семестр – не менее 20 с. и не менее 40 источников</w:t>
            </w:r>
          </w:p>
        </w:tc>
      </w:tr>
      <w:tr w:rsidR="004D3495" w:rsidRPr="00AE19E4" w:rsidTr="00FE0DF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E0DF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E0DF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 xml:space="preserve">Разработка собственного диагностического инструментария для решения поставленных задач (анкета, план устного опроса, модификация методики, схема/протокол наблюдения и др.) (по необходимости  или обоснование общеизвестных тестов или методик)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0,5</w:t>
            </w:r>
          </w:p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(18ч)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Анкета (план устного опроса, модификация методики, схема/протокол наблюдения и пр.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 xml:space="preserve"> или обоснование общеизвестных тестов или методик)</w:t>
            </w: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(в Дневнике по научно-исследовательской работе)</w:t>
            </w:r>
          </w:p>
        </w:tc>
      </w:tr>
      <w:tr w:rsidR="004D3495" w:rsidRPr="00AE19E4" w:rsidTr="00FE0DF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E0DF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E0DF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Сбор и математико-статистическая обработка эмпирических данных (возможен и качественный анализ)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2</w:t>
            </w:r>
          </w:p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(72</w:t>
            </w: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495" w:rsidRDefault="004D3495" w:rsidP="00FE0D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Сводные таблицы </w:t>
            </w:r>
            <w:proofErr w:type="gramStart"/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данных,  результаты</w:t>
            </w:r>
            <w:proofErr w:type="gramEnd"/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 их математико-статистической обработки </w:t>
            </w:r>
          </w:p>
          <w:p w:rsidR="004D3495" w:rsidRPr="00AE19E4" w:rsidRDefault="004D3495" w:rsidP="00FE0D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Письменное представление представлении результатов  научного исследования (как параграф (ы) 3 главы ВКР): </w:t>
            </w: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4</w:t>
            </w: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семестр </w:t>
            </w:r>
          </w:p>
        </w:tc>
      </w:tr>
      <w:tr w:rsidR="004D3495" w:rsidRPr="00AE19E4" w:rsidTr="00FE0DF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E0DF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Default="004D3495" w:rsidP="00FE0DF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Представление и интерпретация результатов научного исследования в соответствии с требованиями</w:t>
            </w:r>
          </w:p>
          <w:p w:rsidR="004D3495" w:rsidRPr="00AE19E4" w:rsidRDefault="004D3495" w:rsidP="00FE0DF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Составление аннотации темы ВКР на иностранном языке (</w:t>
            </w:r>
            <w:r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abstract</w:t>
            </w:r>
            <w:r w:rsidRPr="003A67A1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keywords</w:t>
            </w:r>
            <w:r w:rsidRPr="003A67A1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95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2,0</w:t>
            </w:r>
          </w:p>
          <w:p w:rsidR="004D3495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(72с)</w:t>
            </w:r>
          </w:p>
          <w:p w:rsidR="004D3495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0,25</w:t>
            </w:r>
          </w:p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(9</w:t>
            </w: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495" w:rsidRDefault="004D3495" w:rsidP="00FE0D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Письменное </w:t>
            </w:r>
            <w:proofErr w:type="gramStart"/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представление  результатов</w:t>
            </w:r>
            <w:proofErr w:type="gramEnd"/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 научного исследования (как параграф (ы) 3 главы ВКР) (в Дневнике по научно-исследовательской работе магистранта: </w:t>
            </w:r>
            <w:r w:rsidRPr="005C5505">
              <w:rPr>
                <w:rFonts w:ascii="Times New Roman" w:eastAsia="Times New Roman" w:hAnsi="Times New Roman"/>
                <w:bCs/>
                <w:spacing w:val="-1"/>
                <w:highlight w:val="yellow"/>
                <w:lang w:eastAsia="ru-RU"/>
              </w:rPr>
              <w:t>4 семестр – очная форма - не менее 20с.; заочная форма – не менее 10с.)</w:t>
            </w:r>
          </w:p>
          <w:p w:rsidR="004D3495" w:rsidRPr="00AE19E4" w:rsidRDefault="004D3495" w:rsidP="00FE0D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Аннотация темы ВКР на иностранном языке – 4 семестр</w:t>
            </w:r>
          </w:p>
        </w:tc>
      </w:tr>
      <w:tr w:rsidR="004D3495" w:rsidRPr="00AE19E4" w:rsidTr="00FE0DF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E0DF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E0DF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Разработка практических рекомендаций участникам исследования на основе дифференцированного и индивидуального подхода или  по   дальнейшей организации решения научной проблемы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95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0,25</w:t>
            </w:r>
          </w:p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(9ч)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495" w:rsidRPr="00AE19E4" w:rsidRDefault="004D3495" w:rsidP="00FE0D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Практические рекомендации (в Дневнике  по научно-исследовательской работе магистранта)</w:t>
            </w:r>
          </w:p>
        </w:tc>
      </w:tr>
      <w:tr w:rsidR="004D3495" w:rsidRPr="00AE19E4" w:rsidTr="00FE0DF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495" w:rsidRPr="00AE19E4" w:rsidRDefault="004D3495" w:rsidP="00FE0D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495" w:rsidRPr="00AE19E4" w:rsidRDefault="004D3495" w:rsidP="00FE0D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(36 ч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(36ч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495" w:rsidRPr="00AE19E4" w:rsidRDefault="004D3495" w:rsidP="00FE0D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Тезисы или доклад (в Дневнике по научно-исследовательской работе магистранта)</w:t>
            </w:r>
          </w:p>
        </w:tc>
      </w:tr>
      <w:tr w:rsidR="004D3495" w:rsidRPr="00AE19E4" w:rsidTr="00FE0DF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495" w:rsidRPr="00AE19E4" w:rsidRDefault="004D3495" w:rsidP="00FE0D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495" w:rsidRPr="00AE19E4" w:rsidRDefault="004D3495" w:rsidP="00FE0D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(18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>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0,5</w:t>
            </w:r>
          </w:p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(18ч)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495" w:rsidRPr="00AE19E4" w:rsidRDefault="004D3495" w:rsidP="00FE0D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Дневник по научно-исследовательской работе магистранта, Приложения</w:t>
            </w:r>
          </w:p>
        </w:tc>
      </w:tr>
      <w:tr w:rsidR="004D3495" w:rsidRPr="00AE19E4" w:rsidTr="00FE0DF1">
        <w:trPr>
          <w:trHeight w:val="5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D3495" w:rsidRPr="00AE19E4" w:rsidRDefault="004D3495" w:rsidP="00FE0D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D3495" w:rsidRPr="00AE19E4" w:rsidRDefault="004D3495" w:rsidP="00FE0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(216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>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4D3495" w:rsidRPr="00AE19E4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(324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>ч)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3495" w:rsidRPr="00AE19E4" w:rsidRDefault="004D3495" w:rsidP="00FE0D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495" w:rsidRPr="00AE19E4" w:rsidTr="00FE0DF1">
        <w:trPr>
          <w:trHeight w:val="5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E0D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3495" w:rsidRDefault="004D3495" w:rsidP="00FE0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495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(540 ч.)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495" w:rsidRPr="00AE19E4" w:rsidRDefault="004D3495" w:rsidP="00FE0D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D3495" w:rsidRPr="009C0A7C" w:rsidRDefault="004D3495" w:rsidP="004D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РЕАЛИЗАЦИИ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ПРОИЗВОДСТВЕННОЙ ПРАКТИКИ (тип: научно-исследовательская работа)</w:t>
      </w: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3495" w:rsidRPr="009C0A7C" w:rsidRDefault="004D3495" w:rsidP="004D34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A7C">
        <w:rPr>
          <w:rFonts w:ascii="Times New Roman" w:hAnsi="Times New Roman"/>
          <w:sz w:val="24"/>
          <w:szCs w:val="24"/>
        </w:rPr>
        <w:t>В результате прохождения практики магистрант должен:</w:t>
      </w: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329"/>
      </w:tblGrid>
      <w:tr w:rsidR="004D3495" w:rsidRPr="009C0A7C" w:rsidTr="00FE0DF1">
        <w:tc>
          <w:tcPr>
            <w:tcW w:w="1418" w:type="dxa"/>
          </w:tcPr>
          <w:p w:rsidR="004D3495" w:rsidRPr="009C0A7C" w:rsidRDefault="004D3495" w:rsidP="00FE0DF1">
            <w:pPr>
              <w:contextualSpacing/>
              <w:jc w:val="both"/>
              <w:rPr>
                <w:rFonts w:ascii="Times New Roman" w:hAnsi="Times New Roman"/>
              </w:rPr>
            </w:pPr>
            <w:r w:rsidRPr="009C0A7C">
              <w:rPr>
                <w:rFonts w:ascii="Times New Roman" w:hAnsi="Times New Roman"/>
              </w:rPr>
              <w:t>ЗНАТЬ:</w:t>
            </w:r>
          </w:p>
        </w:tc>
        <w:tc>
          <w:tcPr>
            <w:tcW w:w="8329" w:type="dxa"/>
            <w:shd w:val="clear" w:color="auto" w:fill="auto"/>
          </w:tcPr>
          <w:p w:rsidR="004D3495" w:rsidRPr="009C0A7C" w:rsidRDefault="004D3495" w:rsidP="004D3495">
            <w:pPr>
              <w:numPr>
                <w:ilvl w:val="0"/>
                <w:numId w:val="2"/>
              </w:numPr>
              <w:ind w:left="200" w:hanging="284"/>
              <w:contextualSpacing/>
              <w:jc w:val="both"/>
              <w:rPr>
                <w:rFonts w:ascii="Times New Roman" w:hAnsi="Times New Roman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</w:p>
        </w:tc>
      </w:tr>
      <w:tr w:rsidR="004D3495" w:rsidRPr="009C0A7C" w:rsidTr="00FE0DF1">
        <w:tc>
          <w:tcPr>
            <w:tcW w:w="1418" w:type="dxa"/>
          </w:tcPr>
          <w:p w:rsidR="004D3495" w:rsidRPr="009C0A7C" w:rsidRDefault="004D3495" w:rsidP="00FE0DF1">
            <w:pPr>
              <w:contextualSpacing/>
              <w:jc w:val="both"/>
              <w:rPr>
                <w:rFonts w:ascii="Times New Roman" w:hAnsi="Times New Roman"/>
              </w:rPr>
            </w:pPr>
            <w:r w:rsidRPr="009C0A7C">
              <w:rPr>
                <w:rFonts w:ascii="Times New Roman" w:hAnsi="Times New Roman"/>
              </w:rPr>
              <w:t>УМЕТЬ:</w:t>
            </w:r>
          </w:p>
        </w:tc>
        <w:tc>
          <w:tcPr>
            <w:tcW w:w="8329" w:type="dxa"/>
            <w:shd w:val="clear" w:color="auto" w:fill="auto"/>
          </w:tcPr>
          <w:p w:rsidR="004D3495" w:rsidRPr="009C0A7C" w:rsidRDefault="004D3495" w:rsidP="004D3495">
            <w:pPr>
              <w:numPr>
                <w:ilvl w:val="0"/>
                <w:numId w:val="2"/>
              </w:numPr>
              <w:spacing w:after="0"/>
              <w:ind w:left="200" w:hanging="284"/>
              <w:contextualSpacing/>
              <w:jc w:val="both"/>
              <w:rPr>
                <w:rFonts w:ascii="Times New Roman" w:hAnsi="Times New Roman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 xml:space="preserve">выделять научную проблему на основе анализа отечественной и зарубежной научной и научно-методической литературы, включая современный информационный поиск </w:t>
            </w:r>
            <w:proofErr w:type="gramStart"/>
            <w:r w:rsidRPr="009C0A7C">
              <w:rPr>
                <w:rFonts w:ascii="Times New Roman" w:eastAsia="Times New Roman" w:hAnsi="Times New Roman"/>
                <w:lang w:eastAsia="ru-RU"/>
              </w:rPr>
              <w:t>(</w:t>
            </w:r>
            <w:r w:rsidRPr="009C0A7C">
              <w:rPr>
                <w:rFonts w:ascii="Times New Roman" w:hAnsi="Times New Roman"/>
              </w:rPr>
              <w:t xml:space="preserve"> </w:t>
            </w:r>
            <w:r w:rsidRPr="009C0A7C">
              <w:rPr>
                <w:rFonts w:ascii="Times New Roman" w:eastAsia="Times New Roman" w:hAnsi="Times New Roman"/>
                <w:lang w:eastAsia="ru-RU"/>
              </w:rPr>
              <w:t>современные</w:t>
            </w:r>
            <w:proofErr w:type="gramEnd"/>
            <w:r w:rsidRPr="009C0A7C">
              <w:rPr>
                <w:rFonts w:ascii="Times New Roman" w:eastAsia="Times New Roman" w:hAnsi="Times New Roman"/>
                <w:lang w:eastAsia="ru-RU"/>
              </w:rPr>
              <w:t xml:space="preserve"> информационные технологии);</w:t>
            </w:r>
          </w:p>
          <w:p w:rsidR="004D3495" w:rsidRPr="009C0A7C" w:rsidRDefault="004D3495" w:rsidP="004D3495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разрабатывать программу научного исследования в сфере физической культуры и массового спорта и в случае необходимости ее корректировать;</w:t>
            </w:r>
          </w:p>
          <w:p w:rsidR="004D3495" w:rsidRPr="009C0A7C" w:rsidRDefault="004D3495" w:rsidP="004D3495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разрабатывать собственный диагностический инструментарий для решения поставленных задач (анкета или план устного опроса, или модификация методики, схема/протокол наблюдения и др.);</w:t>
            </w:r>
          </w:p>
          <w:p w:rsidR="004D3495" w:rsidRPr="009C0A7C" w:rsidRDefault="004D3495" w:rsidP="004D3495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 xml:space="preserve">решать задачи изучения и коррекции физической, технической и психологической подготовленности занимающихся, оценки функционального состояния и работоспособности на различных этапах занятий в многолетнем аспекте с использованием методов смежных наук, включающих </w:t>
            </w:r>
            <w:proofErr w:type="spellStart"/>
            <w:r w:rsidRPr="009C0A7C">
              <w:rPr>
                <w:rFonts w:ascii="Times New Roman" w:eastAsia="Times New Roman" w:hAnsi="Times New Roman"/>
                <w:lang w:eastAsia="ru-RU"/>
              </w:rPr>
              <w:t>пульсометрию</w:t>
            </w:r>
            <w:proofErr w:type="spellEnd"/>
            <w:r w:rsidRPr="009C0A7C">
              <w:rPr>
                <w:rFonts w:ascii="Times New Roman" w:eastAsia="Times New Roman" w:hAnsi="Times New Roman"/>
                <w:lang w:eastAsia="ru-RU"/>
              </w:rPr>
              <w:t xml:space="preserve">, спирометрию, электрокардиографию, электромиографию, электроэнцефалографию, </w:t>
            </w:r>
            <w:proofErr w:type="spellStart"/>
            <w:r w:rsidRPr="009C0A7C">
              <w:rPr>
                <w:rFonts w:ascii="Times New Roman" w:eastAsia="Times New Roman" w:hAnsi="Times New Roman"/>
                <w:lang w:eastAsia="ru-RU"/>
              </w:rPr>
              <w:t>вискоэластометрию</w:t>
            </w:r>
            <w:proofErr w:type="spellEnd"/>
            <w:r w:rsidRPr="009C0A7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9C0A7C">
              <w:rPr>
                <w:rFonts w:ascii="Times New Roman" w:eastAsia="Times New Roman" w:hAnsi="Times New Roman"/>
                <w:lang w:eastAsia="ru-RU"/>
              </w:rPr>
              <w:t>фонотремометрию</w:t>
            </w:r>
            <w:proofErr w:type="spellEnd"/>
            <w:r w:rsidRPr="009C0A7C">
              <w:rPr>
                <w:rFonts w:ascii="Times New Roman" w:eastAsia="Times New Roman" w:hAnsi="Times New Roman"/>
                <w:lang w:eastAsia="ru-RU"/>
              </w:rPr>
              <w:t xml:space="preserve">, спирографию, </w:t>
            </w:r>
            <w:proofErr w:type="spellStart"/>
            <w:r w:rsidRPr="009C0A7C">
              <w:rPr>
                <w:rFonts w:ascii="Times New Roman" w:eastAsia="Times New Roman" w:hAnsi="Times New Roman"/>
                <w:lang w:eastAsia="ru-RU"/>
              </w:rPr>
              <w:t>видеоанализаторные</w:t>
            </w:r>
            <w:proofErr w:type="spellEnd"/>
            <w:r w:rsidRPr="009C0A7C">
              <w:rPr>
                <w:rFonts w:ascii="Times New Roman" w:eastAsia="Times New Roman" w:hAnsi="Times New Roman"/>
                <w:lang w:eastAsia="ru-RU"/>
              </w:rPr>
              <w:t xml:space="preserve"> системы "захвата" движений, психофизиологическую диагностику, психологическую диагностику психический процессов, состояний и свойств для оценки уровня готовности занимающихся (с учетом выпускающей кафедры и проблемы исследования);</w:t>
            </w:r>
          </w:p>
          <w:p w:rsidR="004D3495" w:rsidRPr="009C0A7C" w:rsidRDefault="004D3495" w:rsidP="004D3495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hAnsi="Times New Roman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выделять существенные связи и отношения, проводить сравнительный анализ данных с использованием компьютерной обработки экспериментальных данных;</w:t>
            </w:r>
          </w:p>
          <w:p w:rsidR="004D3495" w:rsidRPr="009C0A7C" w:rsidRDefault="004D3495" w:rsidP="004D3495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hAnsi="Times New Roman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формулировать результаты, полученные в ходе решения исследовательских задач;</w:t>
            </w:r>
          </w:p>
          <w:p w:rsidR="004D3495" w:rsidRPr="009C0A7C" w:rsidRDefault="004D3495" w:rsidP="004D3495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hAnsi="Times New Roman"/>
              </w:rPr>
              <w:t>разрабатывать практические рекомендации участникам и (или) «заказчикам» исследования, или рекомендации в отношении последующих векторов решения научной проблемы в сфере физической культуры и массового спорта</w:t>
            </w:r>
          </w:p>
          <w:p w:rsidR="004D3495" w:rsidRPr="009C0A7C" w:rsidRDefault="004D3495" w:rsidP="004D3495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jc w:val="both"/>
              <w:rPr>
                <w:rFonts w:ascii="Times New Roman" w:hAnsi="Times New Roman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</w:t>
            </w:r>
          </w:p>
        </w:tc>
      </w:tr>
      <w:tr w:rsidR="004D3495" w:rsidRPr="009C0A7C" w:rsidTr="00FE0DF1">
        <w:tc>
          <w:tcPr>
            <w:tcW w:w="1418" w:type="dxa"/>
          </w:tcPr>
          <w:p w:rsidR="004D3495" w:rsidRPr="009C0A7C" w:rsidRDefault="004D3495" w:rsidP="00FE0DF1">
            <w:pPr>
              <w:contextualSpacing/>
              <w:jc w:val="both"/>
              <w:rPr>
                <w:rFonts w:ascii="Times New Roman" w:hAnsi="Times New Roman"/>
              </w:rPr>
            </w:pPr>
            <w:r w:rsidRPr="009C0A7C">
              <w:rPr>
                <w:rFonts w:ascii="Times New Roman" w:hAnsi="Times New Roman"/>
              </w:rPr>
              <w:t>ВЛАДЕТЬ/Иметь ОПЫТ:</w:t>
            </w:r>
          </w:p>
        </w:tc>
        <w:tc>
          <w:tcPr>
            <w:tcW w:w="8329" w:type="dxa"/>
          </w:tcPr>
          <w:p w:rsidR="004D3495" w:rsidRPr="009C0A7C" w:rsidRDefault="004D3495" w:rsidP="004D3495">
            <w:pPr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выявления актуальных современных проблем в науках о физической культуре и спорте и способов их решения;</w:t>
            </w:r>
          </w:p>
          <w:p w:rsidR="004D3495" w:rsidRPr="009C0A7C" w:rsidRDefault="004D3495" w:rsidP="004D3495">
            <w:pPr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/>
              <w:jc w:val="both"/>
              <w:rPr>
                <w:rFonts w:ascii="Times New Roman" w:hAnsi="Times New Roman"/>
                <w:b/>
              </w:rPr>
            </w:pPr>
            <w:r w:rsidRPr="009C0A7C">
              <w:rPr>
                <w:rFonts w:ascii="Times New Roman" w:eastAsia="Times New Roman" w:hAnsi="Times New Roman"/>
                <w:bCs/>
                <w:lang w:eastAsia="ru-RU"/>
              </w:rPr>
              <w:t xml:space="preserve">выполнения научно-исследовательской работы по разрешению проблемных ситуаций в сфере физического воспитания, оздоровительной физической культуры и массового </w:t>
            </w:r>
            <w:proofErr w:type="gramStart"/>
            <w:r w:rsidRPr="009C0A7C">
              <w:rPr>
                <w:rFonts w:ascii="Times New Roman" w:eastAsia="Times New Roman" w:hAnsi="Times New Roman"/>
                <w:bCs/>
                <w:lang w:eastAsia="ru-RU"/>
              </w:rPr>
              <w:t>спорта  в</w:t>
            </w:r>
            <w:proofErr w:type="gramEnd"/>
            <w:r w:rsidRPr="009C0A7C">
              <w:rPr>
                <w:rFonts w:ascii="Times New Roman" w:eastAsia="Times New Roman" w:hAnsi="Times New Roman"/>
                <w:bCs/>
                <w:lang w:eastAsia="ru-RU"/>
              </w:rPr>
              <w:t xml:space="preserve"> соответствии с направленностью образовательной программы </w:t>
            </w:r>
            <w:r w:rsidRPr="009C0A7C">
              <w:rPr>
                <w:rFonts w:ascii="Times New Roman" w:eastAsia="Times New Roman" w:hAnsi="Times New Roman"/>
                <w:lang w:eastAsia="ru-RU"/>
              </w:rPr>
              <w:t xml:space="preserve">(в том числе, </w:t>
            </w:r>
            <w:r w:rsidRPr="009C0A7C">
              <w:rPr>
                <w:rFonts w:ascii="Times New Roman" w:hAnsi="Times New Roman"/>
              </w:rPr>
              <w:t xml:space="preserve">методами и методиками измерения и оценки индивидуальных и (или) групповых показателей – общенаучными, в том числе и авторскими и с учетом направленности образовательной программы;  </w:t>
            </w:r>
          </w:p>
          <w:p w:rsidR="004D3495" w:rsidRPr="009C0A7C" w:rsidRDefault="004D3495" w:rsidP="004D3495">
            <w:pPr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/>
              <w:jc w:val="both"/>
              <w:rPr>
                <w:rFonts w:ascii="Times New Roman" w:hAnsi="Times New Roman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мероприятиях.</w:t>
            </w:r>
          </w:p>
        </w:tc>
      </w:tr>
    </w:tbl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3495" w:rsidRPr="00BE64E9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В Дневнике по научно-исследовательской работе и Приложении должны быть отражены результаты текущей работы, анализ выполненных заданий в соответствии с технологической </w:t>
      </w:r>
      <w:proofErr w:type="gramStart"/>
      <w:r w:rsidRPr="00BE64E9">
        <w:rPr>
          <w:rFonts w:ascii="Times New Roman" w:eastAsia="Times New Roman" w:hAnsi="Times New Roman"/>
          <w:bCs/>
          <w:sz w:val="24"/>
          <w:szCs w:val="24"/>
          <w:lang w:eastAsia="ru-RU"/>
        </w:rPr>
        <w:t>картой  2</w:t>
      </w:r>
      <w:proofErr w:type="gramEnd"/>
      <w:r w:rsidRPr="00BE64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семестр, а именно:</w:t>
      </w:r>
    </w:p>
    <w:p w:rsidR="004D3495" w:rsidRPr="00BE64E9" w:rsidRDefault="004D3495" w:rsidP="004D34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4E9">
        <w:rPr>
          <w:rFonts w:ascii="Times New Roman" w:hAnsi="Times New Roman"/>
          <w:sz w:val="24"/>
          <w:szCs w:val="24"/>
        </w:rPr>
        <w:t>Общий план научно-исследовательской работы магистранта и сроки его реализации;</w:t>
      </w:r>
    </w:p>
    <w:p w:rsidR="004D3495" w:rsidRPr="00BE64E9" w:rsidRDefault="004D3495" w:rsidP="004D34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4E9">
        <w:rPr>
          <w:rFonts w:ascii="Times New Roman" w:hAnsi="Times New Roman"/>
          <w:sz w:val="24"/>
          <w:szCs w:val="24"/>
        </w:rPr>
        <w:t>Индивидуальное задание по научно-исследовательской работе магистранта и анализ его выполнения за 1 год обучения (2 семестр);</w:t>
      </w:r>
    </w:p>
    <w:p w:rsidR="004D3495" w:rsidRPr="00BE64E9" w:rsidRDefault="004D3495" w:rsidP="004D34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4E9">
        <w:rPr>
          <w:rFonts w:ascii="Times New Roman" w:hAnsi="Times New Roman"/>
          <w:sz w:val="24"/>
          <w:szCs w:val="24"/>
        </w:rPr>
        <w:t xml:space="preserve">Программа исследования (актуальность, новизна, цель, задачи, гипотеза, предмет и объект исследования, методы и конкретные методики исследования);  </w:t>
      </w:r>
    </w:p>
    <w:p w:rsidR="004D3495" w:rsidRPr="00BE64E9" w:rsidRDefault="004D3495" w:rsidP="004D34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4E9">
        <w:rPr>
          <w:rFonts w:ascii="Times New Roman" w:hAnsi="Times New Roman"/>
          <w:sz w:val="24"/>
          <w:szCs w:val="24"/>
        </w:rPr>
        <w:t>Понятийный аппарат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5166F">
        <w:rPr>
          <w:rFonts w:ascii="Times New Roman" w:eastAsia="Times New Roman" w:hAnsi="Times New Roman"/>
          <w:lang w:eastAsia="ru-RU"/>
        </w:rPr>
        <w:t>включая сопоставление понятий с зарубежной научной литературой</w:t>
      </w:r>
      <w:r w:rsidRPr="00BE64E9">
        <w:rPr>
          <w:rFonts w:ascii="Times New Roman" w:hAnsi="Times New Roman"/>
          <w:sz w:val="24"/>
          <w:szCs w:val="24"/>
        </w:rPr>
        <w:t xml:space="preserve"> (основные </w:t>
      </w:r>
      <w:proofErr w:type="gramStart"/>
      <w:r w:rsidRPr="00BE64E9">
        <w:rPr>
          <w:rFonts w:ascii="Times New Roman" w:hAnsi="Times New Roman"/>
          <w:sz w:val="24"/>
          <w:szCs w:val="24"/>
        </w:rPr>
        <w:t>понятия  по</w:t>
      </w:r>
      <w:proofErr w:type="gramEnd"/>
      <w:r w:rsidRPr="00BE64E9">
        <w:rPr>
          <w:rFonts w:ascii="Times New Roman" w:hAnsi="Times New Roman"/>
          <w:sz w:val="24"/>
          <w:szCs w:val="24"/>
        </w:rPr>
        <w:t xml:space="preserve"> теме исследовательской работы);</w:t>
      </w:r>
    </w:p>
    <w:p w:rsidR="004D3495" w:rsidRPr="00BE64E9" w:rsidRDefault="004D3495" w:rsidP="004D34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E64E9">
        <w:rPr>
          <w:rFonts w:ascii="Times New Roman" w:hAnsi="Times New Roman"/>
          <w:bCs/>
          <w:spacing w:val="-1"/>
          <w:sz w:val="24"/>
          <w:szCs w:val="24"/>
        </w:rPr>
        <w:t xml:space="preserve">Структура и фрагмент /краткое содержание теоретического </w:t>
      </w:r>
      <w:proofErr w:type="gramStart"/>
      <w:r w:rsidRPr="00BE64E9">
        <w:rPr>
          <w:rFonts w:ascii="Times New Roman" w:hAnsi="Times New Roman"/>
          <w:bCs/>
          <w:spacing w:val="-1"/>
          <w:sz w:val="24"/>
          <w:szCs w:val="24"/>
        </w:rPr>
        <w:t>обзора  по</w:t>
      </w:r>
      <w:proofErr w:type="gramEnd"/>
      <w:r w:rsidRPr="00BE64E9">
        <w:rPr>
          <w:rFonts w:ascii="Times New Roman" w:hAnsi="Times New Roman"/>
          <w:bCs/>
          <w:spacing w:val="-1"/>
          <w:sz w:val="24"/>
          <w:szCs w:val="24"/>
        </w:rPr>
        <w:t xml:space="preserve"> проблеме  исследования (</w:t>
      </w:r>
      <w:r w:rsidRPr="00BE64E9">
        <w:rPr>
          <w:rFonts w:ascii="Times New Roman" w:hAnsi="Times New Roman"/>
          <w:bCs/>
          <w:spacing w:val="-1"/>
          <w:sz w:val="24"/>
          <w:szCs w:val="24"/>
          <w:highlight w:val="yellow"/>
        </w:rPr>
        <w:t>2 семестр – не менее 10 с.,),</w:t>
      </w:r>
      <w:r w:rsidRPr="00BE64E9">
        <w:rPr>
          <w:rFonts w:ascii="Times New Roman" w:hAnsi="Times New Roman"/>
          <w:bCs/>
          <w:spacing w:val="-1"/>
          <w:sz w:val="24"/>
          <w:szCs w:val="24"/>
        </w:rPr>
        <w:t xml:space="preserve"> включая список литературы </w:t>
      </w:r>
      <w:r w:rsidRPr="00BE64E9">
        <w:rPr>
          <w:rFonts w:ascii="Times New Roman" w:hAnsi="Times New Roman"/>
          <w:bCs/>
          <w:spacing w:val="-1"/>
          <w:sz w:val="24"/>
          <w:szCs w:val="24"/>
          <w:highlight w:val="yellow"/>
        </w:rPr>
        <w:t>(2 семестр - не менее 20 источников)</w:t>
      </w:r>
      <w:r w:rsidRPr="00BE64E9">
        <w:rPr>
          <w:rFonts w:ascii="Times New Roman" w:hAnsi="Times New Roman"/>
          <w:bCs/>
          <w:spacing w:val="-1"/>
          <w:sz w:val="24"/>
          <w:szCs w:val="24"/>
        </w:rPr>
        <w:t xml:space="preserve"> (</w:t>
      </w:r>
      <w:r w:rsidRPr="00BE64E9">
        <w:rPr>
          <w:rFonts w:ascii="Times New Roman" w:hAnsi="Times New Roman"/>
          <w:bCs/>
          <w:i/>
          <w:spacing w:val="-1"/>
          <w:sz w:val="24"/>
          <w:szCs w:val="24"/>
        </w:rPr>
        <w:t>представляются в Приложении к Дневнику</w:t>
      </w:r>
      <w:r w:rsidRPr="00BE64E9">
        <w:rPr>
          <w:rFonts w:ascii="Times New Roman" w:hAnsi="Times New Roman"/>
          <w:bCs/>
          <w:spacing w:val="-1"/>
          <w:sz w:val="24"/>
          <w:szCs w:val="24"/>
        </w:rPr>
        <w:t xml:space="preserve">  </w:t>
      </w:r>
      <w:r w:rsidRPr="00BE64E9">
        <w:rPr>
          <w:rFonts w:ascii="Times New Roman" w:hAnsi="Times New Roman"/>
          <w:bCs/>
          <w:i/>
          <w:spacing w:val="-1"/>
          <w:sz w:val="24"/>
          <w:szCs w:val="24"/>
        </w:rPr>
        <w:t>по научно-исследовательской работе);</w:t>
      </w:r>
      <w:r>
        <w:rPr>
          <w:rFonts w:ascii="Times New Roman" w:hAnsi="Times New Roman"/>
          <w:bCs/>
          <w:i/>
          <w:spacing w:val="-1"/>
          <w:sz w:val="24"/>
          <w:szCs w:val="24"/>
        </w:rPr>
        <w:t xml:space="preserve"> Выборочно </w:t>
      </w:r>
    </w:p>
    <w:p w:rsidR="004D3495" w:rsidRPr="00BE64E9" w:rsidRDefault="004D3495" w:rsidP="004D34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4E9">
        <w:rPr>
          <w:rFonts w:ascii="Times New Roman" w:hAnsi="Times New Roman"/>
          <w:sz w:val="24"/>
          <w:szCs w:val="24"/>
        </w:rPr>
        <w:t>Тезисы или текст доклада на конференции, заседании кафедры, СНО;</w:t>
      </w:r>
    </w:p>
    <w:p w:rsidR="004D3495" w:rsidRPr="00BE64E9" w:rsidRDefault="004D3495" w:rsidP="004D34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4E9">
        <w:rPr>
          <w:rFonts w:ascii="Times New Roman" w:hAnsi="Times New Roman"/>
          <w:sz w:val="24"/>
          <w:szCs w:val="24"/>
        </w:rPr>
        <w:t>Отчет по научно-исследовательской работе за 1 год обучения,</w:t>
      </w:r>
      <w:r w:rsidR="0058497E">
        <w:rPr>
          <w:rFonts w:ascii="Times New Roman" w:hAnsi="Times New Roman"/>
          <w:sz w:val="24"/>
          <w:szCs w:val="24"/>
        </w:rPr>
        <w:t xml:space="preserve"> (8-10с.)</w:t>
      </w:r>
      <w:r w:rsidRPr="00BE64E9">
        <w:rPr>
          <w:rFonts w:ascii="Times New Roman" w:hAnsi="Times New Roman"/>
          <w:sz w:val="24"/>
          <w:szCs w:val="24"/>
        </w:rPr>
        <w:t xml:space="preserve"> а также публикации и участие в конференциях (при наличии);</w:t>
      </w:r>
    </w:p>
    <w:p w:rsidR="004D3495" w:rsidRPr="00BE64E9" w:rsidRDefault="004D3495" w:rsidP="004D34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4E9">
        <w:rPr>
          <w:rFonts w:ascii="Times New Roman" w:hAnsi="Times New Roman"/>
          <w:sz w:val="24"/>
          <w:szCs w:val="24"/>
        </w:rPr>
        <w:t>Отзыв научного руководителя</w:t>
      </w:r>
      <w:r w:rsidRPr="00BE64E9">
        <w:rPr>
          <w:rFonts w:ascii="Times New Roman" w:hAnsi="Times New Roman"/>
          <w:i/>
          <w:sz w:val="24"/>
          <w:szCs w:val="24"/>
        </w:rPr>
        <w:t>.</w:t>
      </w:r>
    </w:p>
    <w:p w:rsidR="004D3495" w:rsidRPr="00BE64E9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оценки выполнения текущих аттестационных заданий представлены в Методическом обеспечении и Фонде оценочных средств по научно-исследовательской работе. </w:t>
      </w:r>
    </w:p>
    <w:p w:rsidR="004D3495" w:rsidRPr="00BE64E9" w:rsidRDefault="004D3495" w:rsidP="004D3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научный руководитель магистранта, баллы за промежуточную аттестацию – курсовой руководитель по НИР. Курсовой руководитель имеет право корректировать баллы за текущую аттестацию на основе представленных материалов.</w:t>
      </w:r>
    </w:p>
    <w:p w:rsidR="004D3495" w:rsidRPr="00BE64E9" w:rsidRDefault="004D3495" w:rsidP="004D3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окончанию практики во 2 семестре магистрант сдаёт документацию очно на проверку курсовому руководителю (магистрант заочной формы обучения – в </w:t>
      </w:r>
      <w:proofErr w:type="gramStart"/>
      <w:r w:rsidRPr="00E73EA3">
        <w:rPr>
          <w:rFonts w:ascii="Times New Roman" w:eastAsia="Times New Roman" w:hAnsi="Times New Roman"/>
          <w:b/>
          <w:sz w:val="24"/>
          <w:szCs w:val="24"/>
          <w:lang w:eastAsia="ru-RU"/>
        </w:rPr>
        <w:t>сессию  2</w:t>
      </w:r>
      <w:proofErr w:type="gramEnd"/>
      <w:r w:rsidRPr="00E73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семестра без снижения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D3495" w:rsidRPr="00BE64E9" w:rsidRDefault="004D3495" w:rsidP="004D3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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ab/>
        <w:t>Дневник по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учно-исследовательской работе (2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 (с выполненными текущими контролями по технологической карте);</w:t>
      </w:r>
    </w:p>
    <w:p w:rsidR="004D3495" w:rsidRPr="00BE64E9" w:rsidRDefault="004D3495" w:rsidP="004D3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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ab/>
        <w:t>Технологическую карту (с подписями научного руководителя);</w:t>
      </w:r>
    </w:p>
    <w:p w:rsidR="0058497E" w:rsidRDefault="004D3495" w:rsidP="004D3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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8497E" w:rsidRPr="0058497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Отчёт по НИР, подписанный магистрантом и его научным руководителем, </w:t>
      </w:r>
      <w:proofErr w:type="spellStart"/>
      <w:proofErr w:type="gramStart"/>
      <w:r w:rsidR="0058497E" w:rsidRPr="0058497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зав.кафедрой</w:t>
      </w:r>
      <w:proofErr w:type="spellEnd"/>
      <w:proofErr w:type="gramEnd"/>
      <w:r w:rsidR="0058497E" w:rsidRPr="0058497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(руководителем практики от профильной организации) – 8-10 c. отдельным документом (с отдельной нумерацией страниц);</w:t>
      </w:r>
    </w:p>
    <w:p w:rsidR="004D3495" w:rsidRDefault="004D3495" w:rsidP="004D3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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Отзыв научного руководителя с его подписью и подписью </w:t>
      </w:r>
      <w:proofErr w:type="spellStart"/>
      <w:proofErr w:type="gramStart"/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зав.кафедрой</w:t>
      </w:r>
      <w:proofErr w:type="spellEnd"/>
      <w:proofErr w:type="gramEnd"/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 (руководителя базы НИР). </w:t>
      </w:r>
    </w:p>
    <w:p w:rsidR="004D3495" w:rsidRPr="00E73EA3" w:rsidRDefault="004D3495" w:rsidP="004D3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3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высылает на электронную почту файл </w:t>
      </w:r>
      <w:r w:rsidRPr="00E73EA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word</w:t>
      </w:r>
      <w:r w:rsidRPr="00E73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всего Дневника или только Структуру и фрагмент 1 главы – для выборочной проверки в системе «</w:t>
      </w:r>
      <w:proofErr w:type="spellStart"/>
      <w:r w:rsidRPr="00E73EA3">
        <w:rPr>
          <w:rFonts w:ascii="Times New Roman" w:eastAsia="Times New Roman" w:hAnsi="Times New Roman"/>
          <w:b/>
          <w:sz w:val="24"/>
          <w:szCs w:val="24"/>
          <w:lang w:eastAsia="ru-RU"/>
        </w:rPr>
        <w:t>Антиплагиат</w:t>
      </w:r>
      <w:proofErr w:type="spellEnd"/>
      <w:r w:rsidRPr="00E73EA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4D3495" w:rsidRPr="00BE64E9" w:rsidRDefault="004D3495" w:rsidP="004D3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аттестации курсовым руководителем, магистрант отдает документацию специалисту факультета учебно-профессиональных практик. Итоговая оценка по НИР (дифференцированный зачет) проставляется в зачетную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ведомость, зачетка подписывается в двух местах курсовым руководителем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D3495" w:rsidRPr="00BE64E9" w:rsidRDefault="004D3495" w:rsidP="004D3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форс-мажорных обстоятельств (эпидемиологическая ситуация) научный руководитель присылает курсовому руководителю ОДНИМ файлом (</w:t>
      </w:r>
      <w:proofErr w:type="spellStart"/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) (49.04.01_ПО/КР/УПР очное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заочное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_Викторов</w:t>
      </w:r>
      <w:proofErr w:type="spellEnd"/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 А.Б._2 сем): Дневник со всеми текущими контролями, заполненную технологическую карту (до позиции – оценивание курсовым руководителем), Отзыв и Отчёт с впечатанными подписями. После электронной проверки информация об аттестации передается на факультет учебно-профессиональных практики и научному руководителю. При необходимости документ отправляется для коррекции. 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бщий план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 практики (тип: научно-исследовательская работа)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Cs/>
          <w:sz w:val="28"/>
          <w:szCs w:val="28"/>
          <w:lang w:eastAsia="ru-RU"/>
        </w:rPr>
        <w:t>Цель и задачи НИР: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D3495" w:rsidRPr="009C0A7C" w:rsidTr="00FE0DF1">
        <w:tc>
          <w:tcPr>
            <w:tcW w:w="9571" w:type="dxa"/>
          </w:tcPr>
          <w:p w:rsidR="004D3495" w:rsidRPr="009C0A7C" w:rsidRDefault="004D3495" w:rsidP="00FE0DF1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D3495" w:rsidRPr="009C0A7C" w:rsidTr="00FE0DF1">
        <w:tc>
          <w:tcPr>
            <w:tcW w:w="9571" w:type="dxa"/>
          </w:tcPr>
          <w:p w:rsidR="004D3495" w:rsidRPr="009C0A7C" w:rsidRDefault="004D3495" w:rsidP="00FE0DF1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D3495" w:rsidRPr="009C0A7C" w:rsidTr="00FE0DF1">
        <w:tc>
          <w:tcPr>
            <w:tcW w:w="9571" w:type="dxa"/>
          </w:tcPr>
          <w:p w:rsidR="004D3495" w:rsidRPr="009C0A7C" w:rsidRDefault="004D3495" w:rsidP="00FE0DF1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111"/>
        <w:gridCol w:w="3821"/>
      </w:tblGrid>
      <w:tr w:rsidR="004D3495" w:rsidRPr="009C0A7C" w:rsidTr="00FE0DF1">
        <w:trPr>
          <w:trHeight w:val="463"/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4D3495" w:rsidRPr="009C0A7C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D3495" w:rsidRPr="009C0A7C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краткое содержание работы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4D3495" w:rsidRPr="009C0A7C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 и форма отчетности</w:t>
            </w:r>
          </w:p>
        </w:tc>
      </w:tr>
      <w:tr w:rsidR="004D3495" w:rsidRPr="009C0A7C" w:rsidTr="00FE0DF1">
        <w:trPr>
          <w:trHeight w:val="1517"/>
          <w:jc w:val="center"/>
        </w:trPr>
        <w:tc>
          <w:tcPr>
            <w:tcW w:w="1979" w:type="dxa"/>
            <w:shd w:val="clear" w:color="auto" w:fill="auto"/>
          </w:tcPr>
          <w:p w:rsidR="004D3495" w:rsidRPr="009C0A7C" w:rsidRDefault="004D3495" w:rsidP="004D3495">
            <w:pPr>
              <w:numPr>
                <w:ilvl w:val="0"/>
                <w:numId w:val="5"/>
              </w:numPr>
              <w:spacing w:before="120"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исследования</w:t>
            </w:r>
          </w:p>
        </w:tc>
        <w:tc>
          <w:tcPr>
            <w:tcW w:w="4111" w:type="dxa"/>
            <w:shd w:val="clear" w:color="auto" w:fill="auto"/>
          </w:tcPr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</w:t>
            </w:r>
          </w:p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на заседании кафедры «__</w:t>
            </w:r>
            <w:proofErr w:type="gramStart"/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 20__г.</w:t>
            </w:r>
          </w:p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№ __</w:t>
            </w:r>
          </w:p>
        </w:tc>
      </w:tr>
      <w:tr w:rsidR="004D3495" w:rsidRPr="009C0A7C" w:rsidTr="00FE0DF1">
        <w:trPr>
          <w:trHeight w:val="3505"/>
          <w:jc w:val="center"/>
        </w:trPr>
        <w:tc>
          <w:tcPr>
            <w:tcW w:w="1979" w:type="dxa"/>
            <w:shd w:val="clear" w:color="auto" w:fill="auto"/>
          </w:tcPr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Работа над диссертацией</w:t>
            </w:r>
          </w:p>
        </w:tc>
        <w:tc>
          <w:tcPr>
            <w:tcW w:w="4111" w:type="dxa"/>
            <w:shd w:val="clear" w:color="auto" w:fill="auto"/>
          </w:tcPr>
          <w:p w:rsidR="004D3495" w:rsidRPr="009C0A7C" w:rsidRDefault="004D3495" w:rsidP="004D3495">
            <w:pPr>
              <w:numPr>
                <w:ilvl w:val="0"/>
                <w:numId w:val="4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Теоретическая работа</w:t>
            </w:r>
          </w:p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4D3495">
            <w:pPr>
              <w:numPr>
                <w:ilvl w:val="0"/>
                <w:numId w:val="4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Экспериментальная работа</w:t>
            </w:r>
          </w:p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D3495" w:rsidRPr="009C0A7C" w:rsidTr="00FE0DF1">
        <w:trPr>
          <w:trHeight w:val="3505"/>
          <w:jc w:val="center"/>
        </w:trPr>
        <w:tc>
          <w:tcPr>
            <w:tcW w:w="1979" w:type="dxa"/>
            <w:shd w:val="clear" w:color="auto" w:fill="auto"/>
          </w:tcPr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Представле-ние</w:t>
            </w:r>
            <w:proofErr w:type="spellEnd"/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научной работы</w:t>
            </w:r>
          </w:p>
        </w:tc>
        <w:tc>
          <w:tcPr>
            <w:tcW w:w="4111" w:type="dxa"/>
            <w:shd w:val="clear" w:color="auto" w:fill="auto"/>
          </w:tcPr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научном,  семинаре</w:t>
            </w:r>
            <w:proofErr w:type="gramEnd"/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СНО, научных конференциях:</w:t>
            </w:r>
          </w:p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Публикации:</w:t>
            </w:r>
          </w:p>
        </w:tc>
        <w:tc>
          <w:tcPr>
            <w:tcW w:w="3821" w:type="dxa"/>
            <w:shd w:val="clear" w:color="auto" w:fill="auto"/>
          </w:tcPr>
          <w:p w:rsidR="004D3495" w:rsidRPr="009C0A7C" w:rsidRDefault="004D3495" w:rsidP="00FE0DF1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D3495" w:rsidRPr="009C0A7C" w:rsidRDefault="004D3495" w:rsidP="004D349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Индивидуальное задание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практике (тип: 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>научно-исследовательск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ая работа) магистранта -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семестр</w:t>
      </w:r>
      <w:proofErr w:type="gramEnd"/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964"/>
        <w:gridCol w:w="1184"/>
        <w:gridCol w:w="1494"/>
        <w:gridCol w:w="1777"/>
        <w:gridCol w:w="1973"/>
      </w:tblGrid>
      <w:tr w:rsidR="004D3495" w:rsidRPr="009C0A7C" w:rsidTr="00FE0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руководителя  практики с отметкой о выполнении</w:t>
            </w:r>
          </w:p>
        </w:tc>
      </w:tr>
      <w:tr w:rsidR="004D3495" w:rsidRPr="009C0A7C" w:rsidTr="00FE0DF1">
        <w:tc>
          <w:tcPr>
            <w:tcW w:w="567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7" w:type="dxa"/>
          </w:tcPr>
          <w:p w:rsidR="004D3495" w:rsidRPr="009C0A7C" w:rsidRDefault="004D3495" w:rsidP="00FE0DF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планирование мероприятий по научно-исследовательской работе  и  индивидуальное задание на 1 год обучение</w:t>
            </w:r>
          </w:p>
        </w:tc>
        <w:tc>
          <w:tcPr>
            <w:tcW w:w="1211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495" w:rsidRPr="009C0A7C" w:rsidTr="00FE0DF1">
        <w:tc>
          <w:tcPr>
            <w:tcW w:w="567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7" w:type="dxa"/>
          </w:tcPr>
          <w:p w:rsidR="004D3495" w:rsidRPr="009C0A7C" w:rsidRDefault="004D3495" w:rsidP="00FE0DF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выбора темы научно-исследовательской работы на основе анализа научной и научно-методической литературы в сфере физической культуры и спорта</w:t>
            </w:r>
          </w:p>
        </w:tc>
        <w:tc>
          <w:tcPr>
            <w:tcW w:w="1211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495" w:rsidRPr="009C0A7C" w:rsidTr="00FE0DF1">
        <w:tc>
          <w:tcPr>
            <w:tcW w:w="567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7" w:type="dxa"/>
          </w:tcPr>
          <w:p w:rsidR="004D3495" w:rsidRPr="00E73EA3" w:rsidRDefault="004D3495" w:rsidP="00FE0DF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Понятийный аппарат, включая сопоставление понятий с зарубежной научной литературой</w:t>
            </w:r>
          </w:p>
        </w:tc>
        <w:tc>
          <w:tcPr>
            <w:tcW w:w="1211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495" w:rsidRPr="009C0A7C" w:rsidTr="00FE0DF1">
        <w:tc>
          <w:tcPr>
            <w:tcW w:w="567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7" w:type="dxa"/>
          </w:tcPr>
          <w:p w:rsidR="004D3495" w:rsidRPr="009C0A7C" w:rsidRDefault="004D3495" w:rsidP="00FE0DF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и фрагмент теоретического обзора (1 главы ВКР) (не менее 10с. не менее 20 источников)</w:t>
            </w:r>
          </w:p>
        </w:tc>
        <w:tc>
          <w:tcPr>
            <w:tcW w:w="1211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495" w:rsidRPr="009C0A7C" w:rsidTr="00FE0DF1">
        <w:tc>
          <w:tcPr>
            <w:tcW w:w="567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7" w:type="dxa"/>
          </w:tcPr>
          <w:p w:rsidR="004D3495" w:rsidRPr="009C0A7C" w:rsidRDefault="004D3495" w:rsidP="00FE0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1211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495" w:rsidRPr="009C0A7C" w:rsidTr="00FE0DF1">
        <w:tc>
          <w:tcPr>
            <w:tcW w:w="567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7" w:type="dxa"/>
          </w:tcPr>
          <w:p w:rsidR="004D3495" w:rsidRPr="009C0A7C" w:rsidRDefault="004D3495" w:rsidP="00FE0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211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4D3495" w:rsidRPr="009C0A7C" w:rsidRDefault="004D3495" w:rsidP="00FE0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Cs/>
          <w:lang w:eastAsia="ru-RU"/>
        </w:rPr>
        <w:t>Прим: * - заполняется магистрантом самостоятельно, контролируется научным руководителем</w:t>
      </w:r>
      <w:r w:rsidRPr="009C0A7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задания и промежуточных результатов исследования в рамках научно-исследовательского семинара (групповая оценка и </w:t>
      </w:r>
      <w:proofErr w:type="spellStart"/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взаимооценка</w:t>
      </w:r>
      <w:proofErr w:type="spellEnd"/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НИР магистранта, замечания, рекомендации, необходимость корректировки плана подготовки ВКР), а также на заседаниях кафедры, СНО, конференциях: 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производственной практики (тип: научно-исследовательская работа) </w:t>
      </w:r>
      <w:proofErr w:type="gramStart"/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магистранта  научным</w:t>
      </w:r>
      <w:proofErr w:type="gramEnd"/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руководителем за 1 год обучения: __________________________________________________________________________________________________________________________________________________________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»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20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г.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Научный руководитель: __________________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Проведение инструктажей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6"/>
        <w:gridCol w:w="2802"/>
        <w:gridCol w:w="1544"/>
        <w:gridCol w:w="2157"/>
        <w:gridCol w:w="2306"/>
      </w:tblGrid>
      <w:tr w:rsidR="004D3495" w:rsidRPr="009C0A7C" w:rsidTr="00FE0DF1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 xml:space="preserve">№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Подпись инструктируемого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Подпись ответственного за проведение инструктажа</w:t>
            </w:r>
          </w:p>
        </w:tc>
      </w:tr>
      <w:tr w:rsidR="004D3495" w:rsidRPr="009C0A7C" w:rsidTr="00FE0DF1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Охрана труда</w:t>
            </w:r>
          </w:p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4D3495" w:rsidRPr="009C0A7C" w:rsidTr="00FE0DF1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4D3495" w:rsidRPr="009C0A7C" w:rsidTr="00FE0DF1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Инструктаж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4D3495" w:rsidRPr="009C0A7C" w:rsidTr="00FE0DF1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Правила внутреннего распорядка</w:t>
            </w:r>
          </w:p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E0DF1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</w:tbl>
    <w:p w:rsidR="004D3495" w:rsidRPr="009C0A7C" w:rsidRDefault="004D3495" w:rsidP="004D3495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 w:themeColor="text1"/>
          <w:spacing w:val="7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  <w:t xml:space="preserve">Рабочий график проведения научно-исследовательской </w:t>
      </w:r>
      <w:r w:rsidRPr="009C0A7C">
        <w:rPr>
          <w:rFonts w:ascii="Times New Roman" w:eastAsia="Times New Roman" w:hAnsi="Times New Roman"/>
          <w:b/>
          <w:i/>
          <w:color w:val="000000" w:themeColor="text1"/>
          <w:spacing w:val="7"/>
          <w:sz w:val="24"/>
          <w:szCs w:val="24"/>
          <w:lang w:eastAsia="ru-RU"/>
        </w:rPr>
        <w:t xml:space="preserve">работы  </w:t>
      </w:r>
    </w:p>
    <w:p w:rsidR="004D3495" w:rsidRPr="009C0A7C" w:rsidRDefault="004D3495" w:rsidP="004D3495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i/>
          <w:color w:val="000000" w:themeColor="text1"/>
          <w:spacing w:val="7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i/>
          <w:color w:val="000000" w:themeColor="text1"/>
          <w:spacing w:val="7"/>
          <w:sz w:val="24"/>
          <w:szCs w:val="24"/>
          <w:lang w:eastAsia="ru-RU"/>
        </w:rPr>
        <w:t>(добавляете строки в каждой неделе самостоятельно)</w:t>
      </w:r>
    </w:p>
    <w:p w:rsidR="004D3495" w:rsidRPr="009C0A7C" w:rsidRDefault="004D3495" w:rsidP="004D3495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lang w:eastAsia="ru-RU"/>
        </w:rPr>
      </w:pPr>
    </w:p>
    <w:tbl>
      <w:tblPr>
        <w:tblStyle w:val="1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729"/>
        <w:gridCol w:w="729"/>
        <w:gridCol w:w="729"/>
        <w:gridCol w:w="729"/>
        <w:gridCol w:w="729"/>
        <w:gridCol w:w="729"/>
        <w:gridCol w:w="729"/>
      </w:tblGrid>
      <w:tr w:rsidR="004D3495" w:rsidRPr="009C0A7C" w:rsidTr="00FE0DF1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4D3495" w:rsidRPr="009C0A7C" w:rsidRDefault="004D3495" w:rsidP="004D3495">
            <w:pPr>
              <w:spacing w:line="240" w:lineRule="auto"/>
              <w:ind w:right="91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4D3495" w:rsidRPr="009C0A7C" w:rsidTr="00FE0DF1">
        <w:trPr>
          <w:cantSplit/>
          <w:trHeight w:val="2158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95" w:rsidRPr="009C0A7C" w:rsidRDefault="004D3495" w:rsidP="004D3495">
            <w:pPr>
              <w:spacing w:line="240" w:lineRule="auto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495" w:rsidRPr="009C0A7C" w:rsidRDefault="004D3495" w:rsidP="004D3495">
            <w:pPr>
              <w:spacing w:line="240" w:lineRule="auto"/>
              <w:ind w:right="91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4D3495" w:rsidRPr="009C0A7C" w:rsidTr="00FE0DF1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 xml:space="preserve">2 семестр </w:t>
            </w:r>
          </w:p>
          <w:p w:rsidR="004D3495" w:rsidRPr="001530B0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pacing w:val="7"/>
                <w:sz w:val="28"/>
                <w:szCs w:val="28"/>
                <w:lang w:eastAsia="ru-RU"/>
              </w:rPr>
            </w:pPr>
            <w:r w:rsidRPr="001530B0">
              <w:rPr>
                <w:rFonts w:ascii="Times New Roman" w:eastAsia="Times New Roman" w:hAnsi="Times New Roman"/>
                <w:b/>
                <w:i/>
                <w:color w:val="000000" w:themeColor="text1"/>
                <w:spacing w:val="7"/>
                <w:sz w:val="28"/>
                <w:szCs w:val="28"/>
                <w:lang w:eastAsia="ru-RU"/>
              </w:rPr>
              <w:t>(или отдельно по неделям, или с указанием даты; очная форма – в соответствии с расписанием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pacing w:val="7"/>
                <w:sz w:val="28"/>
                <w:szCs w:val="28"/>
                <w:lang w:eastAsia="ru-RU"/>
              </w:rPr>
              <w:t xml:space="preserve"> при рассредоточенной практике</w:t>
            </w:r>
            <w:r w:rsidRPr="001530B0">
              <w:rPr>
                <w:rFonts w:ascii="Times New Roman" w:eastAsia="Times New Roman" w:hAnsi="Times New Roman"/>
                <w:b/>
                <w:i/>
                <w:color w:val="000000" w:themeColor="text1"/>
                <w:spacing w:val="7"/>
                <w:sz w:val="28"/>
                <w:szCs w:val="28"/>
                <w:lang w:eastAsia="ru-RU"/>
              </w:rPr>
              <w:t>)</w:t>
            </w:r>
          </w:p>
        </w:tc>
      </w:tr>
      <w:tr w:rsidR="004D3495" w:rsidRPr="009C0A7C" w:rsidTr="00FE0DF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4D3495" w:rsidRPr="009C0A7C" w:rsidTr="00FE0DF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4D3495" w:rsidRPr="009C0A7C" w:rsidTr="00FE0DF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righ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216</w:t>
            </w:r>
            <w:r w:rsidRPr="009C0A7C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ч</w:t>
            </w:r>
          </w:p>
        </w:tc>
      </w:tr>
    </w:tbl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D3495" w:rsidRPr="009C0A7C" w:rsidSect="00FE0DF1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Анализ  выполнения</w:t>
      </w:r>
      <w:proofErr w:type="gramEnd"/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индивидуального задания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производственной практике (тип: 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научно-исследовательск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ая работа) магистранта  -  2 семестр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5103"/>
        <w:gridCol w:w="3686"/>
        <w:gridCol w:w="1984"/>
      </w:tblGrid>
      <w:tr w:rsidR="004D3495" w:rsidRPr="009C0A7C" w:rsidTr="00FE0DF1">
        <w:tc>
          <w:tcPr>
            <w:tcW w:w="1560" w:type="dxa"/>
          </w:tcPr>
          <w:p w:rsidR="004D3495" w:rsidRPr="009C0A7C" w:rsidRDefault="004D3495" w:rsidP="00FE0DF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4D3495" w:rsidRPr="009C0A7C" w:rsidRDefault="004D3495" w:rsidP="00FE0DF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5103" w:type="dxa"/>
          </w:tcPr>
          <w:p w:rsidR="004D3495" w:rsidRPr="009C0A7C" w:rsidRDefault="004D3495" w:rsidP="00FE0DF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  <w:p w:rsidR="004D3495" w:rsidRPr="009C0A7C" w:rsidRDefault="004D3495" w:rsidP="00FE0DF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686" w:type="dxa"/>
          </w:tcPr>
          <w:p w:rsidR="004D3495" w:rsidRPr="009C0A7C" w:rsidRDefault="004D3495" w:rsidP="00FE0DF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1984" w:type="dxa"/>
          </w:tcPr>
          <w:p w:rsidR="004D3495" w:rsidRPr="009C0A7C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</w:t>
            </w:r>
          </w:p>
          <w:p w:rsidR="004D3495" w:rsidRPr="009C0A7C" w:rsidRDefault="004D3495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научного руководителя </w:t>
            </w:r>
          </w:p>
        </w:tc>
      </w:tr>
      <w:tr w:rsidR="004D3495" w:rsidRPr="009C0A7C" w:rsidTr="00FE0DF1">
        <w:tc>
          <w:tcPr>
            <w:tcW w:w="1560" w:type="dxa"/>
          </w:tcPr>
          <w:p w:rsidR="004D3495" w:rsidRPr="009C0A7C" w:rsidRDefault="004D3495" w:rsidP="00FE0DF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3495" w:rsidRPr="009C0A7C" w:rsidRDefault="004D3495" w:rsidP="00FE0DF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D3495" w:rsidRPr="009C0A7C" w:rsidRDefault="004D3495" w:rsidP="00FE0DF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D3495" w:rsidRPr="009C0A7C" w:rsidRDefault="004D3495" w:rsidP="00FE0DF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D3495" w:rsidRPr="009C0A7C" w:rsidRDefault="004D3495" w:rsidP="00FE0DF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4D3495" w:rsidRPr="009C0A7C" w:rsidTr="00FE0DF1">
        <w:tc>
          <w:tcPr>
            <w:tcW w:w="1560" w:type="dxa"/>
          </w:tcPr>
          <w:p w:rsidR="004D3495" w:rsidRPr="009C0A7C" w:rsidRDefault="004D3495" w:rsidP="00FE0DF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3495" w:rsidRPr="009C0A7C" w:rsidRDefault="004D3495" w:rsidP="00FE0DF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D3495" w:rsidRPr="009C0A7C" w:rsidRDefault="004D3495" w:rsidP="00FE0DF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D3495" w:rsidRPr="009C0A7C" w:rsidRDefault="004D3495" w:rsidP="00FE0DF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D3495" w:rsidRPr="009C0A7C" w:rsidRDefault="004D3495" w:rsidP="00FE0DF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4D3495" w:rsidRPr="009C0A7C" w:rsidTr="00FE0DF1">
        <w:tc>
          <w:tcPr>
            <w:tcW w:w="1560" w:type="dxa"/>
          </w:tcPr>
          <w:p w:rsidR="004D3495" w:rsidRPr="009C0A7C" w:rsidRDefault="004D3495" w:rsidP="00FE0DF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3495" w:rsidRPr="009C0A7C" w:rsidRDefault="004D3495" w:rsidP="00FE0DF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D3495" w:rsidRPr="009C0A7C" w:rsidRDefault="004D3495" w:rsidP="00FE0DF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D3495" w:rsidRPr="009C0A7C" w:rsidRDefault="004D3495" w:rsidP="00FE0DF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D3495" w:rsidRPr="009C0A7C" w:rsidRDefault="004D3495" w:rsidP="00FE0DF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4D3495" w:rsidRPr="009C0A7C" w:rsidTr="00FE0DF1">
        <w:tc>
          <w:tcPr>
            <w:tcW w:w="1560" w:type="dxa"/>
          </w:tcPr>
          <w:p w:rsidR="004D3495" w:rsidRPr="009C0A7C" w:rsidRDefault="004D3495" w:rsidP="00FE0DF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3495" w:rsidRPr="009C0A7C" w:rsidRDefault="004D3495" w:rsidP="00FE0DF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D3495" w:rsidRPr="009C0A7C" w:rsidRDefault="004D3495" w:rsidP="00FE0DF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D3495" w:rsidRPr="009C0A7C" w:rsidRDefault="004D3495" w:rsidP="00FE0DF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D3495" w:rsidRPr="009C0A7C" w:rsidRDefault="004D3495" w:rsidP="00FE0DF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Прим: * 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>- заполняется магистрантом самостоятельно; графа «замечания и рекомендации научного руководителя» является обязательной для заполнения.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сосредоточенной практике возможно указание временного диапазона в графе «Дата», но не более 3 дней подряд; 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виды деятельности из индивидуального плана НИР должны быть раскрыты, а не просто перенесены в данный документ.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документ должен отражать запланированное количество часов НИР на 1 год обучения (2 семестр)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216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>ч.</w:t>
      </w:r>
    </w:p>
    <w:p w:rsidR="004D3495" w:rsidRPr="009C0A7C" w:rsidRDefault="004D3495" w:rsidP="004D3495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D3495" w:rsidRPr="009C0A7C" w:rsidSect="00FE0DF1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4D3495" w:rsidRPr="009C0A7C" w:rsidRDefault="004D3495" w:rsidP="004D3495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Программа исследования </w:t>
      </w:r>
    </w:p>
    <w:p w:rsidR="004D3495" w:rsidRPr="009C0A7C" w:rsidRDefault="004D3495" w:rsidP="004D3495">
      <w:pPr>
        <w:spacing w:after="0" w:line="240" w:lineRule="auto"/>
        <w:ind w:right="785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(одной страницей </w:t>
      </w:r>
      <w:proofErr w:type="gramStart"/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объем  </w:t>
      </w:r>
      <w:r w:rsidRPr="009C0A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</w:t>
      </w:r>
      <w:proofErr w:type="gramEnd"/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ограничен) </w:t>
      </w:r>
    </w:p>
    <w:p w:rsidR="0058497E" w:rsidRDefault="0058497E" w:rsidP="005849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 (задание считается невыполненным) - только частичное обоснование, без ссылки на источники научной литературы требуемых пунктов;</w:t>
      </w:r>
    </w:p>
    <w:p w:rsidR="0058497E" w:rsidRDefault="0058497E" w:rsidP="0058497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10 баллов</w:t>
      </w:r>
      <w:r>
        <w:rPr>
          <w:rFonts w:ascii="Times New Roman" w:hAnsi="Times New Roman"/>
          <w:sz w:val="18"/>
          <w:szCs w:val="18"/>
        </w:rPr>
        <w:t xml:space="preserve"> – первоначальная несогласованность всех ключевых элементов программы, устранена научным руководителем;</w:t>
      </w:r>
    </w:p>
    <w:p w:rsidR="0058497E" w:rsidRDefault="0058497E" w:rsidP="005849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11 баллов - </w:t>
      </w:r>
      <w:r>
        <w:rPr>
          <w:rFonts w:ascii="Times New Roman" w:hAnsi="Times New Roman"/>
          <w:sz w:val="18"/>
          <w:szCs w:val="18"/>
        </w:rPr>
        <w:t>первоначальная несогласованность всех ключевых элементов программы подкорректирована магистрантом после консультации научного руководителя;</w:t>
      </w:r>
    </w:p>
    <w:p w:rsidR="0058497E" w:rsidRDefault="0058497E" w:rsidP="005849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12 баллов </w:t>
      </w:r>
      <w:r>
        <w:rPr>
          <w:rFonts w:ascii="Times New Roman" w:hAnsi="Times New Roman"/>
          <w:sz w:val="18"/>
          <w:szCs w:val="18"/>
        </w:rPr>
        <w:t xml:space="preserve">–  первоначальная несогласованность гипотезы, цели и задач исследования устранена научным руководителем; предмет и объект исследования сформулированы достаточно корректно; методы и методики исследования требуют коррекции - не раскрыты; </w:t>
      </w:r>
    </w:p>
    <w:p w:rsidR="0058497E" w:rsidRDefault="0058497E" w:rsidP="005849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13 баллов</w:t>
      </w:r>
      <w:r>
        <w:rPr>
          <w:rFonts w:ascii="Times New Roman" w:hAnsi="Times New Roman"/>
          <w:sz w:val="18"/>
          <w:szCs w:val="18"/>
        </w:rPr>
        <w:t xml:space="preserve"> –  первоначальная несогласованность гипотезы, цели и задач исследования подкорректирована магистрантом после консультации научного руководителя; предмет и объект исследования сформулированы достаточно корректно; методы и методики исследования требуют коррекции – не раскрыты; </w:t>
      </w:r>
    </w:p>
    <w:p w:rsidR="0058497E" w:rsidRDefault="0058497E" w:rsidP="005849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14 баллов</w:t>
      </w:r>
      <w:r>
        <w:rPr>
          <w:rFonts w:ascii="Times New Roman" w:hAnsi="Times New Roman"/>
          <w:sz w:val="18"/>
          <w:szCs w:val="18"/>
        </w:rPr>
        <w:t xml:space="preserve"> - первоначальная несогласованность гипотезы, цели и задач исследования устранена научным руководителем; предмет и объект исследования сформулированы достаточно корректно; методы и методики исследования требуют коррекции – раскрыты частично;</w:t>
      </w:r>
    </w:p>
    <w:p w:rsidR="0058497E" w:rsidRDefault="0058497E" w:rsidP="005849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15 баллов –</w:t>
      </w:r>
      <w:r>
        <w:rPr>
          <w:rFonts w:ascii="Times New Roman" w:hAnsi="Times New Roman"/>
          <w:sz w:val="18"/>
          <w:szCs w:val="18"/>
        </w:rPr>
        <w:t xml:space="preserve">  первоначальная несогласованность гипотезы, цели и задач исследования подкорректирована магистрантом после консультации научного руководителя; предмет и объект исследования сформулированы достаточно корректно; методы и методики исследования требуют коррекции – раскрыты частично;</w:t>
      </w:r>
    </w:p>
    <w:p w:rsidR="0058497E" w:rsidRDefault="0058497E" w:rsidP="005849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16 баллов – </w:t>
      </w:r>
      <w:r>
        <w:rPr>
          <w:rFonts w:ascii="Times New Roman" w:hAnsi="Times New Roman"/>
          <w:sz w:val="18"/>
          <w:szCs w:val="18"/>
        </w:rPr>
        <w:t xml:space="preserve">первоначальная несогласованность предмета и объекта исследования, исправлена научным руководителем; предварительная гипотеза, цели и задач исследования сформулированы достаточно корректно; методы и методики исследования требуют коррекции; </w:t>
      </w:r>
    </w:p>
    <w:p w:rsidR="0058497E" w:rsidRDefault="0058497E" w:rsidP="005849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17 баллов – </w:t>
      </w:r>
      <w:r>
        <w:rPr>
          <w:rFonts w:ascii="Times New Roman" w:hAnsi="Times New Roman"/>
          <w:sz w:val="18"/>
          <w:szCs w:val="18"/>
        </w:rPr>
        <w:t>первоначальная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несогласованность предмета и объекта исследования подкорректирована магистрантом после консультации научного </w:t>
      </w:r>
      <w:proofErr w:type="gramStart"/>
      <w:r>
        <w:rPr>
          <w:rFonts w:ascii="Times New Roman" w:hAnsi="Times New Roman"/>
          <w:sz w:val="18"/>
          <w:szCs w:val="18"/>
        </w:rPr>
        <w:t>руководителя;  предварительная</w:t>
      </w:r>
      <w:proofErr w:type="gramEnd"/>
      <w:r>
        <w:rPr>
          <w:rFonts w:ascii="Times New Roman" w:hAnsi="Times New Roman"/>
          <w:sz w:val="18"/>
          <w:szCs w:val="18"/>
        </w:rPr>
        <w:t xml:space="preserve"> гипотеза, цели и задач исследования сформулированы достаточно корректно; методы и методики исследования требуют коррекции;</w:t>
      </w:r>
    </w:p>
    <w:p w:rsidR="0058497E" w:rsidRDefault="0058497E" w:rsidP="005849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18 баллов</w:t>
      </w:r>
      <w:r>
        <w:rPr>
          <w:rFonts w:ascii="Times New Roman" w:hAnsi="Times New Roman"/>
          <w:sz w:val="18"/>
          <w:szCs w:val="18"/>
        </w:rPr>
        <w:t xml:space="preserve"> - ключевые элементы исследования логичны и согласованы между собой; методы и методики исследования подкорректированы научным руководителем;</w:t>
      </w:r>
    </w:p>
    <w:p w:rsidR="0058497E" w:rsidRDefault="0058497E" w:rsidP="005849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19 баллов - </w:t>
      </w:r>
      <w:r>
        <w:rPr>
          <w:rFonts w:ascii="Times New Roman" w:hAnsi="Times New Roman"/>
          <w:sz w:val="18"/>
          <w:szCs w:val="18"/>
        </w:rPr>
        <w:t>ключевые элементы исследования логичны и согласованы между собой; методы и методики исследования подкорректированы магистрантом после консультации научного руководителя;</w:t>
      </w:r>
    </w:p>
    <w:p w:rsidR="0058497E" w:rsidRDefault="0058497E" w:rsidP="0058497E">
      <w:pPr>
        <w:spacing w:after="0" w:line="240" w:lineRule="auto"/>
        <w:ind w:right="785"/>
        <w:jc w:val="both"/>
        <w:rPr>
          <w:rFonts w:ascii="Times New Roman" w:eastAsia="Times New Roman" w:hAnsi="Times New Roman"/>
          <w:i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18"/>
          <w:szCs w:val="18"/>
        </w:rPr>
        <w:t xml:space="preserve">20 баллов </w:t>
      </w:r>
      <w:r>
        <w:rPr>
          <w:rFonts w:ascii="Times New Roman" w:hAnsi="Times New Roman"/>
          <w:sz w:val="18"/>
          <w:szCs w:val="18"/>
        </w:rPr>
        <w:t>-  логичное представление указанных пунктов с согласованностью ключевых элементов исследования, адекватный подбор методов и методик исследования.</w:t>
      </w:r>
    </w:p>
    <w:p w:rsidR="0058497E" w:rsidRDefault="0058497E" w:rsidP="004D3495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97E" w:rsidRDefault="0058497E" w:rsidP="004D3495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Тема: ____________________________________________________________</w:t>
      </w:r>
    </w:p>
    <w:p w:rsidR="004D3495" w:rsidRPr="009C0A7C" w:rsidRDefault="004D3495" w:rsidP="004D3495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(на основе анализа научной и научно-методической литературы)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D3495" w:rsidRPr="009C0A7C" w:rsidRDefault="004D3495" w:rsidP="004D3495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Новизна исследования: </w:t>
      </w:r>
    </w:p>
    <w:p w:rsidR="004D3495" w:rsidRPr="009C0A7C" w:rsidRDefault="004D3495" w:rsidP="004D3495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Проблема исследования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анализа научной и научно-методической литературы)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3495" w:rsidRPr="009C0A7C" w:rsidRDefault="004D3495" w:rsidP="004D3495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Гипотеза: </w:t>
      </w:r>
    </w:p>
    <w:p w:rsidR="004D3495" w:rsidRPr="009C0A7C" w:rsidRDefault="004D3495" w:rsidP="004D3495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задачи: </w:t>
      </w:r>
    </w:p>
    <w:p w:rsidR="004D3495" w:rsidRPr="009C0A7C" w:rsidRDefault="004D3495" w:rsidP="004D3495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495" w:rsidRPr="009C0A7C" w:rsidRDefault="004D3495" w:rsidP="004D3495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Объект:</w:t>
      </w:r>
    </w:p>
    <w:p w:rsidR="004D3495" w:rsidRPr="009C0A7C" w:rsidRDefault="004D3495" w:rsidP="004D3495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Предмет: </w:t>
      </w:r>
    </w:p>
    <w:p w:rsidR="004D3495" w:rsidRPr="009C0A7C" w:rsidRDefault="004D3495" w:rsidP="004D3495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методики исследования 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</w:t>
      </w:r>
      <w:r w:rsidRPr="009C0A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конкретный инструментарий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решения задач исследования)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Понятийный аппарат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E73EA3">
        <w:rPr>
          <w:rFonts w:ascii="Times New Roman" w:eastAsia="Times New Roman" w:hAnsi="Times New Roman"/>
          <w:b/>
          <w:sz w:val="28"/>
          <w:szCs w:val="28"/>
          <w:lang w:eastAsia="ru-RU"/>
        </w:rPr>
        <w:t>включая сопоставление понятий с зарубежной научной литературой</w:t>
      </w:r>
    </w:p>
    <w:p w:rsidR="0058497E" w:rsidRDefault="0058497E" w:rsidP="0058497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Ключевые понятия темы научно-исследовательской работы – 3-5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включая сопоставление с их зарубежными аналогами, с ссылками на литературу</w:t>
      </w:r>
    </w:p>
    <w:p w:rsidR="0058497E" w:rsidRDefault="0058497E" w:rsidP="0058497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0 (задание считается невыполненным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 – представлены понятия не по теме исследования;</w:t>
      </w:r>
    </w:p>
    <w:p w:rsidR="0058497E" w:rsidRDefault="0058497E" w:rsidP="0058497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4 балла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– представлены 3 ключевые понятия в сочетании с одним термином из зарубежной научной литературы; </w:t>
      </w:r>
    </w:p>
    <w:p w:rsidR="0058497E" w:rsidRDefault="0058497E" w:rsidP="0058497E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5 баллов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-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представлены 3 ключевые понятия, частично сопоставимые с терминами зарубежной научной литературы;</w:t>
      </w:r>
    </w:p>
    <w:p w:rsidR="0058497E" w:rsidRDefault="0058497E" w:rsidP="0058497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6 баллов –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3 ключевых термина соответствуют терминам на иностранном языке;</w:t>
      </w:r>
    </w:p>
    <w:p w:rsidR="0058497E" w:rsidRDefault="0058497E" w:rsidP="0058497E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7 баллов -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представлены 4 ключевые понятия в сочетании с двумя-тремя терминами из зарубежной научной литературы;</w:t>
      </w:r>
    </w:p>
    <w:p w:rsidR="0058497E" w:rsidRDefault="0058497E" w:rsidP="0058497E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8 баллов -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 ключевых понятия соответствуют терминам на иностранном языке;</w:t>
      </w:r>
    </w:p>
    <w:p w:rsidR="0058497E" w:rsidRDefault="0058497E" w:rsidP="0058497E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9 баллов –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представлены 5 ключевых понятий в сочетании с двумя-четырьмя терминами из зарубежной научной литературы;</w:t>
      </w:r>
    </w:p>
    <w:p w:rsidR="0058497E" w:rsidRDefault="0058497E" w:rsidP="0058497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10 баллов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- 5 ключевых понятий соответствуют терминам на иностранном языке.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DF1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и фрагмент теоретического обзора (1 главы ВКР)</w:t>
      </w:r>
    </w:p>
    <w:p w:rsidR="00FE0DF1" w:rsidRPr="00FE0DF1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Cs/>
          <w:spacing w:val="-1"/>
          <w:lang w:eastAsia="ru-RU"/>
        </w:rPr>
        <w:t>(не менее 10с), включая список литературы (не менее 20)</w:t>
      </w:r>
    </w:p>
    <w:p w:rsidR="00FE0DF1" w:rsidRDefault="00FE0DF1" w:rsidP="00FE0DF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8497E" w:rsidRDefault="00FE0DF1" w:rsidP="00FE0D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18"/>
          <w:szCs w:val="18"/>
        </w:rPr>
        <w:t>0 (задание считается невыполненным) – задание не представлено, или представлено в неструктурированном виде</w:t>
      </w:r>
    </w:p>
    <w:p w:rsidR="0058497E" w:rsidRDefault="0058497E" w:rsidP="00FE0DF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(сплошной текст), без грамотного оформления библиографических ссылок, без списка литературы;</w:t>
      </w:r>
    </w:p>
    <w:p w:rsidR="0058497E" w:rsidRDefault="0058497E" w:rsidP="005849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6 баллов – </w:t>
      </w:r>
      <w:r>
        <w:rPr>
          <w:rFonts w:ascii="Times New Roman" w:hAnsi="Times New Roman"/>
          <w:sz w:val="18"/>
          <w:szCs w:val="18"/>
        </w:rPr>
        <w:t>структура не представлена; краткое содержание литературного обзора поверхностно; большинство библиографических ссылок некорректны; большое количество грамматических и пунктуационных ошибок; более ½ списка литературы соответствует требованиям;</w:t>
      </w:r>
    </w:p>
    <w:p w:rsidR="0058497E" w:rsidRDefault="0058497E" w:rsidP="005849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7 баллов – </w:t>
      </w:r>
      <w:r>
        <w:rPr>
          <w:rFonts w:ascii="Times New Roman" w:hAnsi="Times New Roman"/>
          <w:sz w:val="18"/>
          <w:szCs w:val="18"/>
        </w:rPr>
        <w:t>структура представлена; краткое содержание литературного обзора поверхностно; большинство библиографических ссылок некорректны; большое количество грамматических и пунктуационных ошибок; более ½ списка литературы соответствует требованиям;</w:t>
      </w:r>
    </w:p>
    <w:p w:rsidR="0058497E" w:rsidRDefault="0058497E" w:rsidP="005849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8 баллов – </w:t>
      </w:r>
      <w:r>
        <w:rPr>
          <w:rFonts w:ascii="Times New Roman" w:hAnsi="Times New Roman"/>
          <w:sz w:val="18"/>
          <w:szCs w:val="18"/>
        </w:rPr>
        <w:t>структура не представлена;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краткое содержание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логично; грамматические и пунктуационные ошибки; библиографические ссылки частично соответствуют списку литературы; более ½ списка литературы соответствует ГОСТу;</w:t>
      </w:r>
    </w:p>
    <w:p w:rsidR="0058497E" w:rsidRDefault="0058497E" w:rsidP="005849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9 баллов – </w:t>
      </w:r>
      <w:r>
        <w:rPr>
          <w:rFonts w:ascii="Times New Roman" w:hAnsi="Times New Roman"/>
          <w:sz w:val="18"/>
          <w:szCs w:val="18"/>
        </w:rPr>
        <w:t>структура представлена;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краткое содержание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логично; грамматические и пунктуационные ошибки; библиографические ссылки частично соответствуют списку литературы; более ½ списка литературы соответствует ГОСТу;</w:t>
      </w:r>
    </w:p>
    <w:p w:rsidR="0058497E" w:rsidRDefault="0058497E" w:rsidP="005849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10 баллов - </w:t>
      </w:r>
      <w:r>
        <w:rPr>
          <w:rFonts w:ascii="Times New Roman" w:hAnsi="Times New Roman"/>
          <w:sz w:val="18"/>
          <w:szCs w:val="18"/>
        </w:rPr>
        <w:t>структура не представлена; краткое содержание логично; незначительное количество грамматических и пунктуационных ошибок; библиографические ссылки в основном соответствуют списку литературы; практически весь список литературы соответствует ГОСТу;</w:t>
      </w:r>
    </w:p>
    <w:p w:rsidR="0058497E" w:rsidRDefault="0058497E" w:rsidP="005849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11 баллов - </w:t>
      </w:r>
      <w:r>
        <w:rPr>
          <w:rFonts w:ascii="Times New Roman" w:hAnsi="Times New Roman"/>
          <w:sz w:val="18"/>
          <w:szCs w:val="18"/>
        </w:rPr>
        <w:t>структура представлена; краткое содержание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логично; незначительное количество грамматических и пунктуационных ошибок; библиографические ссылки в основном соответствуют списку литературы; практически весь список литературы соответствует ГОСТу;</w:t>
      </w:r>
    </w:p>
    <w:p w:rsidR="0058497E" w:rsidRDefault="0058497E" w:rsidP="005849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12 баллов - </w:t>
      </w:r>
      <w:r>
        <w:rPr>
          <w:rFonts w:ascii="Times New Roman" w:hAnsi="Times New Roman"/>
          <w:sz w:val="18"/>
          <w:szCs w:val="18"/>
        </w:rPr>
        <w:t>структура не представлена; краткое содержание логично; незначительное количество грамматических и пунктуационных ошибок; библиографические ссылки соответствуют списку литературы; практически весь список литературы соответствует ГОСТу;</w:t>
      </w:r>
    </w:p>
    <w:p w:rsidR="0058497E" w:rsidRDefault="0058497E" w:rsidP="005849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13 баллов - </w:t>
      </w:r>
      <w:r>
        <w:rPr>
          <w:rFonts w:ascii="Times New Roman" w:hAnsi="Times New Roman"/>
          <w:sz w:val="18"/>
          <w:szCs w:val="18"/>
        </w:rPr>
        <w:t>структура представлена; краткое содержание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логично; незначительное количество грамматических и пунктуационных ошибок; библиографические ссылки соответствуют списку литературы; практически весь список литературы соответствует ГОСТу;</w:t>
      </w:r>
    </w:p>
    <w:p w:rsidR="0058497E" w:rsidRDefault="0058497E" w:rsidP="0058497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14 баллов</w:t>
      </w:r>
      <w:r>
        <w:rPr>
          <w:rFonts w:ascii="Times New Roman" w:hAnsi="Times New Roman"/>
          <w:sz w:val="18"/>
          <w:szCs w:val="18"/>
        </w:rPr>
        <w:t xml:space="preserve"> – структура не представлена; краткое содержание литературного обзора логично; практически нет грамматических и пунктуационных ошибок; библиографические ссылки соответствуют списку литературы; список литературы соответствует ГОСТу.</w:t>
      </w:r>
    </w:p>
    <w:p w:rsidR="0058497E" w:rsidRDefault="0058497E" w:rsidP="0058497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15 баллов</w:t>
      </w:r>
      <w:r>
        <w:rPr>
          <w:rFonts w:ascii="Times New Roman" w:hAnsi="Times New Roman"/>
          <w:sz w:val="18"/>
          <w:szCs w:val="18"/>
        </w:rPr>
        <w:t xml:space="preserve"> – структура представлена; краткое содержание литературного обзора логично; практически нет грамматических и пунктуационных ошибок; библиографические ссылки соответствуют списку литературы; список литературы соответствует ГОСТу.</w:t>
      </w:r>
    </w:p>
    <w:p w:rsidR="0058497E" w:rsidRPr="009C0A7C" w:rsidRDefault="0058497E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Тезисы / </w:t>
      </w:r>
      <w:proofErr w:type="gramStart"/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  выступления</w:t>
      </w:r>
      <w:proofErr w:type="gramEnd"/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C0A7C">
        <w:rPr>
          <w:rFonts w:ascii="Times New Roman" w:eastAsia="Times New Roman" w:hAnsi="Times New Roman"/>
          <w:lang w:eastAsia="ru-RU"/>
        </w:rPr>
        <w:t>(ВАЖНО! это не копирование программы исследования в рамках 1 года обучения подразумевается выступление с докладом для   утверждения темы или подачи тезисов с формулировкой «К проблеме…»; объем не лимитирован одной страницей)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sz w:val="18"/>
          <w:szCs w:val="18"/>
        </w:rPr>
      </w:pPr>
      <w:r w:rsidRPr="00FE0DF1">
        <w:rPr>
          <w:rFonts w:ascii="Times New Roman" w:hAnsi="Times New Roman"/>
          <w:sz w:val="18"/>
          <w:szCs w:val="18"/>
        </w:rPr>
        <w:t>Форма выполнения аттестационного задания на выбор магистранта: 1) тезисы; или 2) доклад при утверждении темы (на заседании кафедры, научном семинаре, СНО, конференции).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b/>
          <w:sz w:val="18"/>
          <w:szCs w:val="18"/>
        </w:rPr>
      </w:pPr>
      <w:r w:rsidRPr="00FE0DF1">
        <w:rPr>
          <w:rFonts w:ascii="Times New Roman" w:hAnsi="Times New Roman"/>
          <w:b/>
          <w:sz w:val="18"/>
          <w:szCs w:val="18"/>
        </w:rPr>
        <w:t>Критерии оценки при представлении тезисов: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FE0DF1">
        <w:rPr>
          <w:rFonts w:ascii="Times New Roman" w:hAnsi="Times New Roman"/>
          <w:sz w:val="18"/>
          <w:szCs w:val="18"/>
          <w:shd w:val="clear" w:color="auto" w:fill="FFFFFF"/>
        </w:rPr>
        <w:t xml:space="preserve"> 0 (задание считается невыполненным) –  не представлены; или тезисы представлены не по теме научного исследования; 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FE0DF1">
        <w:rPr>
          <w:rFonts w:ascii="Times New Roman" w:hAnsi="Times New Roman"/>
          <w:i/>
          <w:sz w:val="18"/>
          <w:szCs w:val="18"/>
          <w:shd w:val="clear" w:color="auto" w:fill="FFFFFF"/>
        </w:rPr>
        <w:t>6 баллов</w:t>
      </w:r>
      <w:r w:rsidRPr="00FE0DF1">
        <w:rPr>
          <w:rFonts w:ascii="Times New Roman" w:hAnsi="Times New Roman"/>
          <w:sz w:val="18"/>
          <w:szCs w:val="18"/>
          <w:shd w:val="clear" w:color="auto" w:fill="FFFFFF"/>
        </w:rPr>
        <w:t xml:space="preserve"> – тезисы представлены только в рукописном варианте, недостаточно отражают программу исследования; грамматические и стилистические ошибки; библиографические ссылки и список литературы не по ГОСТу;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FE0DF1">
        <w:rPr>
          <w:rFonts w:ascii="Times New Roman" w:hAnsi="Times New Roman"/>
          <w:i/>
          <w:sz w:val="18"/>
          <w:szCs w:val="18"/>
          <w:shd w:val="clear" w:color="auto" w:fill="FFFFFF"/>
        </w:rPr>
        <w:lastRenderedPageBreak/>
        <w:t>7 баллов</w:t>
      </w:r>
      <w:r w:rsidRPr="00FE0DF1">
        <w:rPr>
          <w:rFonts w:ascii="Times New Roman" w:hAnsi="Times New Roman"/>
          <w:sz w:val="18"/>
          <w:szCs w:val="18"/>
          <w:shd w:val="clear" w:color="auto" w:fill="FFFFFF"/>
        </w:rPr>
        <w:t xml:space="preserve"> - тезисы представлены только в рукописном варианте, недостаточно отражают программу исследования; практически без грамматических и стилистических ошибок; библиографические ссылки и список литературы по ГОСТу;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FE0DF1">
        <w:rPr>
          <w:rFonts w:ascii="Times New Roman" w:hAnsi="Times New Roman"/>
          <w:i/>
          <w:sz w:val="18"/>
          <w:szCs w:val="18"/>
          <w:shd w:val="clear" w:color="auto" w:fill="FFFFFF"/>
        </w:rPr>
        <w:t>8 баллов</w:t>
      </w:r>
      <w:r w:rsidRPr="00FE0DF1">
        <w:rPr>
          <w:rFonts w:ascii="Times New Roman" w:hAnsi="Times New Roman"/>
          <w:sz w:val="18"/>
          <w:szCs w:val="18"/>
          <w:shd w:val="clear" w:color="auto" w:fill="FFFFFF"/>
        </w:rPr>
        <w:t xml:space="preserve"> –  тезисы представлены только в рукописном варианте, отражают программу исследования; практически без грамматических и стилистических ошибок; библиографические ссылки и список литературы по ГОСТу;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FE0DF1">
        <w:rPr>
          <w:rFonts w:ascii="Times New Roman" w:hAnsi="Times New Roman"/>
          <w:i/>
          <w:sz w:val="18"/>
          <w:szCs w:val="18"/>
          <w:shd w:val="clear" w:color="auto" w:fill="FFFFFF"/>
        </w:rPr>
        <w:t>9 баллов</w:t>
      </w:r>
      <w:r w:rsidRPr="00FE0DF1">
        <w:rPr>
          <w:rFonts w:ascii="Times New Roman" w:hAnsi="Times New Roman"/>
          <w:sz w:val="18"/>
          <w:szCs w:val="18"/>
          <w:shd w:val="clear" w:color="auto" w:fill="FFFFFF"/>
        </w:rPr>
        <w:t xml:space="preserve"> - представленные тезисы приняты к публикации, но недостаточно логичны, есть грамматические ошибки и ошибки в оформлении библиографических ссылок и списка литературы;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FE0DF1">
        <w:rPr>
          <w:rFonts w:ascii="Times New Roman" w:hAnsi="Times New Roman"/>
          <w:i/>
          <w:sz w:val="18"/>
          <w:szCs w:val="18"/>
          <w:shd w:val="clear" w:color="auto" w:fill="FFFFFF"/>
        </w:rPr>
        <w:t>10 баллов</w:t>
      </w:r>
      <w:r w:rsidRPr="00FE0DF1">
        <w:rPr>
          <w:rFonts w:ascii="Times New Roman" w:hAnsi="Times New Roman"/>
          <w:sz w:val="18"/>
          <w:szCs w:val="18"/>
          <w:shd w:val="clear" w:color="auto" w:fill="FFFFFF"/>
        </w:rPr>
        <w:t xml:space="preserve"> - представленные тезисы приняты к публикации, есть грамматические ошибки и ошибки в оформлении библиографических ссылок и списка литературы;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FE0DF1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11 баллов </w:t>
      </w:r>
      <w:r w:rsidRPr="00FE0DF1">
        <w:rPr>
          <w:rFonts w:ascii="Times New Roman" w:hAnsi="Times New Roman"/>
          <w:sz w:val="18"/>
          <w:szCs w:val="18"/>
          <w:shd w:val="clear" w:color="auto" w:fill="FFFFFF"/>
        </w:rPr>
        <w:t>- представленные тезисы приняты к публикации, есть незначительное количество грамматических и стилистических ошибок, а также в оформлении библиографических ссылок и списка литературы;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FE0DF1">
        <w:rPr>
          <w:rFonts w:ascii="Times New Roman" w:hAnsi="Times New Roman"/>
          <w:i/>
          <w:sz w:val="18"/>
          <w:szCs w:val="18"/>
          <w:shd w:val="clear" w:color="auto" w:fill="FFFFFF"/>
        </w:rPr>
        <w:t>12 баллов</w:t>
      </w:r>
      <w:r w:rsidRPr="00FE0DF1">
        <w:rPr>
          <w:rFonts w:ascii="Times New Roman" w:hAnsi="Times New Roman"/>
          <w:sz w:val="18"/>
          <w:szCs w:val="18"/>
          <w:shd w:val="clear" w:color="auto" w:fill="FFFFFF"/>
        </w:rPr>
        <w:t xml:space="preserve"> - представленные тезисы приняты к публикации, без грамматических и стилистических ошибок, но с незначительными погрешностями в оформлении библиографических ссылок и списка литературы;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FE0DF1">
        <w:rPr>
          <w:rFonts w:ascii="Times New Roman" w:hAnsi="Times New Roman"/>
          <w:i/>
          <w:sz w:val="18"/>
          <w:szCs w:val="18"/>
          <w:shd w:val="clear" w:color="auto" w:fill="FFFFFF"/>
        </w:rPr>
        <w:t>13 баллов</w:t>
      </w:r>
      <w:r w:rsidRPr="00FE0DF1">
        <w:rPr>
          <w:rFonts w:ascii="Times New Roman" w:hAnsi="Times New Roman"/>
          <w:sz w:val="18"/>
          <w:szCs w:val="18"/>
          <w:shd w:val="clear" w:color="auto" w:fill="FFFFFF"/>
        </w:rPr>
        <w:t xml:space="preserve"> – представленные тезисы опубликованы; есть незначительное количество грамматических и стилистических ошибок, а также ошибки в оформлении библиографических ссылок и списка литературы;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FE0DF1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14 баллов </w:t>
      </w:r>
      <w:r w:rsidRPr="00FE0DF1">
        <w:rPr>
          <w:rFonts w:ascii="Times New Roman" w:hAnsi="Times New Roman"/>
          <w:sz w:val="18"/>
          <w:szCs w:val="18"/>
          <w:shd w:val="clear" w:color="auto" w:fill="FFFFFF"/>
        </w:rPr>
        <w:t>- представленные тезисы опубликованы; без грамматических и стилистических ошибок, но с незначительными погрешностями в оформлении библиографических ссылок и списка литературы;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FE0DF1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15 баллов – </w:t>
      </w:r>
      <w:r w:rsidRPr="00FE0DF1">
        <w:rPr>
          <w:rFonts w:ascii="Times New Roman" w:hAnsi="Times New Roman"/>
          <w:sz w:val="18"/>
          <w:szCs w:val="18"/>
          <w:shd w:val="clear" w:color="auto" w:fill="FFFFFF"/>
        </w:rPr>
        <w:t>представленные тезисы опубликованы; отражают основную идею научного исследования, грамотны, библиографические ссылки и список литературы соответствует требованиям.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FE0DF1">
        <w:rPr>
          <w:rFonts w:ascii="Times New Roman" w:hAnsi="Times New Roman"/>
          <w:b/>
          <w:sz w:val="18"/>
          <w:szCs w:val="18"/>
          <w:shd w:val="clear" w:color="auto" w:fill="FFFFFF"/>
        </w:rPr>
        <w:t>Критерии оценки при представлении доклада по теме исследования: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bCs/>
          <w:sz w:val="18"/>
          <w:szCs w:val="18"/>
        </w:rPr>
      </w:pPr>
      <w:r w:rsidRPr="00FE0DF1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r w:rsidRPr="00FE0DF1">
        <w:rPr>
          <w:rFonts w:ascii="Times New Roman" w:hAnsi="Times New Roman"/>
          <w:sz w:val="18"/>
          <w:szCs w:val="18"/>
          <w:shd w:val="clear" w:color="auto" w:fill="FFFFFF"/>
        </w:rPr>
        <w:t xml:space="preserve">0 (задание считается невыполненным) - </w:t>
      </w:r>
      <w:r w:rsidRPr="00FE0DF1">
        <w:rPr>
          <w:rFonts w:ascii="Times New Roman" w:hAnsi="Times New Roman"/>
          <w:bCs/>
          <w:sz w:val="18"/>
          <w:szCs w:val="18"/>
        </w:rPr>
        <w:t xml:space="preserve"> в докладе раскрыты не все требуемые пункты</w:t>
      </w:r>
      <w:r w:rsidRPr="00FE0DF1">
        <w:rPr>
          <w:rFonts w:ascii="Times New Roman" w:hAnsi="Times New Roman"/>
          <w:sz w:val="18"/>
          <w:szCs w:val="18"/>
        </w:rPr>
        <w:t>, имеются лексические ошибки, отсутствует иллюстративный материал (</w:t>
      </w:r>
      <w:r w:rsidRPr="00FE0DF1">
        <w:rPr>
          <w:rFonts w:ascii="Times New Roman" w:hAnsi="Times New Roman"/>
          <w:bCs/>
          <w:sz w:val="18"/>
          <w:szCs w:val="18"/>
        </w:rPr>
        <w:t>мультимедийное сопровождение)</w:t>
      </w:r>
      <w:r w:rsidRPr="00FE0DF1">
        <w:rPr>
          <w:rFonts w:ascii="Times New Roman" w:hAnsi="Times New Roman"/>
          <w:sz w:val="18"/>
          <w:szCs w:val="18"/>
        </w:rPr>
        <w:t>; магистрант н</w:t>
      </w:r>
      <w:r w:rsidRPr="00FE0DF1">
        <w:rPr>
          <w:rFonts w:ascii="Times New Roman" w:hAnsi="Times New Roman"/>
          <w:bCs/>
          <w:sz w:val="18"/>
          <w:szCs w:val="18"/>
        </w:rPr>
        <w:t>е отвечает на дополнительные вопросы; тема исследования не утверждена с первого раза;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bCs/>
          <w:sz w:val="18"/>
          <w:szCs w:val="18"/>
        </w:rPr>
      </w:pPr>
      <w:r w:rsidRPr="00FE0DF1">
        <w:rPr>
          <w:rFonts w:ascii="Times New Roman" w:hAnsi="Times New Roman"/>
          <w:bCs/>
          <w:i/>
          <w:sz w:val="18"/>
          <w:szCs w:val="18"/>
        </w:rPr>
        <w:t>6 баллов</w:t>
      </w:r>
      <w:r w:rsidRPr="00FE0DF1">
        <w:rPr>
          <w:rFonts w:ascii="Times New Roman" w:hAnsi="Times New Roman"/>
          <w:bCs/>
          <w:sz w:val="18"/>
          <w:szCs w:val="18"/>
        </w:rPr>
        <w:t xml:space="preserve"> – в докладе тема представлена поверхностно; имеются лексические ошибки, отсутствует иллюстративный материал (мультимедийное сопровождение); магистрант с трудом отвечает на дополнительные вопросы; тема исследования не утверждена с первого раза;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bCs/>
          <w:sz w:val="18"/>
          <w:szCs w:val="18"/>
        </w:rPr>
      </w:pPr>
      <w:r w:rsidRPr="00FE0DF1">
        <w:rPr>
          <w:rFonts w:ascii="Times New Roman" w:hAnsi="Times New Roman"/>
          <w:bCs/>
          <w:i/>
          <w:sz w:val="18"/>
          <w:szCs w:val="18"/>
        </w:rPr>
        <w:t>7 баллов</w:t>
      </w:r>
      <w:r w:rsidRPr="00FE0DF1">
        <w:rPr>
          <w:rFonts w:ascii="Times New Roman" w:hAnsi="Times New Roman"/>
          <w:bCs/>
          <w:sz w:val="18"/>
          <w:szCs w:val="18"/>
        </w:rPr>
        <w:t xml:space="preserve"> – в докладе раскрыты не все требуемые пункты</w:t>
      </w:r>
      <w:r w:rsidRPr="00FE0DF1">
        <w:rPr>
          <w:rFonts w:ascii="Times New Roman" w:hAnsi="Times New Roman"/>
          <w:sz w:val="18"/>
          <w:szCs w:val="18"/>
        </w:rPr>
        <w:t>, имеются лексические ошибки, отсутствует иллюстративный материал (</w:t>
      </w:r>
      <w:r w:rsidRPr="00FE0DF1">
        <w:rPr>
          <w:rFonts w:ascii="Times New Roman" w:hAnsi="Times New Roman"/>
          <w:bCs/>
          <w:sz w:val="18"/>
          <w:szCs w:val="18"/>
        </w:rPr>
        <w:t>мультимедийное сопровождение)</w:t>
      </w:r>
      <w:r w:rsidRPr="00FE0DF1">
        <w:rPr>
          <w:rFonts w:ascii="Times New Roman" w:hAnsi="Times New Roman"/>
          <w:sz w:val="18"/>
          <w:szCs w:val="18"/>
        </w:rPr>
        <w:t xml:space="preserve">; магистрант с трудом </w:t>
      </w:r>
      <w:r w:rsidRPr="00FE0DF1">
        <w:rPr>
          <w:rFonts w:ascii="Times New Roman" w:hAnsi="Times New Roman"/>
          <w:bCs/>
          <w:sz w:val="18"/>
          <w:szCs w:val="18"/>
        </w:rPr>
        <w:t>отвечает на дополнительные вопросы; тема исследования   утверждена с первого раза;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bCs/>
          <w:sz w:val="18"/>
          <w:szCs w:val="18"/>
        </w:rPr>
      </w:pPr>
      <w:r w:rsidRPr="00FE0DF1">
        <w:rPr>
          <w:rFonts w:ascii="Times New Roman" w:hAnsi="Times New Roman"/>
          <w:bCs/>
          <w:i/>
          <w:sz w:val="18"/>
          <w:szCs w:val="18"/>
        </w:rPr>
        <w:t xml:space="preserve">8 баллов - </w:t>
      </w:r>
      <w:r w:rsidRPr="00FE0DF1">
        <w:rPr>
          <w:rFonts w:ascii="Times New Roman" w:hAnsi="Times New Roman"/>
          <w:bCs/>
          <w:sz w:val="18"/>
          <w:szCs w:val="18"/>
        </w:rPr>
        <w:t>в докладе раскрыты не все требуемые пункты</w:t>
      </w:r>
      <w:r w:rsidRPr="00FE0DF1">
        <w:rPr>
          <w:rFonts w:ascii="Times New Roman" w:hAnsi="Times New Roman"/>
          <w:sz w:val="18"/>
          <w:szCs w:val="18"/>
        </w:rPr>
        <w:t xml:space="preserve">, имеются лексические ошибки, иллюстративный материал (мультимедийное сопровождение) некорректен; магистрант с трудом </w:t>
      </w:r>
      <w:r w:rsidRPr="00FE0DF1">
        <w:rPr>
          <w:rFonts w:ascii="Times New Roman" w:hAnsi="Times New Roman"/>
          <w:bCs/>
          <w:sz w:val="18"/>
          <w:szCs w:val="18"/>
        </w:rPr>
        <w:t>отвечает на дополнительные вопросы; тема исследования   утверждена с первого раза;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bCs/>
          <w:sz w:val="18"/>
          <w:szCs w:val="18"/>
        </w:rPr>
      </w:pPr>
      <w:r w:rsidRPr="00FE0DF1">
        <w:rPr>
          <w:rFonts w:ascii="Times New Roman" w:hAnsi="Times New Roman"/>
          <w:bCs/>
          <w:i/>
          <w:sz w:val="18"/>
          <w:szCs w:val="18"/>
        </w:rPr>
        <w:t>9 баллов</w:t>
      </w:r>
      <w:r w:rsidRPr="00FE0DF1">
        <w:rPr>
          <w:rFonts w:ascii="Times New Roman" w:hAnsi="Times New Roman"/>
          <w:bCs/>
          <w:sz w:val="18"/>
          <w:szCs w:val="18"/>
        </w:rPr>
        <w:t xml:space="preserve"> - в докладе раскрыты не все требуемые пункты</w:t>
      </w:r>
      <w:r w:rsidRPr="00FE0DF1">
        <w:rPr>
          <w:rFonts w:ascii="Times New Roman" w:hAnsi="Times New Roman"/>
          <w:sz w:val="18"/>
          <w:szCs w:val="18"/>
        </w:rPr>
        <w:t xml:space="preserve">, имеются лексические ошибки, иллюстративный материал (мультимедийное сопровождение) корректен; магистрант с трудом </w:t>
      </w:r>
      <w:r w:rsidRPr="00FE0DF1">
        <w:rPr>
          <w:rFonts w:ascii="Times New Roman" w:hAnsi="Times New Roman"/>
          <w:bCs/>
          <w:sz w:val="18"/>
          <w:szCs w:val="18"/>
        </w:rPr>
        <w:t>отвечает на некоторые дополнительные вопросы; тема исследования   утверждена с первого раза;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bCs/>
          <w:sz w:val="18"/>
          <w:szCs w:val="18"/>
        </w:rPr>
      </w:pPr>
      <w:r w:rsidRPr="00FE0DF1">
        <w:rPr>
          <w:rFonts w:ascii="Times New Roman" w:hAnsi="Times New Roman"/>
          <w:bCs/>
          <w:i/>
          <w:sz w:val="18"/>
          <w:szCs w:val="18"/>
        </w:rPr>
        <w:t xml:space="preserve">10 баллов - </w:t>
      </w:r>
      <w:r w:rsidRPr="00FE0DF1">
        <w:rPr>
          <w:rFonts w:ascii="Times New Roman" w:hAnsi="Times New Roman"/>
          <w:bCs/>
          <w:sz w:val="18"/>
          <w:szCs w:val="18"/>
        </w:rPr>
        <w:t>в докладе раскрыто большинство требуемых пунктов</w:t>
      </w:r>
      <w:r w:rsidRPr="00FE0DF1">
        <w:rPr>
          <w:rFonts w:ascii="Times New Roman" w:hAnsi="Times New Roman"/>
          <w:sz w:val="18"/>
          <w:szCs w:val="18"/>
        </w:rPr>
        <w:t xml:space="preserve">, имеются лексические ошибки, иллюстративный материал (мультимедийное сопровождение) недостаточно корректен; магистрант испытывает затруднения при ответе на </w:t>
      </w:r>
      <w:r w:rsidRPr="00FE0DF1">
        <w:rPr>
          <w:rFonts w:ascii="Times New Roman" w:hAnsi="Times New Roman"/>
          <w:bCs/>
          <w:sz w:val="18"/>
          <w:szCs w:val="18"/>
        </w:rPr>
        <w:t>некоторые дополнительные вопросы; тема исследования   утверждена с первого раза;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bCs/>
          <w:sz w:val="18"/>
          <w:szCs w:val="18"/>
        </w:rPr>
      </w:pPr>
      <w:r w:rsidRPr="00FE0DF1">
        <w:rPr>
          <w:rFonts w:ascii="Times New Roman" w:hAnsi="Times New Roman"/>
          <w:bCs/>
          <w:i/>
          <w:sz w:val="18"/>
          <w:szCs w:val="18"/>
        </w:rPr>
        <w:t>11 баллов</w:t>
      </w:r>
      <w:r w:rsidRPr="00FE0DF1">
        <w:rPr>
          <w:rFonts w:ascii="Times New Roman" w:hAnsi="Times New Roman"/>
          <w:bCs/>
          <w:sz w:val="18"/>
          <w:szCs w:val="18"/>
        </w:rPr>
        <w:t xml:space="preserve"> -  в докладе раскрыто большинство требуемых пунктов</w:t>
      </w:r>
      <w:r w:rsidRPr="00FE0DF1">
        <w:rPr>
          <w:rFonts w:ascii="Times New Roman" w:hAnsi="Times New Roman"/>
          <w:sz w:val="18"/>
          <w:szCs w:val="18"/>
        </w:rPr>
        <w:t xml:space="preserve">, иллюстративный материал (мультимедийное сопровождение) недостаточно корректен; магистрант </w:t>
      </w:r>
      <w:r w:rsidRPr="00FE0DF1">
        <w:rPr>
          <w:rFonts w:ascii="Times New Roman" w:hAnsi="Times New Roman"/>
          <w:bCs/>
          <w:sz w:val="18"/>
          <w:szCs w:val="18"/>
        </w:rPr>
        <w:t>отвечает на дополнительные вопросы, но испытывает затруднения при ответах, требующих знание научной литературы по проблеме; тема исследования   утверждена с первого раза;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bCs/>
          <w:sz w:val="18"/>
          <w:szCs w:val="18"/>
        </w:rPr>
      </w:pPr>
      <w:r w:rsidRPr="00FE0DF1">
        <w:rPr>
          <w:rFonts w:ascii="Times New Roman" w:hAnsi="Times New Roman"/>
          <w:bCs/>
          <w:i/>
          <w:sz w:val="18"/>
          <w:szCs w:val="18"/>
        </w:rPr>
        <w:t>12 баллов</w:t>
      </w:r>
      <w:r w:rsidRPr="00FE0DF1">
        <w:rPr>
          <w:rFonts w:ascii="Times New Roman" w:hAnsi="Times New Roman"/>
          <w:bCs/>
          <w:sz w:val="18"/>
          <w:szCs w:val="18"/>
        </w:rPr>
        <w:t xml:space="preserve"> - в докладе раскрыто большинство требуемых пунктов</w:t>
      </w:r>
      <w:r w:rsidRPr="00FE0DF1">
        <w:rPr>
          <w:rFonts w:ascii="Times New Roman" w:hAnsi="Times New Roman"/>
          <w:sz w:val="18"/>
          <w:szCs w:val="18"/>
        </w:rPr>
        <w:t xml:space="preserve">, иллюстративный материал (мультимедийное сопровождение) корректен; магистрант </w:t>
      </w:r>
      <w:r w:rsidRPr="00FE0DF1">
        <w:rPr>
          <w:rFonts w:ascii="Times New Roman" w:hAnsi="Times New Roman"/>
          <w:bCs/>
          <w:sz w:val="18"/>
          <w:szCs w:val="18"/>
        </w:rPr>
        <w:t>отвечает на дополнительные вопросы, но испытывает затруднения при ответах, требующих знание научной литературы по проблеме; тема исследования   утверждена с первого раза;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FE0DF1">
        <w:rPr>
          <w:rFonts w:ascii="Times New Roman" w:hAnsi="Times New Roman"/>
          <w:bCs/>
          <w:i/>
          <w:sz w:val="18"/>
          <w:szCs w:val="18"/>
        </w:rPr>
        <w:t>13 баллов</w:t>
      </w:r>
      <w:r w:rsidRPr="00FE0DF1">
        <w:rPr>
          <w:rFonts w:ascii="Times New Roman" w:hAnsi="Times New Roman"/>
          <w:bCs/>
          <w:sz w:val="18"/>
          <w:szCs w:val="18"/>
        </w:rPr>
        <w:t xml:space="preserve"> - </w:t>
      </w:r>
      <w:r w:rsidRPr="00FE0DF1">
        <w:rPr>
          <w:rFonts w:ascii="Times New Roman" w:hAnsi="Times New Roman"/>
          <w:sz w:val="18"/>
          <w:szCs w:val="18"/>
          <w:shd w:val="clear" w:color="auto" w:fill="FFFFFF"/>
        </w:rPr>
        <w:t>в докладе раскрыты все требуемые пункты в недостаточном объеме, иллюстративный материал (мультимедийное сопровождение) корректен</w:t>
      </w:r>
      <w:r w:rsidRPr="00FE0DF1">
        <w:rPr>
          <w:rFonts w:ascii="Times New Roman" w:hAnsi="Times New Roman"/>
          <w:sz w:val="18"/>
          <w:szCs w:val="18"/>
        </w:rPr>
        <w:t>, магистрант свободно владеет материалом, отвечает на дополнительные вопросы, демонстрирует знание научной литературы по проблеме исследования; тема исследования утверждена с первого раза.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FE0DF1">
        <w:rPr>
          <w:rFonts w:ascii="Times New Roman" w:hAnsi="Times New Roman"/>
          <w:bCs/>
          <w:i/>
          <w:sz w:val="18"/>
          <w:szCs w:val="18"/>
        </w:rPr>
        <w:t xml:space="preserve">14 баллов - </w:t>
      </w:r>
      <w:r w:rsidRPr="00FE0DF1">
        <w:rPr>
          <w:rFonts w:ascii="Times New Roman" w:hAnsi="Times New Roman"/>
          <w:sz w:val="18"/>
          <w:szCs w:val="18"/>
          <w:shd w:val="clear" w:color="auto" w:fill="FFFFFF"/>
        </w:rPr>
        <w:t>в докладе раскрыты все требуемые пункты в достаточном объеме, иллюстративный материал (мультимедийное сопровождение) корректен, но с грамматическими и техническими ошибками</w:t>
      </w:r>
      <w:r w:rsidRPr="00FE0DF1">
        <w:rPr>
          <w:rFonts w:ascii="Times New Roman" w:hAnsi="Times New Roman"/>
          <w:sz w:val="18"/>
          <w:szCs w:val="18"/>
        </w:rPr>
        <w:t>, магистрант свободно владеет материалом, отвечает на дополнительные вопросы, демонстрирует знание научной литературы по проблеме исследования; тема исследования утверждена с первого раза.</w:t>
      </w:r>
    </w:p>
    <w:p w:rsidR="00FE0DF1" w:rsidRPr="00FE0DF1" w:rsidRDefault="00FE0DF1" w:rsidP="00FE0DF1">
      <w:pPr>
        <w:spacing w:after="0"/>
        <w:ind w:right="-1" w:firstLine="708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FE0DF1">
        <w:rPr>
          <w:rFonts w:ascii="Times New Roman" w:hAnsi="Times New Roman"/>
          <w:bCs/>
          <w:i/>
          <w:sz w:val="18"/>
          <w:szCs w:val="18"/>
        </w:rPr>
        <w:t>15 баллов</w:t>
      </w:r>
      <w:r w:rsidRPr="00FE0DF1">
        <w:rPr>
          <w:rFonts w:ascii="Times New Roman" w:hAnsi="Times New Roman"/>
          <w:sz w:val="18"/>
          <w:szCs w:val="18"/>
          <w:shd w:val="clear" w:color="auto" w:fill="FFFFFF"/>
        </w:rPr>
        <w:t xml:space="preserve"> - в докладе раскрыты все требуемые пункты в достаточном объеме, иллюстративный материал (мультимедийное сопровождение) корректен, </w:t>
      </w:r>
      <w:r w:rsidRPr="00FE0DF1">
        <w:rPr>
          <w:rFonts w:ascii="Times New Roman" w:hAnsi="Times New Roman"/>
          <w:sz w:val="18"/>
          <w:szCs w:val="18"/>
        </w:rPr>
        <w:t>магистрант свободно владеет материалом, отвечает на дополнительные вопросы, демонстрирует знание научной литературы по проблеме исследования; тема исследования утверждена с первого раза.</w:t>
      </w:r>
    </w:p>
    <w:p w:rsidR="004D3495" w:rsidRPr="00FE0DF1" w:rsidRDefault="004D3495" w:rsidP="00FE0DF1">
      <w:pPr>
        <w:spacing w:after="0"/>
        <w:ind w:right="-1"/>
        <w:jc w:val="both"/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ru-RU"/>
        </w:rPr>
      </w:pPr>
    </w:p>
    <w:p w:rsidR="004D3495" w:rsidRPr="009C0A7C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E0DF1" w:rsidRPr="00EC0EEB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Федеральное государственное образовательное учреждение</w:t>
      </w:r>
    </w:p>
    <w:p w:rsidR="00FE0DF1" w:rsidRPr="00EC0EEB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FE0DF1" w:rsidRPr="00EC0EEB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:rsidR="00FE0DF1" w:rsidRPr="00EC0EEB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FE0DF1" w:rsidRPr="00EC0EEB" w:rsidRDefault="00FE0DF1" w:rsidP="00FE0D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DF1" w:rsidRPr="00EC0EEB" w:rsidRDefault="00FE0DF1" w:rsidP="00FE0D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DF1" w:rsidRPr="00EC0EEB" w:rsidRDefault="00FE0DF1" w:rsidP="00FE0D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DF1" w:rsidRPr="00EA56DC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A56D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ОТЧЕТ </w:t>
      </w:r>
    </w:p>
    <w:p w:rsidR="00FE0DF1" w:rsidRPr="00EC0EEB" w:rsidRDefault="00FE0DF1" w:rsidP="00FE0D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E0DF1" w:rsidRPr="00EA56DC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EA56DC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 xml:space="preserve">по производственной практике </w:t>
      </w:r>
    </w:p>
    <w:p w:rsidR="00FE0DF1" w:rsidRPr="00EA56DC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EA56DC">
        <w:rPr>
          <w:rFonts w:ascii="Times New Roman" w:eastAsia="Times New Roman" w:hAnsi="Times New Roman"/>
          <w:b/>
          <w:sz w:val="36"/>
          <w:szCs w:val="36"/>
          <w:lang w:eastAsia="ru-RU"/>
        </w:rPr>
        <w:t>(тип: научно-исследовательская работа)</w:t>
      </w:r>
    </w:p>
    <w:p w:rsidR="00FE0DF1" w:rsidRPr="00EA56DC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Pr="00EA56D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семестр</w:t>
      </w:r>
    </w:p>
    <w:p w:rsidR="00FE0DF1" w:rsidRPr="00EC0EEB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FE0DF1" w:rsidRPr="00EC0EEB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FE0DF1" w:rsidRPr="00EC0EEB" w:rsidRDefault="00FE0DF1" w:rsidP="00FE0DF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E0DF1" w:rsidRDefault="00F46B44" w:rsidP="00FE0DF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49.04.01 Физическая культура</w:t>
      </w:r>
    </w:p>
    <w:p w:rsidR="00FE0DF1" w:rsidRPr="00EC0EEB" w:rsidRDefault="00FE0DF1" w:rsidP="00FE0DF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E0DF1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FE0DF1" w:rsidRPr="00EC0EEB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DF1" w:rsidRPr="00EC0EEB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</w:t>
      </w:r>
    </w:p>
    <w:p w:rsidR="00FE0DF1" w:rsidRPr="00EC0EEB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DF1" w:rsidRPr="00EC0EEB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:rsidR="00FE0DF1" w:rsidRPr="00EC0EEB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очная/</w:t>
      </w:r>
      <w:r w:rsidRPr="00EC0EEB">
        <w:rPr>
          <w:rFonts w:ascii="Times New Roman" w:eastAsia="Times New Roman" w:hAnsi="Times New Roman"/>
          <w:b/>
          <w:sz w:val="28"/>
          <w:szCs w:val="28"/>
          <w:lang w:eastAsia="ru-RU"/>
        </w:rPr>
        <w:t>заочная</w:t>
      </w:r>
    </w:p>
    <w:p w:rsidR="00FE0DF1" w:rsidRPr="00EC0EEB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FE0DF1" w:rsidRPr="00EC0EEB" w:rsidTr="00FE0DF1">
        <w:tc>
          <w:tcPr>
            <w:tcW w:w="9639" w:type="dxa"/>
            <w:shd w:val="clear" w:color="auto" w:fill="auto"/>
          </w:tcPr>
          <w:p w:rsidR="00FE0DF1" w:rsidRPr="00EC0EEB" w:rsidRDefault="00FE0DF1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FE0DF1" w:rsidRPr="00EC0EEB" w:rsidTr="00FE0DF1">
        <w:tc>
          <w:tcPr>
            <w:tcW w:w="9639" w:type="dxa"/>
            <w:shd w:val="clear" w:color="auto" w:fill="auto"/>
          </w:tcPr>
          <w:p w:rsidR="00FE0DF1" w:rsidRPr="00EC0EEB" w:rsidRDefault="00FE0DF1" w:rsidP="00FE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FE0DF1" w:rsidRPr="00EC0EEB" w:rsidRDefault="00FE0DF1" w:rsidP="00FE0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DF1" w:rsidRDefault="00FE0DF1" w:rsidP="00FE0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DF1" w:rsidRDefault="00FE0DF1" w:rsidP="00FE0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DF1" w:rsidRDefault="00FE0DF1" w:rsidP="00FE0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УТВЕРЖДАЮ:</w:t>
      </w:r>
    </w:p>
    <w:p w:rsidR="00FE0DF1" w:rsidRDefault="00FE0DF1" w:rsidP="00FE0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DF1" w:rsidRPr="00EC0EEB" w:rsidRDefault="00FE0DF1" w:rsidP="00FE0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__________________</w:t>
      </w:r>
    </w:p>
    <w:p w:rsidR="00FE0DF1" w:rsidRPr="00FE0DF1" w:rsidRDefault="00FE0DF1" w:rsidP="00FE0DF1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FE0DF1">
        <w:rPr>
          <w:rFonts w:ascii="Times New Roman" w:eastAsia="Times New Roman" w:hAnsi="Times New Roman"/>
          <w:sz w:val="20"/>
          <w:szCs w:val="20"/>
          <w:lang w:eastAsia="ru-RU"/>
        </w:rPr>
        <w:t xml:space="preserve">  подпись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FE0DF1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Pr="00FE0DF1">
        <w:rPr>
          <w:rFonts w:ascii="Times New Roman" w:eastAsia="Times New Roman" w:hAnsi="Times New Roman"/>
          <w:sz w:val="20"/>
          <w:szCs w:val="20"/>
          <w:lang w:eastAsia="ru-RU"/>
        </w:rPr>
        <w:t>Ф.И.О., научная степень, звание, должность)</w:t>
      </w:r>
    </w:p>
    <w:p w:rsidR="00FE0DF1" w:rsidRDefault="00FE0DF1" w:rsidP="00FE0DF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Зав.кафедрой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: _________________          ____________________________</w:t>
      </w:r>
    </w:p>
    <w:p w:rsidR="00FE0DF1" w:rsidRPr="00FE0DF1" w:rsidRDefault="00FE0DF1" w:rsidP="00FE0D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0DF1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</w:t>
      </w:r>
      <w:r w:rsidRPr="00FE0DF1">
        <w:rPr>
          <w:rFonts w:ascii="Times New Roman" w:eastAsia="Times New Roman" w:hAnsi="Times New Roman"/>
          <w:sz w:val="20"/>
          <w:szCs w:val="20"/>
          <w:lang w:eastAsia="ru-RU"/>
        </w:rPr>
        <w:t>руководитель практики от профильной организации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                   </w:t>
      </w:r>
      <w:r w:rsidRPr="00FE0DF1">
        <w:rPr>
          <w:rFonts w:ascii="Times New Roman" w:eastAsia="Times New Roman" w:hAnsi="Times New Roman"/>
          <w:sz w:val="20"/>
          <w:szCs w:val="20"/>
          <w:lang w:eastAsia="ru-RU"/>
        </w:rPr>
        <w:t>ФИО, научная степень, звание)</w:t>
      </w:r>
    </w:p>
    <w:p w:rsidR="00FE0DF1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DF1" w:rsidRDefault="00FE0DF1" w:rsidP="00FE0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Аттестация курсового руководителя: </w:t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  <w:t>________      _________/___________</w:t>
      </w:r>
    </w:p>
    <w:p w:rsidR="00FE0DF1" w:rsidRPr="00003711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б</w:t>
      </w:r>
      <w:r w:rsidRPr="00003711">
        <w:rPr>
          <w:rFonts w:ascii="Times New Roman" w:eastAsia="Times New Roman" w:hAnsi="Times New Roman"/>
          <w:sz w:val="24"/>
          <w:szCs w:val="24"/>
          <w:lang w:eastAsia="ru-RU"/>
        </w:rPr>
        <w:t>аллы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подпись        ФИО</w:t>
      </w:r>
    </w:p>
    <w:p w:rsidR="00FE0DF1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DF1" w:rsidRPr="00EC0EEB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FE0DF1" w:rsidRPr="00EC0EEB" w:rsidRDefault="00FE0DF1" w:rsidP="00FE0D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FE0DF1" w:rsidRDefault="00FE0DF1" w:rsidP="00FE0DF1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Pr="009C0A7C" w:rsidRDefault="004D3495" w:rsidP="004D3495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Отзыв</w:t>
      </w:r>
    </w:p>
    <w:p w:rsidR="004D3495" w:rsidRPr="009C0A7C" w:rsidRDefault="004D3495" w:rsidP="004D3495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научного руководителя о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прохождении производственной практики (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тии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: научно-исследовательская работа) </w:t>
      </w:r>
      <w:r w:rsidRPr="009C0A7C">
        <w:rPr>
          <w:rFonts w:ascii="Times New Roman" w:eastAsia="Times New Roman" w:hAnsi="Times New Roman"/>
          <w:b/>
          <w:sz w:val="28"/>
          <w:szCs w:val="20"/>
          <w:lang w:eastAsia="ru-RU"/>
        </w:rPr>
        <w:t>*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(должность, ФИО)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Основная профессиональная образовательная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программа высшего образования:</w:t>
      </w: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 49.04.01 Физическая культура</w:t>
      </w:r>
    </w:p>
    <w:p w:rsidR="004D3495" w:rsidRPr="009C0A7C" w:rsidRDefault="004D3495" w:rsidP="004D3495">
      <w:pPr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Направленность (профиль): __________________________________________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Форма обучения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: очная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/заочная</w:t>
      </w: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Магистрант __________________________________________________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(ФИО)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курс обучения__________________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выполнял производственную практику (тип: 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научно-исследовательск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ая работа) в период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с _________ по _________, на________________________________________________________________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и зарекомендовал себя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9C0A7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</w:t>
      </w:r>
      <w:proofErr w:type="gramStart"/>
      <w:r w:rsidRPr="009C0A7C">
        <w:rPr>
          <w:rFonts w:ascii="Times New Roman" w:eastAsia="Times New Roman" w:hAnsi="Times New Roman"/>
          <w:sz w:val="16"/>
          <w:szCs w:val="16"/>
          <w:lang w:eastAsia="ru-RU"/>
        </w:rPr>
        <w:t>( краткая</w:t>
      </w:r>
      <w:proofErr w:type="gramEnd"/>
      <w:r w:rsidRPr="009C0A7C">
        <w:rPr>
          <w:rFonts w:ascii="Times New Roman" w:eastAsia="Times New Roman" w:hAnsi="Times New Roman"/>
          <w:sz w:val="16"/>
          <w:szCs w:val="16"/>
          <w:lang w:eastAsia="ru-RU"/>
        </w:rPr>
        <w:t xml:space="preserve"> характеристика базовых составляющих деятельности магистранта и его отношение к работе)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Руководитель кафедры (базы   проведения НИР):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                                        _____________________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proofErr w:type="gramStart"/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( подпись</w:t>
      </w:r>
      <w:proofErr w:type="gramEnd"/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)                                                              (Ф.И.О, ученая степень, ученое звание).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Научный </w:t>
      </w:r>
      <w:proofErr w:type="gramStart"/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руководитель:   </w:t>
      </w:r>
      <w:proofErr w:type="gramEnd"/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                                 _____________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  <w:proofErr w:type="gramStart"/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( подпись</w:t>
      </w:r>
      <w:proofErr w:type="gramEnd"/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)                                                  (Ф.И.О.)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" _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____" _</w:t>
      </w: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:rsidR="004D3495" w:rsidRPr="009C0A7C" w:rsidRDefault="004D3495" w:rsidP="004D3495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495" w:rsidRPr="009C0A7C" w:rsidRDefault="004D3495" w:rsidP="004D3495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Прим.: * - в отзыве следует отразить </w:t>
      </w:r>
      <w:proofErr w:type="spellStart"/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компетенций («</w:t>
      </w:r>
      <w:r w:rsidRPr="009C0A7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Начато формирование УК-1, ОПК-7, </w:t>
      </w:r>
      <w:proofErr w:type="gramStart"/>
      <w:r w:rsidRPr="009C0A7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8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»</w:t>
      </w:r>
      <w:proofErr w:type="gramEnd"/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), степень достижения цели и решения задач НИР, дисциплинированность, общительность, самостоятельность и творчество при выполнении содержания НИР в соответствии с годом обучения, отметить негативные стороны в работе.   </w:t>
      </w:r>
    </w:p>
    <w:p w:rsidR="00B10C37" w:rsidRDefault="00B10C37"/>
    <w:sectPr w:rsidR="00B1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B4" w:rsidRDefault="00826CB4">
      <w:pPr>
        <w:spacing w:after="0" w:line="240" w:lineRule="auto"/>
      </w:pPr>
      <w:r>
        <w:separator/>
      </w:r>
    </w:p>
  </w:endnote>
  <w:endnote w:type="continuationSeparator" w:id="0">
    <w:p w:rsidR="00826CB4" w:rsidRDefault="008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493090"/>
      <w:docPartObj>
        <w:docPartGallery w:val="Page Numbers (Bottom of Page)"/>
        <w:docPartUnique/>
      </w:docPartObj>
    </w:sdtPr>
    <w:sdtContent>
      <w:p w:rsidR="00FE0DF1" w:rsidRDefault="00FE0DF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B1F">
          <w:rPr>
            <w:noProof/>
          </w:rPr>
          <w:t>4</w:t>
        </w:r>
        <w:r>
          <w:fldChar w:fldCharType="end"/>
        </w:r>
      </w:p>
    </w:sdtContent>
  </w:sdt>
  <w:p w:rsidR="00FE0DF1" w:rsidRDefault="00FE0DF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B4" w:rsidRDefault="00826CB4">
      <w:pPr>
        <w:spacing w:after="0" w:line="240" w:lineRule="auto"/>
      </w:pPr>
      <w:r>
        <w:separator/>
      </w:r>
    </w:p>
  </w:footnote>
  <w:footnote w:type="continuationSeparator" w:id="0">
    <w:p w:rsidR="00826CB4" w:rsidRDefault="0082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DAE"/>
    <w:multiLevelType w:val="hybridMultilevel"/>
    <w:tmpl w:val="282C8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53D33"/>
    <w:multiLevelType w:val="hybridMultilevel"/>
    <w:tmpl w:val="06F41584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A348E"/>
    <w:multiLevelType w:val="hybridMultilevel"/>
    <w:tmpl w:val="43300B1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5200A6"/>
    <w:multiLevelType w:val="hybridMultilevel"/>
    <w:tmpl w:val="1CFEB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95"/>
    <w:rsid w:val="00267BDA"/>
    <w:rsid w:val="004D3495"/>
    <w:rsid w:val="0058497E"/>
    <w:rsid w:val="00826CB4"/>
    <w:rsid w:val="00B10C37"/>
    <w:rsid w:val="00B14B1F"/>
    <w:rsid w:val="00C76F8A"/>
    <w:rsid w:val="00F46B44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76BD"/>
  <w15:chartTrackingRefBased/>
  <w15:docId w15:val="{6DD7DC09-A03C-4372-9DCC-E28C2AE3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3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349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rsid w:val="004D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4D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D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5187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Нармонтас</dc:creator>
  <cp:keywords/>
  <dc:description/>
  <cp:lastModifiedBy>HP</cp:lastModifiedBy>
  <cp:revision>3</cp:revision>
  <dcterms:created xsi:type="dcterms:W3CDTF">2023-11-22T16:36:00Z</dcterms:created>
  <dcterms:modified xsi:type="dcterms:W3CDTF">2023-11-22T16:54:00Z</dcterms:modified>
</cp:coreProperties>
</file>