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D4B" w:rsidRDefault="00783D4B" w:rsidP="00783D4B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КОНТРОЛЬНЫХ РАБОТ ДЛЯ ЗАОЧНОЙ ФОРМЫ ОБУЧЕНИЯ</w:t>
      </w:r>
    </w:p>
    <w:p w:rsidR="00783D4B" w:rsidRDefault="00783D4B" w:rsidP="00783D4B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контрольной работы содержит 5 вопросов и подбирается по первой букве фамилии студента. Работа предоставляется в печатном либо рукописном варианте и должна содержать ответы на все вопросы.</w:t>
      </w:r>
    </w:p>
    <w:p w:rsidR="00783D4B" w:rsidRDefault="00783D4B" w:rsidP="00783D4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Баллы за ответ на каждый вопрос суммируются. Максимальное количество баллов за ответ на вопрос — 6, минимальное — 3. Максимальное количеств</w:t>
      </w:r>
      <w:r>
        <w:rPr>
          <w:rFonts w:ascii="Times New Roman" w:hAnsi="Times New Roman"/>
          <w:sz w:val="24"/>
          <w:szCs w:val="24"/>
        </w:rPr>
        <w:t xml:space="preserve">о баллов за контрольную работу </w:t>
      </w:r>
      <w:r>
        <w:rPr>
          <w:rFonts w:ascii="Times New Roman" w:hAnsi="Times New Roman"/>
          <w:sz w:val="24"/>
          <w:szCs w:val="24"/>
        </w:rPr>
        <w:t>- 30, минимальное — 15.</w:t>
      </w:r>
    </w:p>
    <w:p w:rsidR="00783D4B" w:rsidRDefault="00783D4B" w:rsidP="00783D4B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783D4B" w:rsidRDefault="00783D4B" w:rsidP="00783D4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баллов - дан полный развернутый ответ на поставленный вопрос, показано умение выделить существенные и несущественные признаки, причинно- 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ошибки.</w:t>
      </w:r>
    </w:p>
    <w:p w:rsidR="00783D4B" w:rsidRDefault="00783D4B" w:rsidP="00783D4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баллов - 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признаки, причинно-следственные связи. Ответ логичен, изложен в терминах науки. Могут быть допущены 1-2 ошибки в определении основных понятий. </w:t>
      </w:r>
    </w:p>
    <w:p w:rsidR="00783D4B" w:rsidRDefault="00783D4B" w:rsidP="00783D4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балла - 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 вследствие непонимания студентом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</w:t>
      </w:r>
    </w:p>
    <w:p w:rsidR="00783D4B" w:rsidRDefault="00783D4B" w:rsidP="00783D4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балла - 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</w:t>
      </w:r>
    </w:p>
    <w:p w:rsidR="00783D4B" w:rsidRDefault="00783D4B" w:rsidP="00783D4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 – нет ответа.</w:t>
      </w:r>
    </w:p>
    <w:p w:rsidR="00783D4B" w:rsidRDefault="00783D4B" w:rsidP="00783D4B">
      <w:pPr>
        <w:tabs>
          <w:tab w:val="left" w:pos="3402"/>
        </w:tabs>
        <w:spacing w:after="0" w:line="240" w:lineRule="auto"/>
        <w:ind w:right="-29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Вариант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3D4B" w:rsidRDefault="00783D4B" w:rsidP="00783D4B">
      <w:pPr>
        <w:numPr>
          <w:ilvl w:val="0"/>
          <w:numId w:val="2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Дать характеристику пептидным связям в молекуле белка.</w:t>
      </w:r>
    </w:p>
    <w:p w:rsidR="00783D4B" w:rsidRDefault="00783D4B" w:rsidP="00783D4B">
      <w:pPr>
        <w:keepNext/>
        <w:tabs>
          <w:tab w:val="left" w:pos="3402"/>
        </w:tabs>
        <w:spacing w:after="0" w:line="240" w:lineRule="auto"/>
        <w:ind w:right="-291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Написать формулу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трипептида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аспарагинил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лизил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-триптофан.</w:t>
      </w:r>
    </w:p>
    <w:p w:rsidR="00783D4B" w:rsidRDefault="00783D4B" w:rsidP="00783D4B">
      <w:pPr>
        <w:numPr>
          <w:ilvl w:val="0"/>
          <w:numId w:val="2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строение митохондрий и локализацию в них ферментов тканевого дыхания.</w:t>
      </w:r>
    </w:p>
    <w:p w:rsidR="00783D4B" w:rsidRDefault="00783D4B" w:rsidP="00783D4B">
      <w:pPr>
        <w:numPr>
          <w:ilvl w:val="0"/>
          <w:numId w:val="2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образование кетоновых тел и их биологическую роль</w:t>
      </w:r>
    </w:p>
    <w:p w:rsidR="00783D4B" w:rsidRDefault="00783D4B" w:rsidP="00783D4B">
      <w:pPr>
        <w:spacing w:after="0" w:line="240" w:lineRule="auto"/>
        <w:ind w:left="426" w:right="-291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В чем заключается участие нуклеиновых кислот в синтезе белков?</w:t>
      </w:r>
    </w:p>
    <w:p w:rsidR="00783D4B" w:rsidRDefault="00783D4B" w:rsidP="00783D4B">
      <w:pPr>
        <w:numPr>
          <w:ilvl w:val="0"/>
          <w:numId w:val="2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строение и биологическую роль гормонов поджелудочной железы.</w:t>
      </w:r>
    </w:p>
    <w:p w:rsidR="00783D4B" w:rsidRDefault="00783D4B" w:rsidP="00783D4B">
      <w:pPr>
        <w:tabs>
          <w:tab w:val="left" w:pos="3402"/>
        </w:tabs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Вариант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783D4B" w:rsidRDefault="00783D4B" w:rsidP="00783D4B">
      <w:pPr>
        <w:numPr>
          <w:ilvl w:val="0"/>
          <w:numId w:val="23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Описать уровни организации пространственной структуры белковой молекулы.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Нативная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конформация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белка. Классификация белков, основанная на пространственной форме белковых молекул.</w:t>
      </w:r>
    </w:p>
    <w:p w:rsidR="00783D4B" w:rsidRDefault="00783D4B" w:rsidP="00783D4B">
      <w:pPr>
        <w:numPr>
          <w:ilvl w:val="0"/>
          <w:numId w:val="23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Описать классификацию и индексацию ферментов. Привести примеры ферментов разных классов. </w:t>
      </w:r>
    </w:p>
    <w:p w:rsidR="00783D4B" w:rsidRDefault="00783D4B" w:rsidP="00783D4B">
      <w:pPr>
        <w:numPr>
          <w:ilvl w:val="0"/>
          <w:numId w:val="23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Рассчитать энергетический эффект окисления пальмитиновой       кислоты до углекислого газа и воды.</w:t>
      </w:r>
    </w:p>
    <w:p w:rsidR="00783D4B" w:rsidRDefault="00783D4B" w:rsidP="00783D4B">
      <w:pPr>
        <w:numPr>
          <w:ilvl w:val="0"/>
          <w:numId w:val="23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распад нуклеиновых кислот и дальнейшую судьбу азотистых оснований.</w:t>
      </w:r>
    </w:p>
    <w:p w:rsidR="00783D4B" w:rsidRDefault="00783D4B" w:rsidP="00783D4B">
      <w:pPr>
        <w:numPr>
          <w:ilvl w:val="0"/>
          <w:numId w:val="23"/>
        </w:numPr>
        <w:tabs>
          <w:tab w:val="left" w:pos="3402"/>
        </w:tabs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участие витаминов В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РР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в обмене веществ.</w:t>
      </w:r>
    </w:p>
    <w:p w:rsidR="00783D4B" w:rsidRDefault="00783D4B" w:rsidP="00783D4B">
      <w:pPr>
        <w:tabs>
          <w:tab w:val="left" w:pos="3402"/>
        </w:tabs>
        <w:spacing w:after="0" w:line="240" w:lineRule="auto"/>
        <w:ind w:left="426" w:right="-291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Вариант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3D4B" w:rsidRDefault="00783D4B" w:rsidP="00783D4B">
      <w:pPr>
        <w:numPr>
          <w:ilvl w:val="0"/>
          <w:numId w:val="1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Дать характеристику типам химических связей в молекуле белка.</w:t>
      </w:r>
    </w:p>
    <w:p w:rsidR="00783D4B" w:rsidRDefault="00783D4B" w:rsidP="00783D4B">
      <w:pPr>
        <w:numPr>
          <w:ilvl w:val="0"/>
          <w:numId w:val="1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Составить схему дыхательной цепи и объяснить почему электроны двигаются только в направлении от окисляемого вещества к кислороду.</w:t>
      </w:r>
    </w:p>
    <w:p w:rsidR="00783D4B" w:rsidRDefault="00783D4B" w:rsidP="00783D4B">
      <w:pPr>
        <w:numPr>
          <w:ilvl w:val="0"/>
          <w:numId w:val="1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Описать синтез гликогена из глюкозы. </w:t>
      </w:r>
    </w:p>
    <w:p w:rsidR="00783D4B" w:rsidRDefault="00783D4B" w:rsidP="00783D4B">
      <w:pPr>
        <w:numPr>
          <w:ilvl w:val="0"/>
          <w:numId w:val="1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Раскрыть на конкретных примерах пути образования заменимых    аминокислот в организме. </w:t>
      </w:r>
    </w:p>
    <w:p w:rsidR="00783D4B" w:rsidRDefault="00783D4B" w:rsidP="00783D4B">
      <w:pPr>
        <w:numPr>
          <w:ilvl w:val="0"/>
          <w:numId w:val="1"/>
        </w:numPr>
        <w:spacing w:after="0" w:line="240" w:lineRule="auto"/>
        <w:ind w:left="426" w:right="-291" w:hanging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Описать строение и биологическую роль гормонов мозгового слоя надпочечников                                              Вариант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3D4B" w:rsidRDefault="00783D4B" w:rsidP="00783D4B">
      <w:pPr>
        <w:numPr>
          <w:ilvl w:val="0"/>
          <w:numId w:val="3"/>
        </w:numPr>
        <w:tabs>
          <w:tab w:val="left" w:pos="3402"/>
        </w:tabs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Дать характеристику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дисульфидной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связи в молекуле белка.</w:t>
      </w:r>
    </w:p>
    <w:p w:rsidR="00783D4B" w:rsidRDefault="00783D4B" w:rsidP="00783D4B">
      <w:pPr>
        <w:numPr>
          <w:ilvl w:val="0"/>
          <w:numId w:val="3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Составить схему метаболизма углеводов.</w:t>
      </w:r>
    </w:p>
    <w:p w:rsidR="00783D4B" w:rsidRDefault="00783D4B" w:rsidP="00783D4B">
      <w:pPr>
        <w:numPr>
          <w:ilvl w:val="0"/>
          <w:numId w:val="3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Дать общую характеристику синтезу жирных кислот.</w:t>
      </w:r>
    </w:p>
    <w:p w:rsidR="00783D4B" w:rsidRDefault="00783D4B" w:rsidP="00783D4B">
      <w:pPr>
        <w:numPr>
          <w:ilvl w:val="0"/>
          <w:numId w:val="3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чем заключается участие нуклеиновых кислот в синтезе белков?</w:t>
      </w:r>
    </w:p>
    <w:p w:rsidR="00783D4B" w:rsidRDefault="00783D4B" w:rsidP="00783D4B">
      <w:pPr>
        <w:numPr>
          <w:ilvl w:val="0"/>
          <w:numId w:val="3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Описать участие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витамина 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обмене веществ.</w:t>
      </w:r>
    </w:p>
    <w:p w:rsidR="00783D4B" w:rsidRDefault="00783D4B" w:rsidP="00783D4B">
      <w:pPr>
        <w:tabs>
          <w:tab w:val="left" w:pos="3402"/>
        </w:tabs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Вариант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3D4B" w:rsidRDefault="00783D4B" w:rsidP="00783D4B">
      <w:pPr>
        <w:numPr>
          <w:ilvl w:val="0"/>
          <w:numId w:val="4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Написать формулу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тетрапептида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состоящего из следующих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аминокислот: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серин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лизин,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глутаминовая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кислота,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фенилаланин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и дать ему название.</w:t>
      </w:r>
    </w:p>
    <w:p w:rsidR="00783D4B" w:rsidRDefault="00783D4B" w:rsidP="00783D4B">
      <w:pPr>
        <w:numPr>
          <w:ilvl w:val="0"/>
          <w:numId w:val="4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Дать общую характеристику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хромопротеидам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Строение и биологическая роль гемоглобина.</w:t>
      </w:r>
    </w:p>
    <w:p w:rsidR="00783D4B" w:rsidRDefault="00783D4B" w:rsidP="00783D4B">
      <w:pPr>
        <w:numPr>
          <w:ilvl w:val="0"/>
          <w:numId w:val="4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действие ингибиторов и активаторов на скорость ферментативных реакций.</w:t>
      </w:r>
    </w:p>
    <w:p w:rsidR="00783D4B" w:rsidRDefault="00783D4B" w:rsidP="00783D4B">
      <w:pPr>
        <w:numPr>
          <w:ilvl w:val="0"/>
          <w:numId w:val="4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Описать синтез пуриновых нуклеотидов и отметить роль аминокислот в этом процессе.</w:t>
      </w:r>
    </w:p>
    <w:p w:rsidR="00783D4B" w:rsidRDefault="00783D4B" w:rsidP="00783D4B">
      <w:pPr>
        <w:numPr>
          <w:ilvl w:val="0"/>
          <w:numId w:val="4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Описать строение и биологическую роль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женских  половых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гормонов</w:t>
      </w:r>
    </w:p>
    <w:p w:rsidR="00783D4B" w:rsidRDefault="00783D4B" w:rsidP="00783D4B">
      <w:p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Вариант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3D4B" w:rsidRDefault="00783D4B" w:rsidP="00783D4B">
      <w:pPr>
        <w:numPr>
          <w:ilvl w:val="0"/>
          <w:numId w:val="5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чем заключается принципиальное различие между простыми   и сложными белками?  Привести примеры простых и сложных белков.</w:t>
      </w:r>
    </w:p>
    <w:p w:rsidR="00783D4B" w:rsidRDefault="00783D4B" w:rsidP="00783D4B">
      <w:pPr>
        <w:numPr>
          <w:ilvl w:val="0"/>
          <w:numId w:val="5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Выделить и описать этапы аэробного ГДФ-пути распада углеводов.</w:t>
      </w:r>
    </w:p>
    <w:p w:rsidR="00783D4B" w:rsidRDefault="00783D4B" w:rsidP="00783D4B">
      <w:pPr>
        <w:numPr>
          <w:ilvl w:val="0"/>
          <w:numId w:val="5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Рассчитать энергетический эффект окисления пальмитиновой       кислоты до углекислого газа и воды. </w:t>
      </w:r>
    </w:p>
    <w:p w:rsidR="00783D4B" w:rsidRDefault="00783D4B" w:rsidP="00783D4B">
      <w:pPr>
        <w:numPr>
          <w:ilvl w:val="0"/>
          <w:numId w:val="5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Дать общую характеристику протеолитическим ферментам пищеварения. Какое биологическое значение имеет выделение этих ферментов в неактивной форме (в форме проферментов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 ?</w:t>
      </w:r>
      <w:proofErr w:type="gramEnd"/>
    </w:p>
    <w:p w:rsidR="00783D4B" w:rsidRDefault="00783D4B" w:rsidP="00783D4B">
      <w:pPr>
        <w:numPr>
          <w:ilvl w:val="0"/>
          <w:numId w:val="5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Описать строение и биологическую роль йодсодержащих гормонов щитовидной железы.  </w:t>
      </w:r>
    </w:p>
    <w:p w:rsidR="00783D4B" w:rsidRDefault="00783D4B" w:rsidP="00783D4B">
      <w:pPr>
        <w:tabs>
          <w:tab w:val="left" w:pos="3402"/>
        </w:tabs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Вариант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783D4B" w:rsidRDefault="00783D4B" w:rsidP="00783D4B">
      <w:pPr>
        <w:numPr>
          <w:ilvl w:val="0"/>
          <w:numId w:val="6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Охарактеризовать амфотерность белков. Использование значения изоэлектрической точки белка для оценки его строения и свойств.</w:t>
      </w:r>
    </w:p>
    <w:p w:rsidR="00783D4B" w:rsidRDefault="00783D4B" w:rsidP="00783D4B">
      <w:pPr>
        <w:numPr>
          <w:ilvl w:val="0"/>
          <w:numId w:val="6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Дать характеристику строению ферментов. Описать активный и аллостерический центры.</w:t>
      </w:r>
    </w:p>
    <w:p w:rsidR="00783D4B" w:rsidRDefault="00783D4B" w:rsidP="00783D4B">
      <w:pPr>
        <w:numPr>
          <w:ilvl w:val="0"/>
          <w:numId w:val="6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распад гликогена в печени до глюкозы и указать гормоны, ускоряющие этот процесс.</w:t>
      </w:r>
    </w:p>
    <w:p w:rsidR="00783D4B" w:rsidRDefault="00783D4B" w:rsidP="00783D4B">
      <w:pPr>
        <w:numPr>
          <w:ilvl w:val="0"/>
          <w:numId w:val="6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Описать переваривание и всасывание жиров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пищеварительном  тракте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3D4B" w:rsidRDefault="00783D4B" w:rsidP="00783D4B">
      <w:pPr>
        <w:numPr>
          <w:ilvl w:val="0"/>
          <w:numId w:val="6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Показать участие витаминов в тканевом дыхании.</w:t>
      </w:r>
    </w:p>
    <w:p w:rsidR="00783D4B" w:rsidRDefault="00783D4B" w:rsidP="00783D4B">
      <w:pPr>
        <w:tabs>
          <w:tab w:val="left" w:pos="3402"/>
        </w:tabs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Вариант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3D4B" w:rsidRDefault="00783D4B" w:rsidP="00783D4B">
      <w:pPr>
        <w:numPr>
          <w:ilvl w:val="0"/>
          <w:numId w:val="7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Написать формулу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тетрапептида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состоящего из следующих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аминокислот:  аргинин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глицин,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пролин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глутаминовая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кислота, и дать ему название.</w:t>
      </w:r>
    </w:p>
    <w:p w:rsidR="00783D4B" w:rsidRDefault="00783D4B" w:rsidP="00783D4B">
      <w:pPr>
        <w:numPr>
          <w:ilvl w:val="0"/>
          <w:numId w:val="7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Дать характеристику анаэробным превращениям глюкозы и гликогена. Отметить различия между этими процессами. </w:t>
      </w:r>
    </w:p>
    <w:p w:rsidR="00783D4B" w:rsidRDefault="00783D4B" w:rsidP="00783D4B">
      <w:pPr>
        <w:numPr>
          <w:ilvl w:val="0"/>
          <w:numId w:val="7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переваривание белков под действием поджелудочного сока.</w:t>
      </w:r>
    </w:p>
    <w:p w:rsidR="00783D4B" w:rsidRDefault="00783D4B" w:rsidP="00783D4B">
      <w:pPr>
        <w:numPr>
          <w:ilvl w:val="0"/>
          <w:numId w:val="7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Описать синтез пиримидиновых нуклеотидов и отметить роль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оротовой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кислоты в этом процессе.</w:t>
      </w:r>
    </w:p>
    <w:p w:rsidR="00783D4B" w:rsidRDefault="00783D4B" w:rsidP="00783D4B">
      <w:pPr>
        <w:numPr>
          <w:ilvl w:val="0"/>
          <w:numId w:val="7"/>
        </w:numPr>
        <w:tabs>
          <w:tab w:val="left" w:pos="3402"/>
        </w:tabs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основные механизмы действия гормонов</w:t>
      </w:r>
    </w:p>
    <w:p w:rsidR="00783D4B" w:rsidRDefault="00783D4B" w:rsidP="00783D4B">
      <w:pPr>
        <w:tabs>
          <w:tab w:val="left" w:pos="3402"/>
        </w:tabs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Вариант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3D4B" w:rsidRDefault="00783D4B" w:rsidP="00783D4B">
      <w:pPr>
        <w:numPr>
          <w:ilvl w:val="0"/>
          <w:numId w:val="8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Дать оценку растворимости белков. Факторы устойчивости белковых растворов.</w:t>
      </w:r>
    </w:p>
    <w:p w:rsidR="00783D4B" w:rsidRDefault="00783D4B" w:rsidP="00783D4B">
      <w:pPr>
        <w:numPr>
          <w:ilvl w:val="0"/>
          <w:numId w:val="8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образование АТФ в процессе тканевого дыхания</w:t>
      </w:r>
    </w:p>
    <w:p w:rsidR="00783D4B" w:rsidRDefault="00783D4B" w:rsidP="00783D4B">
      <w:pPr>
        <w:numPr>
          <w:ilvl w:val="0"/>
          <w:numId w:val="8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Описать переваривание и всасывание жиров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пищеварительном  тракте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83D4B" w:rsidRDefault="00783D4B" w:rsidP="00783D4B">
      <w:pPr>
        <w:numPr>
          <w:ilvl w:val="0"/>
          <w:numId w:val="8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Составить схему превращения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аланина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глюкозу.</w:t>
      </w:r>
    </w:p>
    <w:p w:rsidR="00783D4B" w:rsidRDefault="00783D4B" w:rsidP="00783D4B">
      <w:pPr>
        <w:numPr>
          <w:ilvl w:val="0"/>
          <w:numId w:val="8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биологическую роль витаминов. Привести примеры использования витаминов для синтеза коферментов.</w:t>
      </w:r>
    </w:p>
    <w:p w:rsidR="00783D4B" w:rsidRDefault="00783D4B" w:rsidP="00783D4B">
      <w:pPr>
        <w:tabs>
          <w:tab w:val="left" w:pos="3402"/>
        </w:tabs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Вариант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783D4B" w:rsidRDefault="00783D4B" w:rsidP="00783D4B">
      <w:pPr>
        <w:numPr>
          <w:ilvl w:val="0"/>
          <w:numId w:val="9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Написать формулу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тетрапептида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состоящего из следующих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аминокислот:  гистидин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лизин,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глутамин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изолейцин, и дать ему название.</w:t>
      </w:r>
    </w:p>
    <w:p w:rsidR="00783D4B" w:rsidRDefault="00783D4B" w:rsidP="00783D4B">
      <w:pPr>
        <w:numPr>
          <w:ilvl w:val="0"/>
          <w:numId w:val="9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Составить схему косвенного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дезаминирования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аминокислот и показать его значение для организма.</w:t>
      </w:r>
    </w:p>
    <w:p w:rsidR="00783D4B" w:rsidRDefault="00783D4B" w:rsidP="00783D4B">
      <w:pPr>
        <w:numPr>
          <w:ilvl w:val="0"/>
          <w:numId w:val="9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синтез РНК (транскрипцию).</w:t>
      </w:r>
    </w:p>
    <w:p w:rsidR="00783D4B" w:rsidRDefault="00783D4B" w:rsidP="00783D4B">
      <w:pPr>
        <w:numPr>
          <w:ilvl w:val="0"/>
          <w:numId w:val="9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синтез гликогена из глюкозы.</w:t>
      </w:r>
    </w:p>
    <w:p w:rsidR="00783D4B" w:rsidRDefault="00783D4B" w:rsidP="00783D4B">
      <w:pPr>
        <w:numPr>
          <w:ilvl w:val="0"/>
          <w:numId w:val="9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Перечислить наиболее часто встречающиеся причины возникновения гиповитаминозов.</w:t>
      </w:r>
    </w:p>
    <w:p w:rsidR="00783D4B" w:rsidRDefault="00783D4B" w:rsidP="00783D4B">
      <w:pPr>
        <w:tabs>
          <w:tab w:val="left" w:pos="3402"/>
        </w:tabs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Вариант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783D4B" w:rsidRDefault="00783D4B" w:rsidP="00783D4B">
      <w:pPr>
        <w:numPr>
          <w:ilvl w:val="0"/>
          <w:numId w:val="10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высаливание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денатурацию белков. В чем заключаются основные различия между этими процессами?</w:t>
      </w:r>
    </w:p>
    <w:p w:rsidR="00783D4B" w:rsidRDefault="00783D4B" w:rsidP="00783D4B">
      <w:pPr>
        <w:keepNext/>
        <w:numPr>
          <w:ilvl w:val="0"/>
          <w:numId w:val="10"/>
        </w:numPr>
        <w:spacing w:after="0" w:line="240" w:lineRule="auto"/>
        <w:ind w:right="-291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Составить схему образования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использования  АТФ</w:t>
      </w:r>
      <w:proofErr w:type="gramEnd"/>
    </w:p>
    <w:p w:rsidR="00783D4B" w:rsidRDefault="00783D4B" w:rsidP="00783D4B">
      <w:pPr>
        <w:numPr>
          <w:ilvl w:val="0"/>
          <w:numId w:val="10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Описать окисление глицерина до углекислого газа и воды и рассчитать энергетический эффект этого процесса. </w:t>
      </w:r>
    </w:p>
    <w:p w:rsidR="00783D4B" w:rsidRDefault="00783D4B" w:rsidP="00783D4B">
      <w:pPr>
        <w:numPr>
          <w:ilvl w:val="0"/>
          <w:numId w:val="10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синтез мочевины.</w:t>
      </w:r>
    </w:p>
    <w:p w:rsidR="00783D4B" w:rsidRDefault="00783D4B" w:rsidP="00783D4B">
      <w:pPr>
        <w:numPr>
          <w:ilvl w:val="0"/>
          <w:numId w:val="10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Описать  биологическую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роль гормонов и дать характеристику их строению.</w:t>
      </w:r>
    </w:p>
    <w:p w:rsidR="00783D4B" w:rsidRDefault="00783D4B" w:rsidP="00783D4B">
      <w:pPr>
        <w:tabs>
          <w:tab w:val="left" w:pos="3402"/>
        </w:tabs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Вариант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3D4B" w:rsidRDefault="00783D4B" w:rsidP="00783D4B">
      <w:pPr>
        <w:numPr>
          <w:ilvl w:val="0"/>
          <w:numId w:val="11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Дать краткую характеристику отдельным классам простых белков.</w:t>
      </w:r>
    </w:p>
    <w:p w:rsidR="00783D4B" w:rsidRDefault="00783D4B" w:rsidP="00783D4B">
      <w:pPr>
        <w:numPr>
          <w:ilvl w:val="0"/>
          <w:numId w:val="11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Дать характеристику основным стадиям ферментативного катализа.</w:t>
      </w:r>
    </w:p>
    <w:p w:rsidR="00783D4B" w:rsidRDefault="00783D4B" w:rsidP="00783D4B">
      <w:pPr>
        <w:numPr>
          <w:ilvl w:val="0"/>
          <w:numId w:val="11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Написать уравнение реакций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гликолиза,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ходе которых образуется    АТФ. Итоговое уравнение гликолиза. </w:t>
      </w:r>
    </w:p>
    <w:p w:rsidR="00783D4B" w:rsidRDefault="00783D4B" w:rsidP="00783D4B">
      <w:pPr>
        <w:numPr>
          <w:ilvl w:val="0"/>
          <w:numId w:val="11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Составить схему использования кетоновых тел. Рассчитать энергетический эффект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окисления  </w:t>
      </w:r>
      <w:r>
        <w:rPr>
          <w:rFonts w:ascii="Symbol" w:eastAsia="Symbol" w:hAnsi="Symbol" w:cs="Symbol"/>
          <w:sz w:val="24"/>
          <w:szCs w:val="24"/>
          <w:lang w:eastAsia="ru-RU"/>
        </w:rPr>
        <w:t>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оксимасляной кислоты до углекислого газа и воды.</w:t>
      </w:r>
    </w:p>
    <w:p w:rsidR="00783D4B" w:rsidRDefault="00783D4B" w:rsidP="00783D4B">
      <w:pPr>
        <w:numPr>
          <w:ilvl w:val="0"/>
          <w:numId w:val="11"/>
        </w:numPr>
        <w:tabs>
          <w:tab w:val="left" w:pos="3402"/>
        </w:tabs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Описать участие витамина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Е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обмене веществ.</w:t>
      </w:r>
    </w:p>
    <w:p w:rsidR="00783D4B" w:rsidRDefault="00783D4B" w:rsidP="00783D4B">
      <w:pPr>
        <w:tabs>
          <w:tab w:val="left" w:pos="3402"/>
        </w:tabs>
        <w:spacing w:after="0" w:line="240" w:lineRule="auto"/>
        <w:ind w:left="426" w:right="-291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Вариант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783D4B" w:rsidRDefault="00783D4B" w:rsidP="00783D4B">
      <w:pPr>
        <w:numPr>
          <w:ilvl w:val="0"/>
          <w:numId w:val="12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Дать краткую характеристику отдельным классам сложных белков.</w:t>
      </w:r>
    </w:p>
    <w:p w:rsidR="00783D4B" w:rsidRDefault="00783D4B" w:rsidP="00783D4B">
      <w:pPr>
        <w:numPr>
          <w:ilvl w:val="0"/>
          <w:numId w:val="12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Составить схему превращения молочной кислоты в гликоген.</w:t>
      </w:r>
    </w:p>
    <w:p w:rsidR="00783D4B" w:rsidRDefault="00783D4B" w:rsidP="00783D4B">
      <w:pPr>
        <w:numPr>
          <w:ilvl w:val="0"/>
          <w:numId w:val="12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Написать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реакции  </w:t>
      </w:r>
      <w:r>
        <w:rPr>
          <w:rFonts w:ascii="Symbol" w:eastAsia="Symbol" w:hAnsi="Symbol" w:cs="Symbol"/>
          <w:sz w:val="24"/>
          <w:szCs w:val="24"/>
          <w:lang w:eastAsia="ru-RU"/>
        </w:rPr>
        <w:t>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окисления  жирных кислот и отразить участие тканевого дыхания в этом процессе.</w:t>
      </w:r>
    </w:p>
    <w:p w:rsidR="00783D4B" w:rsidRDefault="00783D4B" w:rsidP="00783D4B">
      <w:pPr>
        <w:numPr>
          <w:ilvl w:val="0"/>
          <w:numId w:val="12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синтез ДНК (репликацию).</w:t>
      </w:r>
    </w:p>
    <w:p w:rsidR="00783D4B" w:rsidRDefault="00783D4B" w:rsidP="00783D4B">
      <w:pPr>
        <w:numPr>
          <w:ilvl w:val="0"/>
          <w:numId w:val="12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участие витамина В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обмене веществ.</w:t>
      </w:r>
    </w:p>
    <w:p w:rsidR="00783D4B" w:rsidRDefault="00783D4B" w:rsidP="00783D4B">
      <w:pPr>
        <w:tabs>
          <w:tab w:val="left" w:pos="3402"/>
        </w:tabs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Вариант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3D4B" w:rsidRDefault="00783D4B" w:rsidP="00783D4B">
      <w:pPr>
        <w:numPr>
          <w:ilvl w:val="0"/>
          <w:numId w:val="13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Составить схему образования и использования ацетил-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организме.</w:t>
      </w:r>
    </w:p>
    <w:p w:rsidR="00783D4B" w:rsidRDefault="00783D4B" w:rsidP="00783D4B">
      <w:pPr>
        <w:numPr>
          <w:ilvl w:val="0"/>
          <w:numId w:val="13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Описать гормональную регуляцию углеводного обмена. </w:t>
      </w:r>
    </w:p>
    <w:p w:rsidR="00783D4B" w:rsidRDefault="00783D4B" w:rsidP="00783D4B">
      <w:pPr>
        <w:numPr>
          <w:ilvl w:val="0"/>
          <w:numId w:val="13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Описать переваривание белков в желудке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  состав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желудочного сока.</w:t>
      </w:r>
    </w:p>
    <w:p w:rsidR="00783D4B" w:rsidRDefault="00783D4B" w:rsidP="00783D4B">
      <w:pPr>
        <w:numPr>
          <w:ilvl w:val="0"/>
          <w:numId w:val="13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Написать реакции превращения гистидина в гистамин и описать биологическое действие гистамина.</w:t>
      </w:r>
    </w:p>
    <w:p w:rsidR="00783D4B" w:rsidRDefault="00783D4B" w:rsidP="00783D4B">
      <w:pPr>
        <w:numPr>
          <w:ilvl w:val="0"/>
          <w:numId w:val="13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строение и биологическую роль гормонов гипоталамуса и гипофиза.</w:t>
      </w:r>
    </w:p>
    <w:p w:rsidR="00783D4B" w:rsidRDefault="00783D4B" w:rsidP="00783D4B">
      <w:pPr>
        <w:tabs>
          <w:tab w:val="left" w:pos="3402"/>
        </w:tabs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Вариант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783D4B" w:rsidRDefault="00783D4B" w:rsidP="00783D4B">
      <w:pPr>
        <w:numPr>
          <w:ilvl w:val="0"/>
          <w:numId w:val="24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Дать характеристику основным стадиям ферментативного катализа.</w:t>
      </w:r>
    </w:p>
    <w:p w:rsidR="00783D4B" w:rsidRDefault="00783D4B" w:rsidP="00783D4B">
      <w:pPr>
        <w:numPr>
          <w:ilvl w:val="0"/>
          <w:numId w:val="24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Составить схему ГМФ-пути распада глюкозы и показать его биологическую роль. </w:t>
      </w:r>
    </w:p>
    <w:p w:rsidR="00783D4B" w:rsidRDefault="00783D4B" w:rsidP="00783D4B">
      <w:pPr>
        <w:numPr>
          <w:ilvl w:val="0"/>
          <w:numId w:val="24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Написать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реакции  </w:t>
      </w:r>
      <w:r>
        <w:rPr>
          <w:rFonts w:ascii="Symbol" w:eastAsia="Symbol" w:hAnsi="Symbol" w:cs="Symbol"/>
          <w:sz w:val="24"/>
          <w:szCs w:val="24"/>
          <w:lang w:eastAsia="ru-RU"/>
        </w:rPr>
        <w:t>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окисления  жирных кислот и отразить участие тканевого дыхания в этом процессе.</w:t>
      </w:r>
    </w:p>
    <w:p w:rsidR="00783D4B" w:rsidRDefault="00783D4B" w:rsidP="00783D4B">
      <w:pPr>
        <w:numPr>
          <w:ilvl w:val="0"/>
          <w:numId w:val="24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Описать внутриклеточный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протеолиз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белков.</w:t>
      </w:r>
    </w:p>
    <w:p w:rsidR="00783D4B" w:rsidRDefault="00783D4B" w:rsidP="00783D4B">
      <w:pPr>
        <w:numPr>
          <w:ilvl w:val="0"/>
          <w:numId w:val="24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Описать участие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витамина  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 обмене веществ.</w:t>
      </w:r>
    </w:p>
    <w:p w:rsidR="00783D4B" w:rsidRDefault="00783D4B" w:rsidP="00783D4B">
      <w:pPr>
        <w:tabs>
          <w:tab w:val="left" w:pos="3402"/>
        </w:tabs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Вариант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783D4B" w:rsidRDefault="00783D4B" w:rsidP="00783D4B">
      <w:pPr>
        <w:pStyle w:val="a5"/>
        <w:numPr>
          <w:ilvl w:val="0"/>
          <w:numId w:val="26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Составить схему цикла трикарбоновых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кислот,  написать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итоговое уравнение и показать его биологическую роль.</w:t>
      </w:r>
    </w:p>
    <w:p w:rsidR="00783D4B" w:rsidRDefault="00783D4B" w:rsidP="00783D4B">
      <w:pPr>
        <w:pStyle w:val="a5"/>
        <w:numPr>
          <w:ilvl w:val="0"/>
          <w:numId w:val="26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участие  желчных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кислот в пищеварении жиров. </w:t>
      </w:r>
    </w:p>
    <w:p w:rsidR="00783D4B" w:rsidRDefault="00783D4B" w:rsidP="00783D4B">
      <w:pPr>
        <w:pStyle w:val="a5"/>
        <w:numPr>
          <w:ilvl w:val="0"/>
          <w:numId w:val="26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Составить схему превращения глюкозы в жир.</w:t>
      </w:r>
    </w:p>
    <w:p w:rsidR="00783D4B" w:rsidRDefault="00783D4B" w:rsidP="00783D4B">
      <w:pPr>
        <w:pStyle w:val="a5"/>
        <w:numPr>
          <w:ilvl w:val="0"/>
          <w:numId w:val="26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переваривание и всасывание белков в пищеварительном тракте</w:t>
      </w:r>
    </w:p>
    <w:p w:rsidR="00783D4B" w:rsidRDefault="00783D4B" w:rsidP="00783D4B">
      <w:pPr>
        <w:pStyle w:val="a5"/>
        <w:numPr>
          <w:ilvl w:val="0"/>
          <w:numId w:val="26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участие витамина В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обмене веществ. </w:t>
      </w:r>
    </w:p>
    <w:p w:rsidR="00783D4B" w:rsidRDefault="00783D4B" w:rsidP="00783D4B">
      <w:pPr>
        <w:tabs>
          <w:tab w:val="left" w:pos="3402"/>
        </w:tabs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Вариант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783D4B" w:rsidRDefault="00783D4B" w:rsidP="00783D4B">
      <w:pPr>
        <w:numPr>
          <w:ilvl w:val="0"/>
          <w:numId w:val="25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переваривание и всасывание углеводов в пищеварительном тракте.</w:t>
      </w:r>
    </w:p>
    <w:p w:rsidR="00783D4B" w:rsidRDefault="00783D4B" w:rsidP="00783D4B">
      <w:pPr>
        <w:numPr>
          <w:ilvl w:val="0"/>
          <w:numId w:val="25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Рассчитать энергетический эффект окисления стеариновой кислоты до углекислого газа и воды</w:t>
      </w:r>
    </w:p>
    <w:p w:rsidR="00783D4B" w:rsidRDefault="00783D4B" w:rsidP="00783D4B">
      <w:pPr>
        <w:numPr>
          <w:ilvl w:val="0"/>
          <w:numId w:val="25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этапы синтеза белков и назвать гормоны, регулирующие этот процесс.</w:t>
      </w:r>
    </w:p>
    <w:p w:rsidR="00783D4B" w:rsidRDefault="00783D4B" w:rsidP="00783D4B">
      <w:pPr>
        <w:numPr>
          <w:ilvl w:val="0"/>
          <w:numId w:val="25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временное обезвреживание аммиака.</w:t>
      </w:r>
    </w:p>
    <w:p w:rsidR="00783D4B" w:rsidRDefault="00783D4B" w:rsidP="00783D4B">
      <w:pPr>
        <w:numPr>
          <w:ilvl w:val="0"/>
          <w:numId w:val="25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строение и биологическую роль гормонов коры надпочечников.</w:t>
      </w:r>
    </w:p>
    <w:p w:rsidR="00783D4B" w:rsidRDefault="00783D4B" w:rsidP="00783D4B">
      <w:pPr>
        <w:tabs>
          <w:tab w:val="left" w:pos="3402"/>
        </w:tabs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Вариант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Т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783D4B" w:rsidRDefault="00783D4B" w:rsidP="00783D4B">
      <w:pPr>
        <w:numPr>
          <w:ilvl w:val="0"/>
          <w:numId w:val="14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Раскрыть связь между аэробным и анаэробным распадом углеводов.</w:t>
      </w:r>
    </w:p>
    <w:p w:rsidR="00783D4B" w:rsidRDefault="00783D4B" w:rsidP="00783D4B">
      <w:pPr>
        <w:numPr>
          <w:ilvl w:val="0"/>
          <w:numId w:val="14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Показать центральную роль ацетил-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обмене веществ.</w:t>
      </w:r>
    </w:p>
    <w:p w:rsidR="00783D4B" w:rsidRDefault="00783D4B" w:rsidP="00783D4B">
      <w:pPr>
        <w:numPr>
          <w:ilvl w:val="0"/>
          <w:numId w:val="14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Написать стадии синтеза жира из глицерина и жирных кислот. </w:t>
      </w:r>
    </w:p>
    <w:p w:rsidR="00783D4B" w:rsidRDefault="00783D4B" w:rsidP="00783D4B">
      <w:pPr>
        <w:numPr>
          <w:ilvl w:val="0"/>
          <w:numId w:val="14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переваривание и всасывание белков в пищеварительном тракте.</w:t>
      </w:r>
    </w:p>
    <w:p w:rsidR="00783D4B" w:rsidRDefault="00783D4B" w:rsidP="00783D4B">
      <w:pPr>
        <w:numPr>
          <w:ilvl w:val="0"/>
          <w:numId w:val="14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Описать строение и биологическую роль мужских половых гормонов.                                               </w:t>
      </w:r>
    </w:p>
    <w:p w:rsidR="00783D4B" w:rsidRDefault="00783D4B" w:rsidP="00783D4B">
      <w:pPr>
        <w:tabs>
          <w:tab w:val="left" w:pos="3402"/>
        </w:tabs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Вариант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3D4B" w:rsidRDefault="00783D4B" w:rsidP="00783D4B">
      <w:pPr>
        <w:numPr>
          <w:ilvl w:val="0"/>
          <w:numId w:val="15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Написать формулу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тетрапептида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состоящего из следующих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аминокислот: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треонин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тирозин, аспарагиновая кислота, аспарагин, и дать ему название.</w:t>
      </w:r>
    </w:p>
    <w:p w:rsidR="00783D4B" w:rsidRDefault="00783D4B" w:rsidP="00783D4B">
      <w:pPr>
        <w:numPr>
          <w:ilvl w:val="0"/>
          <w:numId w:val="15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Выделить и описать этапы аэробного ГДФ-пути распада углеводов.</w:t>
      </w:r>
    </w:p>
    <w:p w:rsidR="00783D4B" w:rsidRDefault="00783D4B" w:rsidP="00783D4B">
      <w:pPr>
        <w:numPr>
          <w:ilvl w:val="0"/>
          <w:numId w:val="15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Составить схему использования кетоновых тел. Рассчитать энергетический эффект окисления ацетоуксусной кислоты до углекислого газа и воды. </w:t>
      </w:r>
    </w:p>
    <w:p w:rsidR="00783D4B" w:rsidRDefault="00783D4B" w:rsidP="00783D4B">
      <w:pPr>
        <w:numPr>
          <w:ilvl w:val="0"/>
          <w:numId w:val="15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Составить схему косвенного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дезаминирования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аминокислот и показать его значение для организма.</w:t>
      </w:r>
    </w:p>
    <w:p w:rsidR="00783D4B" w:rsidRDefault="00783D4B" w:rsidP="00783D4B">
      <w:pPr>
        <w:numPr>
          <w:ilvl w:val="0"/>
          <w:numId w:val="15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Описать участие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витамина  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обмене веществ.</w:t>
      </w:r>
    </w:p>
    <w:p w:rsidR="00783D4B" w:rsidRDefault="00783D4B" w:rsidP="00783D4B">
      <w:pPr>
        <w:tabs>
          <w:tab w:val="left" w:pos="3402"/>
        </w:tabs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Вариант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783D4B" w:rsidRDefault="00783D4B" w:rsidP="00783D4B">
      <w:pPr>
        <w:numPr>
          <w:ilvl w:val="0"/>
          <w:numId w:val="16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Дать краткую характеристику отдельным классам простых белков.</w:t>
      </w:r>
    </w:p>
    <w:p w:rsidR="00783D4B" w:rsidRDefault="00783D4B" w:rsidP="00783D4B">
      <w:pPr>
        <w:numPr>
          <w:ilvl w:val="0"/>
          <w:numId w:val="16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Составить схему дыхательной цепи и объяснить почему электроны двигаются только в направлении от окисляемого вещества к кислороду.</w:t>
      </w:r>
    </w:p>
    <w:p w:rsidR="00783D4B" w:rsidRDefault="00783D4B" w:rsidP="00783D4B">
      <w:pPr>
        <w:numPr>
          <w:ilvl w:val="0"/>
          <w:numId w:val="16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возможные превращения в организме глицерина.</w:t>
      </w:r>
    </w:p>
    <w:p w:rsidR="00783D4B" w:rsidRDefault="00783D4B" w:rsidP="00783D4B">
      <w:pPr>
        <w:numPr>
          <w:ilvl w:val="0"/>
          <w:numId w:val="16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распад нуклеиновых кислот и дальнейшую судьбу азотистых оснований.</w:t>
      </w:r>
    </w:p>
    <w:p w:rsidR="00783D4B" w:rsidRDefault="00783D4B" w:rsidP="00783D4B">
      <w:pPr>
        <w:numPr>
          <w:ilvl w:val="0"/>
          <w:numId w:val="16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биологическую роль витаминов. Привести примеры использования витаминов для синтеза коферментов.</w:t>
      </w:r>
    </w:p>
    <w:p w:rsidR="00783D4B" w:rsidRDefault="00783D4B" w:rsidP="00783D4B">
      <w:pPr>
        <w:tabs>
          <w:tab w:val="left" w:pos="3402"/>
        </w:tabs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Вариант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783D4B" w:rsidRDefault="00783D4B" w:rsidP="00783D4B">
      <w:pPr>
        <w:numPr>
          <w:ilvl w:val="0"/>
          <w:numId w:val="17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чем заключается принципиальное различие между простыми   и сложными белками?  Привести примеры простых и сложных белков.</w:t>
      </w:r>
    </w:p>
    <w:p w:rsidR="00783D4B" w:rsidRDefault="00783D4B" w:rsidP="00783D4B">
      <w:pPr>
        <w:numPr>
          <w:ilvl w:val="0"/>
          <w:numId w:val="17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Составить схему метаболизма углеводов.</w:t>
      </w:r>
    </w:p>
    <w:p w:rsidR="00783D4B" w:rsidRDefault="00783D4B" w:rsidP="00783D4B">
      <w:pPr>
        <w:numPr>
          <w:ilvl w:val="0"/>
          <w:numId w:val="17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Составить схему использования кетоновых тел. Рассчитать энергетический эффект окисления ацетоуксусной кислоты до углекислого газа и воды.</w:t>
      </w:r>
    </w:p>
    <w:p w:rsidR="00783D4B" w:rsidRDefault="00783D4B" w:rsidP="00783D4B">
      <w:pPr>
        <w:numPr>
          <w:ilvl w:val="0"/>
          <w:numId w:val="17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временное обезвреживание аммиака.</w:t>
      </w:r>
    </w:p>
    <w:p w:rsidR="00783D4B" w:rsidRDefault="00783D4B" w:rsidP="00783D4B">
      <w:pPr>
        <w:numPr>
          <w:ilvl w:val="0"/>
          <w:numId w:val="17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Описать  биологическую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роль гормонов и дать характеристику их строению.</w:t>
      </w:r>
    </w:p>
    <w:p w:rsidR="00783D4B" w:rsidRDefault="00783D4B" w:rsidP="00783D4B">
      <w:pPr>
        <w:tabs>
          <w:tab w:val="left" w:pos="3402"/>
        </w:tabs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Вариант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783D4B" w:rsidRDefault="00783D4B" w:rsidP="00783D4B">
      <w:pPr>
        <w:numPr>
          <w:ilvl w:val="0"/>
          <w:numId w:val="18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Дать общую характеристику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хромопротеидам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Строение и биологическая роль гемоглобина.</w:t>
      </w:r>
    </w:p>
    <w:p w:rsidR="00783D4B" w:rsidRDefault="00783D4B" w:rsidP="00783D4B">
      <w:pPr>
        <w:numPr>
          <w:ilvl w:val="0"/>
          <w:numId w:val="18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образование АТФ в процессе тканевого дыхания.</w:t>
      </w:r>
    </w:p>
    <w:p w:rsidR="00783D4B" w:rsidRDefault="00783D4B" w:rsidP="00783D4B">
      <w:pPr>
        <w:numPr>
          <w:ilvl w:val="0"/>
          <w:numId w:val="18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Дать характеристику анаэробным превращениям глюкозы и гликогена. Отметить различия между этими процессами.</w:t>
      </w:r>
    </w:p>
    <w:p w:rsidR="00783D4B" w:rsidRDefault="00783D4B" w:rsidP="00783D4B">
      <w:pPr>
        <w:numPr>
          <w:ilvl w:val="0"/>
          <w:numId w:val="18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общие реакции метаболизма аминокислот.</w:t>
      </w:r>
    </w:p>
    <w:p w:rsidR="00783D4B" w:rsidRDefault="00783D4B" w:rsidP="00783D4B">
      <w:pPr>
        <w:numPr>
          <w:ilvl w:val="0"/>
          <w:numId w:val="18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основные механизмы действия гормонов.</w:t>
      </w:r>
    </w:p>
    <w:p w:rsidR="00783D4B" w:rsidRDefault="00783D4B" w:rsidP="00783D4B">
      <w:pPr>
        <w:tabs>
          <w:tab w:val="left" w:pos="3402"/>
        </w:tabs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Вариант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783D4B" w:rsidRDefault="00783D4B" w:rsidP="00783D4B">
      <w:pPr>
        <w:numPr>
          <w:ilvl w:val="0"/>
          <w:numId w:val="19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Описать уровни организации пространственной структуры белковой молекулы.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Нативная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конформация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белка. Классификация белков, основанная на пространственной форме белковых молекул.</w:t>
      </w:r>
    </w:p>
    <w:p w:rsidR="00783D4B" w:rsidRDefault="00783D4B" w:rsidP="00783D4B">
      <w:pPr>
        <w:numPr>
          <w:ilvl w:val="0"/>
          <w:numId w:val="19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Написать уравнение реакций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гликолиза,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ходе которых образуется    АТФ. Итоговое уравнение гликолиза. </w:t>
      </w:r>
    </w:p>
    <w:p w:rsidR="00783D4B" w:rsidRDefault="00783D4B" w:rsidP="00783D4B">
      <w:pPr>
        <w:numPr>
          <w:ilvl w:val="0"/>
          <w:numId w:val="19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Составить схему превращения глицерина в жирные кислоты.</w:t>
      </w:r>
    </w:p>
    <w:p w:rsidR="00783D4B" w:rsidRDefault="00783D4B" w:rsidP="00783D4B">
      <w:pPr>
        <w:numPr>
          <w:ilvl w:val="0"/>
          <w:numId w:val="19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Составить схему превращения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аланина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глюкозу.</w:t>
      </w:r>
    </w:p>
    <w:p w:rsidR="00783D4B" w:rsidRDefault="00783D4B" w:rsidP="00783D4B">
      <w:pPr>
        <w:numPr>
          <w:ilvl w:val="0"/>
          <w:numId w:val="19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Описать строение и биологическую роль гормонов поджелудочной железы.</w:t>
      </w:r>
    </w:p>
    <w:p w:rsidR="00783D4B" w:rsidRDefault="00783D4B" w:rsidP="00783D4B">
      <w:p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Вариант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3D4B" w:rsidRDefault="00783D4B" w:rsidP="00783D4B">
      <w:pPr>
        <w:numPr>
          <w:ilvl w:val="0"/>
          <w:numId w:val="20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Охарактеризовать амфотерность белков. Использование значения изоэлектрической точки белка для оценки его строения и свойств.</w:t>
      </w:r>
    </w:p>
    <w:p w:rsidR="00783D4B" w:rsidRDefault="00783D4B" w:rsidP="00783D4B">
      <w:pPr>
        <w:numPr>
          <w:ilvl w:val="0"/>
          <w:numId w:val="20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Дать характеристику строению ферментов. Описать активный и аллостерический центры.</w:t>
      </w:r>
    </w:p>
    <w:p w:rsidR="00783D4B" w:rsidRDefault="00783D4B" w:rsidP="00783D4B">
      <w:pPr>
        <w:numPr>
          <w:ilvl w:val="0"/>
          <w:numId w:val="20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распад гликогена в печени до глюкозы и указать гормоны, ускоряющие этот процесс.</w:t>
      </w:r>
    </w:p>
    <w:p w:rsidR="00783D4B" w:rsidRDefault="00783D4B" w:rsidP="00783D4B">
      <w:pPr>
        <w:numPr>
          <w:ilvl w:val="0"/>
          <w:numId w:val="20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Составить схему образования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использования  АТФ</w:t>
      </w:r>
      <w:proofErr w:type="gramEnd"/>
    </w:p>
    <w:p w:rsidR="00783D4B" w:rsidRDefault="00783D4B" w:rsidP="00783D4B">
      <w:pPr>
        <w:numPr>
          <w:ilvl w:val="0"/>
          <w:numId w:val="20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строение и биологическую роль гормонов мозгового слоя надпочечников.</w:t>
      </w:r>
    </w:p>
    <w:p w:rsidR="00783D4B" w:rsidRDefault="00783D4B" w:rsidP="00783D4B">
      <w:pPr>
        <w:tabs>
          <w:tab w:val="left" w:pos="3402"/>
        </w:tabs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Вариант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3D4B" w:rsidRDefault="00783D4B" w:rsidP="00783D4B">
      <w:pPr>
        <w:numPr>
          <w:ilvl w:val="0"/>
          <w:numId w:val="21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типы химических связей в молекуле белка.</w:t>
      </w:r>
    </w:p>
    <w:p w:rsidR="00783D4B" w:rsidRDefault="00783D4B" w:rsidP="00783D4B">
      <w:pPr>
        <w:numPr>
          <w:ilvl w:val="0"/>
          <w:numId w:val="21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гормональную регуляцию углеводного обмена.</w:t>
      </w:r>
    </w:p>
    <w:p w:rsidR="00783D4B" w:rsidRDefault="00783D4B" w:rsidP="00783D4B">
      <w:pPr>
        <w:numPr>
          <w:ilvl w:val="0"/>
          <w:numId w:val="21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Показать роль печени в обмене углеводов и жиров. </w:t>
      </w:r>
    </w:p>
    <w:p w:rsidR="00783D4B" w:rsidRDefault="00783D4B" w:rsidP="00783D4B">
      <w:pPr>
        <w:numPr>
          <w:ilvl w:val="0"/>
          <w:numId w:val="21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Описать синтез пиримидиновых нуклеотидов и отметить роль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оротовой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кислоты в этом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поцессе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3D4B" w:rsidRDefault="00783D4B" w:rsidP="00783D4B">
      <w:pPr>
        <w:numPr>
          <w:ilvl w:val="0"/>
          <w:numId w:val="21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биологическую роль гормонов и дать характеристику их строению</w:t>
      </w:r>
    </w:p>
    <w:p w:rsidR="00783D4B" w:rsidRDefault="00783D4B" w:rsidP="00783D4B">
      <w:pPr>
        <w:tabs>
          <w:tab w:val="left" w:pos="3402"/>
        </w:tabs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Вариант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3D4B" w:rsidRDefault="00783D4B" w:rsidP="00783D4B">
      <w:pPr>
        <w:numPr>
          <w:ilvl w:val="0"/>
          <w:numId w:val="22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классификацию и индексацию ферментов. Привести примеры ферментов разных классов.</w:t>
      </w:r>
    </w:p>
    <w:p w:rsidR="00783D4B" w:rsidRDefault="00783D4B" w:rsidP="00783D4B">
      <w:pPr>
        <w:numPr>
          <w:ilvl w:val="0"/>
          <w:numId w:val="22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Дать общую характеристику протеолитическим ферментам пищеварения. Какое биологическое значение имеет выделение этих ферментов в неактивной форме (в форме проферментов)?</w:t>
      </w:r>
    </w:p>
    <w:p w:rsidR="00783D4B" w:rsidRDefault="00783D4B" w:rsidP="00783D4B">
      <w:pPr>
        <w:numPr>
          <w:ilvl w:val="0"/>
          <w:numId w:val="22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Составить схему превращения молочной кислоты в гликоген </w:t>
      </w:r>
    </w:p>
    <w:p w:rsidR="00783D4B" w:rsidRDefault="00783D4B" w:rsidP="00783D4B">
      <w:pPr>
        <w:numPr>
          <w:ilvl w:val="0"/>
          <w:numId w:val="22"/>
        </w:numPr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Описать  синтез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мочевины</w:t>
      </w:r>
    </w:p>
    <w:p w:rsidR="00783D4B" w:rsidRDefault="00783D4B" w:rsidP="00783D4B">
      <w:pPr>
        <w:numPr>
          <w:ilvl w:val="0"/>
          <w:numId w:val="22"/>
        </w:numPr>
        <w:tabs>
          <w:tab w:val="left" w:pos="3402"/>
        </w:tabs>
        <w:spacing w:after="0" w:line="240" w:lineRule="auto"/>
        <w:ind w:right="-2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Описать строение и биологическую роль гормонов гипоталамуса и гипофиза.</w:t>
      </w:r>
    </w:p>
    <w:p w:rsidR="00724785" w:rsidRDefault="00783D4B"/>
    <w:sectPr w:rsidR="0072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4732"/>
    <w:multiLevelType w:val="multilevel"/>
    <w:tmpl w:val="292CF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CF2FFC"/>
    <w:multiLevelType w:val="multilevel"/>
    <w:tmpl w:val="1E724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5D7E72"/>
    <w:multiLevelType w:val="multilevel"/>
    <w:tmpl w:val="80C6A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27370D"/>
    <w:multiLevelType w:val="multilevel"/>
    <w:tmpl w:val="71763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FD141BC"/>
    <w:multiLevelType w:val="multilevel"/>
    <w:tmpl w:val="1C7C4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7662556"/>
    <w:multiLevelType w:val="multilevel"/>
    <w:tmpl w:val="24342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A7F160E"/>
    <w:multiLevelType w:val="multilevel"/>
    <w:tmpl w:val="A4E8C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D037C77"/>
    <w:multiLevelType w:val="multilevel"/>
    <w:tmpl w:val="4ADEA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DF71AFE"/>
    <w:multiLevelType w:val="multilevel"/>
    <w:tmpl w:val="6C58D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FC64DAF"/>
    <w:multiLevelType w:val="multilevel"/>
    <w:tmpl w:val="DFA8B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21F69FC"/>
    <w:multiLevelType w:val="multilevel"/>
    <w:tmpl w:val="6EBCC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4F57E6A"/>
    <w:multiLevelType w:val="multilevel"/>
    <w:tmpl w:val="0DFCF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96A72C3"/>
    <w:multiLevelType w:val="multilevel"/>
    <w:tmpl w:val="078A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98C1CC4"/>
    <w:multiLevelType w:val="multilevel"/>
    <w:tmpl w:val="61B6F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990370D"/>
    <w:multiLevelType w:val="multilevel"/>
    <w:tmpl w:val="3C948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AA70456"/>
    <w:multiLevelType w:val="multilevel"/>
    <w:tmpl w:val="1812C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C64232F"/>
    <w:multiLevelType w:val="multilevel"/>
    <w:tmpl w:val="0B10A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2DF5C78"/>
    <w:multiLevelType w:val="multilevel"/>
    <w:tmpl w:val="3D72B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7C65448"/>
    <w:multiLevelType w:val="multilevel"/>
    <w:tmpl w:val="0AD86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7E63C3D"/>
    <w:multiLevelType w:val="multilevel"/>
    <w:tmpl w:val="458C7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A767FBF"/>
    <w:multiLevelType w:val="multilevel"/>
    <w:tmpl w:val="086C6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AD3648B"/>
    <w:multiLevelType w:val="multilevel"/>
    <w:tmpl w:val="CAC68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C3634EB"/>
    <w:multiLevelType w:val="multilevel"/>
    <w:tmpl w:val="D5AA6D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25F3A"/>
    <w:multiLevelType w:val="multilevel"/>
    <w:tmpl w:val="1402F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AA14174"/>
    <w:multiLevelType w:val="multilevel"/>
    <w:tmpl w:val="61AC8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B3D2F05"/>
    <w:multiLevelType w:val="multilevel"/>
    <w:tmpl w:val="07083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5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3"/>
  </w:num>
  <w:num w:numId="9">
    <w:abstractNumId w:val="14"/>
  </w:num>
  <w:num w:numId="10">
    <w:abstractNumId w:val="1"/>
  </w:num>
  <w:num w:numId="11">
    <w:abstractNumId w:val="21"/>
  </w:num>
  <w:num w:numId="12">
    <w:abstractNumId w:val="24"/>
  </w:num>
  <w:num w:numId="13">
    <w:abstractNumId w:val="23"/>
  </w:num>
  <w:num w:numId="14">
    <w:abstractNumId w:val="6"/>
  </w:num>
  <w:num w:numId="15">
    <w:abstractNumId w:val="17"/>
  </w:num>
  <w:num w:numId="16">
    <w:abstractNumId w:val="4"/>
  </w:num>
  <w:num w:numId="17">
    <w:abstractNumId w:val="11"/>
  </w:num>
  <w:num w:numId="18">
    <w:abstractNumId w:val="16"/>
  </w:num>
  <w:num w:numId="19">
    <w:abstractNumId w:val="20"/>
  </w:num>
  <w:num w:numId="20">
    <w:abstractNumId w:val="3"/>
  </w:num>
  <w:num w:numId="21">
    <w:abstractNumId w:val="15"/>
  </w:num>
  <w:num w:numId="22">
    <w:abstractNumId w:val="8"/>
  </w:num>
  <w:num w:numId="23">
    <w:abstractNumId w:val="19"/>
  </w:num>
  <w:num w:numId="24">
    <w:abstractNumId w:val="18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4B"/>
    <w:rsid w:val="00007C56"/>
    <w:rsid w:val="00783D4B"/>
    <w:rsid w:val="00940388"/>
    <w:rsid w:val="00A778B6"/>
    <w:rsid w:val="00C74EE7"/>
    <w:rsid w:val="00F8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F906-29A7-412E-A169-86333B4F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D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D4B"/>
    <w:pPr>
      <w:spacing w:after="120"/>
    </w:pPr>
  </w:style>
  <w:style w:type="character" w:customStyle="1" w:styleId="a4">
    <w:name w:val="Основной текст Знак"/>
    <w:basedOn w:val="a0"/>
    <w:link w:val="a3"/>
    <w:rsid w:val="00783D4B"/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783D4B"/>
    <w:pPr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 Зубина</dc:creator>
  <cp:keywords/>
  <dc:description/>
  <cp:lastModifiedBy>Ирина Михайловна Зубина</cp:lastModifiedBy>
  <cp:revision>1</cp:revision>
  <dcterms:created xsi:type="dcterms:W3CDTF">2019-11-16T12:04:00Z</dcterms:created>
  <dcterms:modified xsi:type="dcterms:W3CDTF">2019-11-16T12:07:00Z</dcterms:modified>
</cp:coreProperties>
</file>