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DA" w:rsidRDefault="001161DA" w:rsidP="001161DA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5487D" w:rsidRDefault="0075487D" w:rsidP="001161D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Направления</w:t>
      </w:r>
      <w:r w:rsidR="001161DA"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75487D">
        <w:rPr>
          <w:rFonts w:ascii="Times New Roman" w:hAnsi="Times New Roman"/>
          <w:spacing w:val="-4"/>
          <w:sz w:val="24"/>
          <w:szCs w:val="24"/>
        </w:rPr>
        <w:t>49.03.01 – "Физическая культура"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1161DA" w:rsidRPr="002A737C" w:rsidRDefault="001161DA" w:rsidP="001161D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49.03.02. </w:t>
      </w:r>
      <w:r w:rsidRPr="002A737C">
        <w:rPr>
          <w:rFonts w:ascii="Times New Roman" w:hAnsi="Times New Roman"/>
          <w:spacing w:val="-4"/>
          <w:sz w:val="24"/>
          <w:szCs w:val="24"/>
        </w:rPr>
        <w:t>Физич</w:t>
      </w:r>
      <w:r>
        <w:rPr>
          <w:rFonts w:ascii="Times New Roman" w:hAnsi="Times New Roman"/>
          <w:spacing w:val="-4"/>
          <w:sz w:val="24"/>
          <w:szCs w:val="24"/>
        </w:rPr>
        <w:t>еская культура лиц с отклонения</w:t>
      </w:r>
      <w:r w:rsidRPr="002A737C">
        <w:rPr>
          <w:rFonts w:ascii="Times New Roman" w:hAnsi="Times New Roman"/>
          <w:spacing w:val="-4"/>
          <w:sz w:val="24"/>
          <w:szCs w:val="24"/>
        </w:rPr>
        <w:t>ми в состоянии здоровья (адаптивная физическая культура)</w:t>
      </w:r>
    </w:p>
    <w:p w:rsidR="001161DA" w:rsidRDefault="001161DA" w:rsidP="001161D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</w:t>
      </w:r>
      <w:r w:rsidR="0075487D"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подготовки</w:t>
      </w:r>
      <w:r w:rsidRPr="002A737C">
        <w:rPr>
          <w:rFonts w:ascii="Times New Roman" w:hAnsi="Times New Roman"/>
          <w:spacing w:val="-4"/>
          <w:sz w:val="24"/>
          <w:szCs w:val="24"/>
        </w:rPr>
        <w:t>:</w:t>
      </w:r>
      <w:r w:rsidR="0075487D" w:rsidRPr="0075487D">
        <w:t xml:space="preserve">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Физкультурно-оздоровительная деятельность</w:t>
      </w:r>
      <w:r w:rsidR="0075487D">
        <w:rPr>
          <w:rFonts w:ascii="Times New Roman" w:hAnsi="Times New Roman"/>
          <w:spacing w:val="-4"/>
          <w:sz w:val="24"/>
          <w:szCs w:val="24"/>
        </w:rPr>
        <w:t>;</w:t>
      </w:r>
      <w:r w:rsidRPr="002A737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Спортивные сооружения и индустрия</w:t>
      </w:r>
      <w:r w:rsidR="0075487D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Менеджмент физической культуры и спорта</w:t>
      </w:r>
      <w:r w:rsidR="0075487D">
        <w:rPr>
          <w:rFonts w:ascii="Times New Roman" w:hAnsi="Times New Roman"/>
          <w:spacing w:val="-4"/>
          <w:sz w:val="24"/>
          <w:szCs w:val="24"/>
        </w:rPr>
        <w:t>;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 xml:space="preserve"> Антидопинговое обеспечение в спорте</w:t>
      </w:r>
      <w:r w:rsidR="0075487D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Спортивная подготовка в избранном виде спорта</w:t>
      </w:r>
      <w:r w:rsidR="0075487D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Адаптивный спорт</w:t>
      </w:r>
      <w:r w:rsidR="0075487D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Гидрореабилитация</w:t>
      </w:r>
      <w:r w:rsidR="0075487D">
        <w:rPr>
          <w:rFonts w:ascii="Times New Roman" w:hAnsi="Times New Roman"/>
          <w:spacing w:val="-4"/>
          <w:sz w:val="24"/>
          <w:szCs w:val="24"/>
        </w:rPr>
        <w:t>;</w:t>
      </w:r>
      <w:r w:rsidR="0075487D" w:rsidRPr="0075487D">
        <w:t xml:space="preserve">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Физическая реабилитация</w:t>
      </w:r>
      <w:r w:rsidR="0075487D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Адаптивное физическое воспитание</w:t>
      </w:r>
      <w:r w:rsidR="0075487D">
        <w:rPr>
          <w:rFonts w:ascii="Times New Roman" w:hAnsi="Times New Roman"/>
          <w:spacing w:val="-4"/>
          <w:sz w:val="24"/>
          <w:szCs w:val="24"/>
        </w:rPr>
        <w:t>;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A737C">
        <w:rPr>
          <w:rFonts w:ascii="Times New Roman" w:hAnsi="Times New Roman"/>
          <w:spacing w:val="-4"/>
          <w:sz w:val="24"/>
          <w:szCs w:val="24"/>
        </w:rPr>
        <w:t>Лечебная физическая культура</w:t>
      </w:r>
      <w:r w:rsidR="0075487D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75487D" w:rsidRPr="0075487D">
        <w:rPr>
          <w:rFonts w:ascii="Times New Roman" w:hAnsi="Times New Roman"/>
          <w:spacing w:val="-4"/>
          <w:sz w:val="24"/>
          <w:szCs w:val="24"/>
        </w:rPr>
        <w:t>Физическая культура и спорт в профилактике негативных социальных явлений</w:t>
      </w:r>
      <w:r w:rsidR="0075487D">
        <w:rPr>
          <w:rFonts w:ascii="Times New Roman" w:hAnsi="Times New Roman"/>
          <w:spacing w:val="-4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161DA" w:rsidRDefault="001161DA" w:rsidP="001161DA">
      <w:pPr>
        <w:shd w:val="clear" w:color="auto" w:fill="FFFFFF"/>
        <w:spacing w:after="0" w:line="240" w:lineRule="auto"/>
        <w:ind w:right="-140"/>
        <w:outlineLvl w:val="0"/>
      </w:pPr>
      <w:r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Биохимия человека</w:t>
      </w:r>
    </w:p>
    <w:p w:rsidR="001161DA" w:rsidRDefault="001161DA" w:rsidP="001161DA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Биохимии</w:t>
      </w:r>
    </w:p>
    <w:p w:rsidR="001161DA" w:rsidRDefault="001161DA" w:rsidP="001161DA">
      <w:pPr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заочная форма обучения</w:t>
      </w:r>
    </w:p>
    <w:p w:rsidR="001161DA" w:rsidRDefault="001161DA" w:rsidP="001161DA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1161DA" w:rsidRDefault="001161DA" w:rsidP="00116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курс_1_ семестр _1_                                              </w:t>
      </w:r>
      <w:r w:rsidR="0075487D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75487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75487D">
        <w:rPr>
          <w:rFonts w:ascii="Times New Roman" w:hAnsi="Times New Roman"/>
          <w:sz w:val="24"/>
          <w:szCs w:val="24"/>
        </w:rPr>
        <w:t>на 2019</w:t>
      </w:r>
      <w:r>
        <w:rPr>
          <w:rFonts w:ascii="Times New Roman" w:hAnsi="Times New Roman"/>
          <w:sz w:val="24"/>
          <w:szCs w:val="24"/>
        </w:rPr>
        <w:t>/20</w:t>
      </w:r>
      <w:r w:rsidR="0075487D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9630" w:type="dxa"/>
        <w:tblInd w:w="-113" w:type="dxa"/>
        <w:tblLook w:val="0000" w:firstRow="0" w:lastRow="0" w:firstColumn="0" w:lastColumn="0" w:noHBand="0" w:noVBand="0"/>
      </w:tblPr>
      <w:tblGrid>
        <w:gridCol w:w="459"/>
        <w:gridCol w:w="948"/>
        <w:gridCol w:w="4320"/>
        <w:gridCol w:w="939"/>
        <w:gridCol w:w="1294"/>
        <w:gridCol w:w="1670"/>
      </w:tblGrid>
      <w:tr w:rsidR="001161DA" w:rsidTr="0050761A">
        <w:trPr>
          <w:cantSplit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1DA" w:rsidRDefault="001161DA" w:rsidP="0050761A">
            <w:pPr>
              <w:spacing w:after="0" w:line="240" w:lineRule="auto"/>
              <w:contextualSpacing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</w:pPr>
          </w:p>
        </w:tc>
      </w:tr>
      <w:tr w:rsidR="001161DA" w:rsidTr="0050761A">
        <w:trPr>
          <w:cantSplit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1DA" w:rsidRDefault="001161DA" w:rsidP="0050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занятия                        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1161DA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1161DA" w:rsidTr="0050761A">
        <w:trPr>
          <w:trHeight w:val="39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углеводов</w:t>
            </w:r>
          </w:p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161DA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липидов</w:t>
            </w:r>
          </w:p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161DA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белков</w:t>
            </w:r>
          </w:p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161DA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Витамины. Гормоны</w:t>
            </w:r>
          </w:p>
          <w:p w:rsidR="001161DA" w:rsidRDefault="001161DA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Рубежный контроль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1161DA" w:rsidTr="0050761A">
        <w:trPr>
          <w:cantSplit/>
          <w:trHeight w:val="23"/>
        </w:trPr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15/30</w:t>
            </w:r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161DA" w:rsidTr="0050761A">
        <w:trPr>
          <w:cantSplit/>
          <w:trHeight w:val="23"/>
        </w:trPr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Промежуточный контроль: </w:t>
            </w:r>
            <w:r>
              <w:rPr>
                <w:rFonts w:ascii="Times New Roman" w:hAnsi="Times New Roman"/>
                <w:b/>
              </w:rPr>
              <w:t>ЭКЗАМЕН</w:t>
            </w:r>
          </w:p>
          <w:p w:rsidR="001161DA" w:rsidRDefault="001161DA" w:rsidP="001161D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Оценки в зачетную книжку «удовлетворительно» и «хорошо» могут быть выставлены при получении за посещаемость и успеваемость по итогам текущего и рубежного контроля 50-64 и 65-70 баллов соответственно (без сдачи экзамена)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100,0</w:t>
            </w:r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1DA" w:rsidRDefault="001161DA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724785" w:rsidRDefault="0075487D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DA"/>
    <w:rsid w:val="00007C56"/>
    <w:rsid w:val="001161DA"/>
    <w:rsid w:val="0075487D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9BE3"/>
  <w15:chartTrackingRefBased/>
  <w15:docId w15:val="{3E19BD9A-CEAA-4097-B78A-FD91C23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61DA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Биохимия</cp:lastModifiedBy>
  <cp:revision>2</cp:revision>
  <dcterms:created xsi:type="dcterms:W3CDTF">2019-11-20T14:56:00Z</dcterms:created>
  <dcterms:modified xsi:type="dcterms:W3CDTF">2019-11-20T14:56:00Z</dcterms:modified>
</cp:coreProperties>
</file>