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D6" w:rsidRPr="00805DE2" w:rsidRDefault="00B705D6" w:rsidP="00B705D6">
      <w:pPr>
        <w:suppressAutoHyphens w:val="0"/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805DE2">
        <w:rPr>
          <w:rFonts w:eastAsia="Calibri"/>
          <w:lang w:eastAsia="en-US"/>
        </w:rPr>
        <w:t>ТЕХНОЛОГИЧЕСКАЯ КАРТА ДИСЦИПЛИНЫ</w:t>
      </w:r>
    </w:p>
    <w:p w:rsidR="00B705D6" w:rsidRPr="00805DE2" w:rsidRDefault="00B705D6" w:rsidP="00B705D6">
      <w:pPr>
        <w:suppressAutoHyphens w:val="0"/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805DE2">
        <w:rPr>
          <w:rFonts w:eastAsia="Calibri"/>
          <w:lang w:eastAsia="en-US"/>
        </w:rPr>
        <w:t>Очная форма обучения</w:t>
      </w:r>
    </w:p>
    <w:p w:rsidR="00B705D6" w:rsidRPr="00805DE2" w:rsidRDefault="00B705D6" w:rsidP="00B705D6">
      <w:pPr>
        <w:shd w:val="clear" w:color="auto" w:fill="FFFFFF"/>
        <w:suppressAutoHyphens w:val="0"/>
        <w:ind w:right="-140"/>
        <w:outlineLvl w:val="0"/>
        <w:rPr>
          <w:rFonts w:eastAsia="Calibri"/>
          <w:spacing w:val="-4"/>
          <w:u w:val="single"/>
          <w:lang w:eastAsia="en-US"/>
        </w:rPr>
      </w:pPr>
      <w:r w:rsidRPr="00805DE2">
        <w:rPr>
          <w:rFonts w:eastAsia="Calibri"/>
          <w:spacing w:val="-4"/>
          <w:lang w:eastAsia="en-US"/>
        </w:rPr>
        <w:t xml:space="preserve">Направление: </w:t>
      </w:r>
      <w:bookmarkStart w:id="0" w:name="_GoBack"/>
      <w:r w:rsidRPr="00805DE2">
        <w:rPr>
          <w:rFonts w:eastAsia="Calibri"/>
          <w:spacing w:val="-4"/>
          <w:lang w:eastAsia="en-US"/>
        </w:rPr>
        <w:t>42.03.02 – «Журналистика»</w:t>
      </w:r>
    </w:p>
    <w:bookmarkEnd w:id="0"/>
    <w:p w:rsidR="00B705D6" w:rsidRPr="00805DE2" w:rsidRDefault="00B705D6" w:rsidP="00B705D6">
      <w:pPr>
        <w:suppressAutoHyphens w:val="0"/>
        <w:rPr>
          <w:rFonts w:eastAsia="Calibri"/>
          <w:spacing w:val="-4"/>
          <w:u w:val="single"/>
          <w:lang w:eastAsia="en-US"/>
        </w:rPr>
      </w:pPr>
      <w:r w:rsidRPr="00805DE2">
        <w:rPr>
          <w:rFonts w:eastAsia="Calibri"/>
          <w:spacing w:val="-4"/>
          <w:lang w:eastAsia="en-US"/>
        </w:rPr>
        <w:t xml:space="preserve">Профиль подготовки: </w:t>
      </w:r>
      <w:r w:rsidRPr="00805DE2">
        <w:rPr>
          <w:rFonts w:eastAsia="Calibri"/>
        </w:rPr>
        <w:t>Спортивная журналистика</w:t>
      </w:r>
    </w:p>
    <w:p w:rsidR="00B705D6" w:rsidRPr="00805DE2" w:rsidRDefault="00B705D6" w:rsidP="00B705D6">
      <w:pPr>
        <w:shd w:val="clear" w:color="auto" w:fill="FFFFFF"/>
        <w:suppressAutoHyphens w:val="0"/>
        <w:ind w:right="-140"/>
        <w:outlineLvl w:val="0"/>
        <w:rPr>
          <w:rFonts w:eastAsia="Calibri"/>
          <w:spacing w:val="-4"/>
          <w:u w:val="single"/>
          <w:lang w:eastAsia="en-US"/>
        </w:rPr>
      </w:pPr>
      <w:r w:rsidRPr="00805DE2">
        <w:rPr>
          <w:rFonts w:eastAsia="Calibri"/>
          <w:spacing w:val="-4"/>
          <w:lang w:eastAsia="en-US"/>
        </w:rPr>
        <w:t xml:space="preserve">Дисциплина: Иностранный язык. </w:t>
      </w:r>
    </w:p>
    <w:p w:rsidR="00B705D6" w:rsidRPr="00805DE2" w:rsidRDefault="00B705D6" w:rsidP="00B705D6">
      <w:pPr>
        <w:keepNext/>
        <w:suppressAutoHyphens w:val="0"/>
        <w:outlineLvl w:val="6"/>
        <w:rPr>
          <w:rFonts w:eastAsia="Calibri"/>
          <w:spacing w:val="-4"/>
          <w:lang w:eastAsia="en-US"/>
        </w:rPr>
      </w:pPr>
      <w:r w:rsidRPr="00805DE2">
        <w:rPr>
          <w:rFonts w:eastAsia="Calibri"/>
          <w:spacing w:val="-4"/>
          <w:lang w:eastAsia="en-US"/>
        </w:rPr>
        <w:t>Кафедра: Иностранных языков</w:t>
      </w:r>
    </w:p>
    <w:p w:rsidR="00B705D6" w:rsidRPr="00805DE2" w:rsidRDefault="00B705D6" w:rsidP="00B705D6">
      <w:pPr>
        <w:keepNext/>
        <w:suppressAutoHyphens w:val="0"/>
        <w:outlineLvl w:val="6"/>
        <w:rPr>
          <w:rFonts w:eastAsia="Calibri"/>
          <w:b/>
          <w:spacing w:val="-4"/>
          <w:lang w:eastAsia="en-US"/>
        </w:rPr>
      </w:pPr>
    </w:p>
    <w:p w:rsidR="00B705D6" w:rsidRPr="00805DE2" w:rsidRDefault="00B705D6" w:rsidP="00B705D6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805DE2">
        <w:rPr>
          <w:rFonts w:eastAsia="Calibri"/>
          <w:lang w:eastAsia="en-US"/>
        </w:rPr>
        <w:t xml:space="preserve">Курс </w:t>
      </w:r>
      <w:r w:rsidRPr="00805DE2">
        <w:rPr>
          <w:rFonts w:eastAsia="Calibri"/>
          <w:u w:val="single"/>
          <w:lang w:eastAsia="en-US"/>
        </w:rPr>
        <w:t>1</w:t>
      </w:r>
      <w:r w:rsidRPr="00805DE2">
        <w:rPr>
          <w:rFonts w:eastAsia="Calibri"/>
          <w:lang w:eastAsia="en-US"/>
        </w:rPr>
        <w:t xml:space="preserve"> семестр </w:t>
      </w:r>
      <w:r w:rsidRPr="00805DE2">
        <w:rPr>
          <w:rFonts w:eastAsia="Calibri"/>
          <w:u w:val="single"/>
          <w:lang w:eastAsia="en-US"/>
        </w:rPr>
        <w:t>1</w:t>
      </w:r>
      <w:r>
        <w:rPr>
          <w:rFonts w:eastAsia="Calibri"/>
          <w:lang w:eastAsia="en-US"/>
        </w:rPr>
        <w:t xml:space="preserve">   (на 20</w:t>
      </w:r>
      <w:r w:rsidRPr="00194407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>/202</w:t>
      </w:r>
      <w:r w:rsidRPr="00194407">
        <w:rPr>
          <w:rFonts w:eastAsia="Calibri"/>
          <w:lang w:eastAsia="en-US"/>
        </w:rPr>
        <w:t>3</w:t>
      </w:r>
      <w:r w:rsidRPr="00805DE2">
        <w:rPr>
          <w:rFonts w:eastAsia="Calibri"/>
          <w:lang w:eastAsia="en-US"/>
        </w:rPr>
        <w:t xml:space="preserve">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789"/>
        <w:gridCol w:w="4699"/>
        <w:gridCol w:w="962"/>
        <w:gridCol w:w="1164"/>
        <w:gridCol w:w="1489"/>
      </w:tblGrid>
      <w:tr w:rsidR="00B705D6" w:rsidRPr="00805DE2" w:rsidTr="00B705D6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05DE2">
              <w:rPr>
                <w:rFonts w:eastAsia="Calibri"/>
                <w:sz w:val="20"/>
                <w:szCs w:val="20"/>
                <w:lang w:eastAsia="en-US"/>
              </w:rPr>
              <w:t>Посеща-емость</w:t>
            </w:r>
            <w:proofErr w:type="spellEnd"/>
            <w:proofErr w:type="gramEnd"/>
          </w:p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/ балл</w:t>
            </w: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Содержание занятий и виды контроля</w:t>
            </w:r>
          </w:p>
        </w:tc>
        <w:tc>
          <w:tcPr>
            <w:tcW w:w="510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Кол-во баллов</w:t>
            </w:r>
          </w:p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05DE2">
              <w:rPr>
                <w:rFonts w:eastAsia="Calibri"/>
                <w:sz w:val="20"/>
                <w:szCs w:val="20"/>
                <w:lang w:eastAsia="en-US"/>
              </w:rPr>
              <w:t>min</w:t>
            </w:r>
            <w:proofErr w:type="spellEnd"/>
            <w:r w:rsidRPr="00805DE2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805DE2">
              <w:rPr>
                <w:rFonts w:eastAsia="Calibri"/>
                <w:sz w:val="20"/>
                <w:szCs w:val="20"/>
                <w:lang w:eastAsia="en-US"/>
              </w:rPr>
              <w:t>max</w:t>
            </w:r>
            <w:proofErr w:type="spellEnd"/>
          </w:p>
        </w:tc>
        <w:tc>
          <w:tcPr>
            <w:tcW w:w="617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05DE2">
              <w:rPr>
                <w:rFonts w:eastAsia="Calibri"/>
                <w:sz w:val="20"/>
                <w:szCs w:val="20"/>
                <w:lang w:eastAsia="en-US"/>
              </w:rPr>
              <w:t>Накопи-тельная</w:t>
            </w:r>
            <w:proofErr w:type="gramEnd"/>
            <w:r w:rsidRPr="00805DE2">
              <w:rPr>
                <w:rFonts w:eastAsia="Calibri"/>
                <w:sz w:val="20"/>
                <w:szCs w:val="20"/>
                <w:lang w:eastAsia="en-US"/>
              </w:rPr>
              <w:t xml:space="preserve"> «стоимость» /</w:t>
            </w:r>
          </w:p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Кол-во часов самостоятельной работы на подготовку к видам контроля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6</w:t>
            </w:r>
          </w:p>
        </w:tc>
      </w:tr>
      <w:tr w:rsidR="00B705D6" w:rsidRPr="00805DE2" w:rsidTr="00B705D6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b/>
                <w:sz w:val="20"/>
                <w:szCs w:val="20"/>
                <w:lang w:eastAsia="en-US"/>
              </w:rPr>
              <w:t>Первый семестр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>
              <w:t xml:space="preserve">Пр. занятие по теме </w:t>
            </w:r>
            <w:r>
              <w:rPr>
                <w:lang w:val="en-US"/>
              </w:rPr>
              <w:t>About</w:t>
            </w:r>
            <w:r w:rsidRPr="00B705D6">
              <w:t xml:space="preserve"> </w:t>
            </w:r>
            <w:r>
              <w:rPr>
                <w:lang w:val="en-US"/>
              </w:rPr>
              <w:t>Myself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>
              <w:t xml:space="preserve">Пр. занятие по теме </w:t>
            </w:r>
            <w:r>
              <w:rPr>
                <w:lang w:val="en-US"/>
              </w:rPr>
              <w:t>About</w:t>
            </w:r>
            <w:r w:rsidRPr="00B705D6">
              <w:t xml:space="preserve"> </w:t>
            </w:r>
            <w:r>
              <w:rPr>
                <w:lang w:val="en-US"/>
              </w:rPr>
              <w:t>Myself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rPr>
                <w:color w:val="000000"/>
              </w:rPr>
            </w:pPr>
            <w:r>
              <w:t xml:space="preserve">Пр. занятие по теме </w:t>
            </w:r>
            <w:r>
              <w:rPr>
                <w:lang w:val="en-US"/>
              </w:rPr>
              <w:t>About</w:t>
            </w:r>
            <w:r w:rsidRPr="00B705D6">
              <w:t xml:space="preserve"> </w:t>
            </w:r>
            <w:r>
              <w:rPr>
                <w:lang w:val="en-US"/>
              </w:rPr>
              <w:t>Myself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rPr>
                <w:color w:val="000000"/>
              </w:rPr>
            </w:pPr>
            <w:r>
              <w:t xml:space="preserve">Пр. занятие по теме </w:t>
            </w:r>
            <w:r>
              <w:rPr>
                <w:lang w:val="en-US"/>
              </w:rPr>
              <w:t>About</w:t>
            </w:r>
            <w:r w:rsidRPr="00B705D6">
              <w:t xml:space="preserve"> </w:t>
            </w:r>
            <w:r>
              <w:rPr>
                <w:lang w:val="en-US"/>
              </w:rPr>
              <w:t>Myself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r>
              <w:t xml:space="preserve">Пр. занятие по теме </w:t>
            </w:r>
            <w:r>
              <w:rPr>
                <w:lang w:val="en-US"/>
              </w:rPr>
              <w:t>About</w:t>
            </w:r>
            <w:r w:rsidRPr="00B705D6">
              <w:t xml:space="preserve"> </w:t>
            </w:r>
            <w:r>
              <w:rPr>
                <w:lang w:val="en-US"/>
              </w:rPr>
              <w:t>Myself</w:t>
            </w:r>
          </w:p>
          <w:p w:rsidR="00B705D6" w:rsidRPr="00805DE2" w:rsidRDefault="00B705D6" w:rsidP="00B705D6">
            <w:pPr>
              <w:rPr>
                <w:color w:val="000000"/>
              </w:rPr>
            </w:pPr>
            <w:r>
              <w:t xml:space="preserve">Текущий контроль № 1. Устный опрос по теме </w:t>
            </w:r>
            <w:r w:rsidRPr="00E865E6">
              <w:t>“</w:t>
            </w:r>
            <w:r>
              <w:rPr>
                <w:lang w:val="en-US"/>
              </w:rPr>
              <w:t>About</w:t>
            </w:r>
            <w:r w:rsidRPr="00B705D6">
              <w:t xml:space="preserve"> </w:t>
            </w:r>
            <w:r>
              <w:rPr>
                <w:lang w:val="en-US"/>
              </w:rPr>
              <w:t>Myself</w:t>
            </w:r>
            <w:r w:rsidRPr="00E865E6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1/3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1/3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D02A9E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2C54A9" w:rsidRDefault="00B705D6" w:rsidP="00B705D6">
            <w:r>
              <w:t xml:space="preserve">Пр. занятие по теме </w:t>
            </w:r>
            <w:r>
              <w:rPr>
                <w:lang w:val="en-US"/>
              </w:rPr>
              <w:t>My</w:t>
            </w:r>
            <w:r w:rsidRPr="00A76D7A">
              <w:t xml:space="preserve"> </w:t>
            </w:r>
            <w:r>
              <w:rPr>
                <w:lang w:val="en-US"/>
              </w:rPr>
              <w:t>Specialization</w:t>
            </w:r>
          </w:p>
          <w:p w:rsidR="00B705D6" w:rsidRPr="00805DE2" w:rsidRDefault="00B705D6" w:rsidP="00B705D6">
            <w:r>
              <w:t>Текущий контроль № 2.Грамматический тест по теме «Элементарная грамматика»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9353C1">
              <w:rPr>
                <w:rFonts w:eastAsia="Calibri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9353C1">
              <w:rPr>
                <w:rFonts w:eastAsia="Calibri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 w:rsidRPr="00E865E6">
              <w:t xml:space="preserve">Пр. занятие по теме </w:t>
            </w:r>
            <w:proofErr w:type="spellStart"/>
            <w:r w:rsidRPr="00E865E6">
              <w:t>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E865E6">
              <w:t>Specialization</w:t>
            </w:r>
            <w:proofErr w:type="spellEnd"/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rPr>
                <w:color w:val="000000"/>
              </w:rPr>
            </w:pPr>
            <w:r w:rsidRPr="00E865E6">
              <w:rPr>
                <w:color w:val="000000"/>
              </w:rPr>
              <w:t xml:space="preserve">Пр. занятие по теме </w:t>
            </w:r>
            <w:proofErr w:type="spellStart"/>
            <w:r w:rsidRPr="00E865E6">
              <w:rPr>
                <w:color w:val="000000"/>
              </w:rPr>
              <w:t>My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865E6">
              <w:rPr>
                <w:color w:val="000000"/>
              </w:rPr>
              <w:t>Specialization</w:t>
            </w:r>
            <w:proofErr w:type="spellEnd"/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rPr>
                <w:color w:val="000000"/>
              </w:rPr>
            </w:pPr>
            <w:r w:rsidRPr="00E865E6">
              <w:rPr>
                <w:color w:val="000000"/>
              </w:rPr>
              <w:t xml:space="preserve">Пр. занятие по теме </w:t>
            </w:r>
            <w:proofErr w:type="spellStart"/>
            <w:r w:rsidRPr="00E865E6">
              <w:rPr>
                <w:color w:val="000000"/>
              </w:rPr>
              <w:t>My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865E6">
              <w:rPr>
                <w:color w:val="000000"/>
              </w:rPr>
              <w:t>Specialization</w:t>
            </w:r>
            <w:proofErr w:type="spellEnd"/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rPr>
                <w:color w:val="000000"/>
              </w:rPr>
            </w:pPr>
            <w:r w:rsidRPr="00E865E6">
              <w:rPr>
                <w:color w:val="000000"/>
              </w:rPr>
              <w:t xml:space="preserve">Пр. занятие по теме </w:t>
            </w:r>
            <w:proofErr w:type="spellStart"/>
            <w:r w:rsidRPr="00E865E6">
              <w:rPr>
                <w:color w:val="000000"/>
              </w:rPr>
              <w:t>My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E865E6">
              <w:rPr>
                <w:color w:val="000000"/>
              </w:rPr>
              <w:t>Specialization</w:t>
            </w:r>
            <w:proofErr w:type="spellEnd"/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pPr>
              <w:rPr>
                <w:color w:val="000000"/>
              </w:rPr>
            </w:pPr>
            <w:r w:rsidRPr="00E865E6">
              <w:rPr>
                <w:color w:val="000000"/>
              </w:rPr>
              <w:t xml:space="preserve">Пр. занятие по теме </w:t>
            </w:r>
            <w:proofErr w:type="spellStart"/>
            <w:r w:rsidRPr="00E865E6">
              <w:rPr>
                <w:color w:val="000000"/>
              </w:rPr>
              <w:t>My</w:t>
            </w:r>
            <w:proofErr w:type="spellEnd"/>
            <w:r w:rsidRPr="00A76D7A">
              <w:rPr>
                <w:color w:val="000000"/>
              </w:rPr>
              <w:t xml:space="preserve"> </w:t>
            </w:r>
            <w:proofErr w:type="spellStart"/>
            <w:r w:rsidRPr="00E865E6">
              <w:rPr>
                <w:color w:val="000000"/>
              </w:rPr>
              <w:t>Specialization</w:t>
            </w:r>
            <w:proofErr w:type="spellEnd"/>
          </w:p>
          <w:p w:rsidR="00B705D6" w:rsidRPr="00805DE2" w:rsidRDefault="00B705D6" w:rsidP="00B705D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№ 3. Устный опрос по теме </w:t>
            </w:r>
            <w:r w:rsidRPr="00E865E6">
              <w:rPr>
                <w:color w:val="000000"/>
              </w:rPr>
              <w:t>“</w:t>
            </w:r>
            <w:r>
              <w:rPr>
                <w:color w:val="000000"/>
                <w:lang w:val="en-US"/>
              </w:rPr>
              <w:t>My Specialization</w:t>
            </w:r>
            <w:r w:rsidRPr="00B705D6">
              <w:rPr>
                <w:color w:val="000000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5/13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D02A9E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>
              <w:t xml:space="preserve">Пр. занятие по теме </w:t>
            </w:r>
            <w:r w:rsidRPr="00E865E6">
              <w:t>“</w:t>
            </w:r>
            <w:r>
              <w:rPr>
                <w:lang w:val="en-US"/>
              </w:rPr>
              <w:t>Saint</w:t>
            </w:r>
            <w:r w:rsidRPr="00B705D6">
              <w:t xml:space="preserve"> </w:t>
            </w:r>
            <w:r>
              <w:rPr>
                <w:lang w:val="en-US"/>
              </w:rPr>
              <w:t>Petersburg</w:t>
            </w:r>
            <w:r w:rsidRPr="00E865E6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2C54A9" w:rsidRDefault="00B705D6" w:rsidP="00B705D6">
            <w:r>
              <w:t xml:space="preserve">Пр. занятие по теме </w:t>
            </w:r>
            <w:r w:rsidRPr="00E865E6">
              <w:t>“</w:t>
            </w:r>
            <w:r>
              <w:rPr>
                <w:lang w:val="en-US"/>
              </w:rPr>
              <w:t>Saint</w:t>
            </w:r>
            <w:r w:rsidRPr="00B705D6">
              <w:t xml:space="preserve"> </w:t>
            </w:r>
            <w:r>
              <w:rPr>
                <w:lang w:val="en-US"/>
              </w:rPr>
              <w:t>Petersburg</w:t>
            </w:r>
            <w:r w:rsidRPr="00E865E6">
              <w:t>”</w:t>
            </w:r>
          </w:p>
          <w:p w:rsidR="00B705D6" w:rsidRPr="00957D84" w:rsidRDefault="00B705D6" w:rsidP="00B705D6">
            <w:pPr>
              <w:rPr>
                <w:color w:val="000000"/>
              </w:rPr>
            </w:pPr>
            <w:r>
              <w:t>Текущий контроль № 4. Грамматический тест по теме «Система времен английского языка»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 w:rsidRPr="009353C1">
              <w:rPr>
                <w:rFonts w:eastAsia="Calibri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  <w:r w:rsidRPr="009353C1">
              <w:rPr>
                <w:rFonts w:eastAsia="Calibri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rPr>
                <w:color w:val="000000"/>
              </w:rPr>
            </w:pPr>
            <w:r w:rsidRPr="00957D84">
              <w:rPr>
                <w:color w:val="000000"/>
              </w:rPr>
              <w:t>Пр. занятие по теме “</w:t>
            </w:r>
            <w:r w:rsidRPr="00957D84">
              <w:rPr>
                <w:color w:val="000000"/>
                <w:lang w:val="en-US"/>
              </w:rPr>
              <w:t>Saint</w:t>
            </w:r>
            <w:r w:rsidRPr="00B705D6">
              <w:rPr>
                <w:color w:val="000000"/>
              </w:rPr>
              <w:t xml:space="preserve"> </w:t>
            </w:r>
            <w:r w:rsidRPr="00957D84">
              <w:rPr>
                <w:color w:val="000000"/>
                <w:lang w:val="en-US"/>
              </w:rPr>
              <w:t>Petersburg</w:t>
            </w:r>
            <w:r w:rsidRPr="00957D84">
              <w:rPr>
                <w:color w:val="000000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rPr>
                <w:color w:val="000000"/>
              </w:rPr>
            </w:pPr>
            <w:r w:rsidRPr="00957D84">
              <w:rPr>
                <w:color w:val="000000"/>
              </w:rPr>
              <w:t>Пр. занятие по теме “</w:t>
            </w:r>
            <w:proofErr w:type="spellStart"/>
            <w:r w:rsidRPr="00957D84">
              <w:rPr>
                <w:color w:val="000000"/>
              </w:rPr>
              <w:t>Saint</w:t>
            </w:r>
            <w:proofErr w:type="spellEnd"/>
            <w:r w:rsidRPr="00B705D6">
              <w:rPr>
                <w:color w:val="000000"/>
              </w:rPr>
              <w:t xml:space="preserve"> </w:t>
            </w:r>
            <w:proofErr w:type="spellStart"/>
            <w:r w:rsidRPr="00957D84">
              <w:rPr>
                <w:color w:val="000000"/>
              </w:rPr>
              <w:t>Petersburg</w:t>
            </w:r>
            <w:proofErr w:type="spellEnd"/>
            <w:r w:rsidRPr="00957D84">
              <w:rPr>
                <w:color w:val="000000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 w:rsidRPr="00957D84">
              <w:t>Пр. занятие по теме “</w:t>
            </w:r>
            <w:proofErr w:type="spellStart"/>
            <w:r w:rsidRPr="00957D84">
              <w:t>Saint</w:t>
            </w:r>
            <w:proofErr w:type="spellEnd"/>
            <w:r w:rsidRPr="00B705D6">
              <w:t xml:space="preserve"> </w:t>
            </w:r>
            <w:proofErr w:type="spellStart"/>
            <w:r w:rsidRPr="00957D84">
              <w:t>Petersburg</w:t>
            </w:r>
            <w:proofErr w:type="spellEnd"/>
            <w:r w:rsidRPr="00957D84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pPr>
              <w:rPr>
                <w:color w:val="000000"/>
              </w:rPr>
            </w:pPr>
            <w:r w:rsidRPr="00957D84">
              <w:rPr>
                <w:color w:val="000000"/>
              </w:rPr>
              <w:t>Пр. занятие по теме “</w:t>
            </w:r>
            <w:proofErr w:type="spellStart"/>
            <w:r w:rsidRPr="00957D84">
              <w:rPr>
                <w:color w:val="000000"/>
              </w:rPr>
              <w:t>Saint</w:t>
            </w:r>
            <w:proofErr w:type="spellEnd"/>
            <w:r w:rsidRPr="00B705D6">
              <w:rPr>
                <w:color w:val="000000"/>
              </w:rPr>
              <w:t xml:space="preserve"> </w:t>
            </w:r>
            <w:proofErr w:type="spellStart"/>
            <w:r w:rsidRPr="00957D84">
              <w:rPr>
                <w:color w:val="000000"/>
              </w:rPr>
              <w:t>Petersburg</w:t>
            </w:r>
            <w:proofErr w:type="spellEnd"/>
            <w:r w:rsidRPr="00957D84">
              <w:rPr>
                <w:color w:val="000000"/>
              </w:rPr>
              <w:t>”</w:t>
            </w:r>
          </w:p>
          <w:p w:rsidR="00B705D6" w:rsidRPr="00957D84" w:rsidRDefault="00B705D6" w:rsidP="00B705D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№ 5. Устный опрос по теме </w:t>
            </w:r>
            <w:r w:rsidRPr="00957D84">
              <w:rPr>
                <w:color w:val="000000"/>
              </w:rPr>
              <w:t>“</w:t>
            </w:r>
            <w:r>
              <w:rPr>
                <w:color w:val="000000"/>
                <w:lang w:val="en-US"/>
              </w:rPr>
              <w:t>Saint</w:t>
            </w:r>
            <w:r w:rsidRPr="00B705D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Petersburg</w:t>
            </w:r>
            <w:r w:rsidRPr="00957D84">
              <w:rPr>
                <w:color w:val="000000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10/26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D02A9E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2C54A9" w:rsidRDefault="00B705D6" w:rsidP="00B705D6">
            <w:r>
              <w:t xml:space="preserve">Пр. занятие </w:t>
            </w:r>
            <w:r w:rsidRPr="002C54A9">
              <w:t>“</w:t>
            </w:r>
            <w:proofErr w:type="spellStart"/>
            <w:r>
              <w:rPr>
                <w:lang w:val="en-US"/>
              </w:rPr>
              <w:t>Lesgaft</w:t>
            </w:r>
            <w:proofErr w:type="spellEnd"/>
            <w:r w:rsidRPr="00A76D7A">
              <w:t xml:space="preserve"> </w:t>
            </w:r>
            <w:r>
              <w:rPr>
                <w:lang w:val="en-US"/>
              </w:rPr>
              <w:t>University</w:t>
            </w:r>
            <w:r w:rsidRPr="002C54A9">
              <w:t>”</w:t>
            </w:r>
          </w:p>
          <w:p w:rsidR="00B705D6" w:rsidRPr="00957D84" w:rsidRDefault="00B705D6" w:rsidP="00B705D6">
            <w:r>
              <w:t>Текущий контроль № 6. Грамматический тест по теме «Модальные глаголы»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2/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12/</w:t>
            </w: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 w:rsidRPr="00957D84">
              <w:t>Пр. занятие “</w:t>
            </w:r>
            <w:proofErr w:type="spellStart"/>
            <w:r w:rsidRPr="00957D84">
              <w:t>Lesgaft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57D84">
              <w:t>University</w:t>
            </w:r>
            <w:proofErr w:type="spellEnd"/>
            <w:r w:rsidRPr="00957D84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rPr>
                <w:color w:val="000000"/>
              </w:rPr>
            </w:pPr>
            <w:r w:rsidRPr="00957D84">
              <w:rPr>
                <w:color w:val="000000"/>
              </w:rPr>
              <w:t>Пр. занятие “</w:t>
            </w:r>
            <w:proofErr w:type="spellStart"/>
            <w:r w:rsidRPr="00957D84">
              <w:rPr>
                <w:color w:val="000000"/>
              </w:rPr>
              <w:t>Lesgaft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957D84">
              <w:rPr>
                <w:color w:val="000000"/>
              </w:rPr>
              <w:t>University</w:t>
            </w:r>
            <w:proofErr w:type="spellEnd"/>
            <w:r w:rsidRPr="00957D84">
              <w:rPr>
                <w:color w:val="000000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pPr>
              <w:rPr>
                <w:color w:val="000000"/>
              </w:rPr>
            </w:pPr>
            <w:r w:rsidRPr="00957D84">
              <w:rPr>
                <w:color w:val="000000"/>
              </w:rPr>
              <w:t>Пр. занятие “</w:t>
            </w:r>
            <w:proofErr w:type="spellStart"/>
            <w:r w:rsidRPr="00957D84">
              <w:rPr>
                <w:color w:val="000000"/>
              </w:rPr>
              <w:t>Lesgaft</w:t>
            </w:r>
            <w:proofErr w:type="spellEnd"/>
            <w:r w:rsidRPr="00A76D7A">
              <w:rPr>
                <w:color w:val="000000"/>
              </w:rPr>
              <w:t xml:space="preserve"> </w:t>
            </w:r>
            <w:proofErr w:type="spellStart"/>
            <w:r w:rsidRPr="00957D84">
              <w:rPr>
                <w:color w:val="000000"/>
              </w:rPr>
              <w:t>University</w:t>
            </w:r>
            <w:proofErr w:type="spellEnd"/>
            <w:r w:rsidRPr="00957D84">
              <w:rPr>
                <w:color w:val="000000"/>
              </w:rPr>
              <w:t>”</w:t>
            </w:r>
          </w:p>
          <w:p w:rsidR="00B705D6" w:rsidRPr="00957D84" w:rsidRDefault="00B705D6" w:rsidP="00B705D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№ 7. Устный опрос по теме </w:t>
            </w:r>
            <w:r w:rsidRPr="00957D84">
              <w:rPr>
                <w:color w:val="000000"/>
              </w:rPr>
              <w:t>“</w:t>
            </w:r>
            <w:proofErr w:type="spellStart"/>
            <w:r>
              <w:rPr>
                <w:color w:val="000000"/>
                <w:lang w:val="en-US"/>
              </w:rPr>
              <w:t>Lesgaft</w:t>
            </w:r>
            <w:proofErr w:type="spellEnd"/>
            <w:r w:rsidRPr="00B705D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University</w:t>
            </w:r>
            <w:r w:rsidRPr="00957D84">
              <w:rPr>
                <w:color w:val="000000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15/37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D02A9E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B705D6" w:rsidRPr="009353C1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spellEnd"/>
            <w:r w:rsidRPr="009353C1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занятие</w:t>
            </w:r>
            <w:r>
              <w:rPr>
                <w:color w:val="000000"/>
                <w:lang w:val="en-US"/>
              </w:rPr>
              <w:t>“My future profession”</w:t>
            </w:r>
          </w:p>
          <w:p w:rsidR="00B705D6" w:rsidRPr="009353C1" w:rsidRDefault="00B705D6" w:rsidP="00B705D6">
            <w:pPr>
              <w:rPr>
                <w:color w:val="000000"/>
              </w:rPr>
            </w:pPr>
            <w:r>
              <w:rPr>
                <w:color w:val="000000"/>
              </w:rPr>
              <w:t>Текущий контроль № 8. Грамматический тест «Страдательный залог».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3/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18/</w:t>
            </w:r>
            <w:r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705D6" w:rsidRPr="00A76D7A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9353C1" w:rsidRDefault="00B705D6" w:rsidP="00B705D6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spellEnd"/>
            <w:r w:rsidRPr="009353C1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занятие</w:t>
            </w:r>
            <w:r>
              <w:rPr>
                <w:color w:val="000000"/>
                <w:lang w:val="en-US"/>
              </w:rPr>
              <w:t>“My future profession”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B705D6" w:rsidRPr="00A76D7A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9353C1" w:rsidRDefault="00B705D6" w:rsidP="00B705D6">
            <w:pPr>
              <w:rPr>
                <w:color w:val="000000"/>
                <w:lang w:val="en-US"/>
              </w:rPr>
            </w:pPr>
            <w:proofErr w:type="spellStart"/>
            <w:r w:rsidRPr="009353C1">
              <w:rPr>
                <w:color w:val="000000"/>
              </w:rPr>
              <w:t>Пр</w:t>
            </w:r>
            <w:proofErr w:type="spellEnd"/>
            <w:r w:rsidRPr="009353C1">
              <w:rPr>
                <w:color w:val="000000"/>
                <w:lang w:val="en-US"/>
              </w:rPr>
              <w:t xml:space="preserve">. </w:t>
            </w:r>
            <w:r w:rsidRPr="009353C1">
              <w:rPr>
                <w:color w:val="000000"/>
              </w:rPr>
              <w:t>занятие</w:t>
            </w:r>
            <w:r w:rsidRPr="009353C1">
              <w:rPr>
                <w:color w:val="000000"/>
                <w:lang w:val="en-US"/>
              </w:rPr>
              <w:t xml:space="preserve"> “My future profession”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B705D6" w:rsidRPr="009353C1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spellEnd"/>
            <w:r w:rsidRPr="009353C1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занятие</w:t>
            </w:r>
            <w:r>
              <w:rPr>
                <w:color w:val="000000"/>
                <w:lang w:val="en-US"/>
              </w:rPr>
              <w:t>“My future profession”</w:t>
            </w:r>
          </w:p>
          <w:p w:rsidR="00B705D6" w:rsidRPr="009353C1" w:rsidRDefault="00B705D6" w:rsidP="00B705D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Текущий контроль № 9. Перевод текстов по теме </w:t>
            </w:r>
            <w:r w:rsidRPr="009353C1">
              <w:rPr>
                <w:color w:val="000000"/>
              </w:rPr>
              <w:t>“</w:t>
            </w:r>
            <w:r>
              <w:rPr>
                <w:color w:val="000000"/>
                <w:lang w:val="en-US"/>
              </w:rPr>
              <w:t>My</w:t>
            </w:r>
            <w:r w:rsidRPr="00A76D7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future</w:t>
            </w:r>
            <w:r w:rsidRPr="00A76D7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profession</w:t>
            </w:r>
            <w:r w:rsidRPr="002C54A9">
              <w:rPr>
                <w:color w:val="000000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3/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21/</w:t>
            </w: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705D6" w:rsidRPr="00957D84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rPr>
                <w:color w:val="000000"/>
              </w:rPr>
            </w:pPr>
            <w:r>
              <w:rPr>
                <w:color w:val="000000"/>
              </w:rPr>
              <w:t>Рубежный контроль кафедры (РК № 1)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7D84">
              <w:rPr>
                <w:rFonts w:eastAsia="Calibri"/>
                <w:sz w:val="20"/>
                <w:szCs w:val="20"/>
                <w:lang w:eastAsia="en-US"/>
              </w:rPr>
              <w:t>2/10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9353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23/</w:t>
            </w: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89" w:type="pct"/>
            <w:shd w:val="clear" w:color="auto" w:fill="FFFFFF"/>
          </w:tcPr>
          <w:p w:rsidR="00B705D6" w:rsidRPr="00957D84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705D6" w:rsidRPr="00805DE2" w:rsidTr="00B705D6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805DE2">
              <w:rPr>
                <w:rFonts w:eastAsia="Calibri"/>
                <w:sz w:val="22"/>
                <w:szCs w:val="22"/>
                <w:lang w:eastAsia="en-US"/>
              </w:rPr>
              <w:t>2-й рубежный контроль УМУ: тестирование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5/10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B705D6" w:rsidRPr="00805DE2" w:rsidTr="00B705D6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t>Промежуточный контроль (зачет)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22/30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B705D6" w:rsidRPr="00805DE2" w:rsidTr="00B705D6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Итоговая сумма баллов за  1 семестр</w:t>
            </w:r>
          </w:p>
          <w:p w:rsidR="00B705D6" w:rsidRPr="00805DE2" w:rsidRDefault="00B705D6" w:rsidP="00B705D6">
            <w:pPr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50/100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705D6" w:rsidRPr="00805DE2" w:rsidRDefault="00B705D6" w:rsidP="00B705D6">
      <w:pPr>
        <w:jc w:val="center"/>
      </w:pPr>
    </w:p>
    <w:p w:rsidR="00B705D6" w:rsidRPr="00805DE2" w:rsidRDefault="00B705D6" w:rsidP="00B705D6">
      <w:pPr>
        <w:suppressAutoHyphens w:val="0"/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805DE2">
        <w:rPr>
          <w:rFonts w:eastAsia="Calibri"/>
          <w:lang w:eastAsia="en-US"/>
        </w:rPr>
        <w:t>ТЕХНОЛОГИЧЕСКАЯ КАРТА ДИСЦИПЛИНЫ</w:t>
      </w:r>
    </w:p>
    <w:p w:rsidR="00B705D6" w:rsidRPr="00805DE2" w:rsidRDefault="00B705D6" w:rsidP="00B705D6">
      <w:pPr>
        <w:suppressAutoHyphens w:val="0"/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805DE2">
        <w:rPr>
          <w:rFonts w:eastAsia="Calibri"/>
          <w:lang w:eastAsia="en-US"/>
        </w:rPr>
        <w:t>Очная форма обучения</w:t>
      </w:r>
    </w:p>
    <w:p w:rsidR="00B705D6" w:rsidRPr="00805DE2" w:rsidRDefault="00B705D6" w:rsidP="00B705D6">
      <w:pPr>
        <w:shd w:val="clear" w:color="auto" w:fill="FFFFFF"/>
        <w:suppressAutoHyphens w:val="0"/>
        <w:ind w:right="-140"/>
        <w:outlineLvl w:val="0"/>
        <w:rPr>
          <w:rFonts w:eastAsia="Calibri"/>
          <w:spacing w:val="-4"/>
          <w:u w:val="single"/>
          <w:lang w:eastAsia="en-US"/>
        </w:rPr>
      </w:pPr>
      <w:r w:rsidRPr="00805DE2">
        <w:rPr>
          <w:rFonts w:eastAsia="Calibri"/>
          <w:spacing w:val="-4"/>
          <w:lang w:eastAsia="en-US"/>
        </w:rPr>
        <w:t>Направление: 42.03.02 – «Журналистика»</w:t>
      </w:r>
    </w:p>
    <w:p w:rsidR="00B705D6" w:rsidRPr="00805DE2" w:rsidRDefault="00B705D6" w:rsidP="00B705D6">
      <w:pPr>
        <w:suppressAutoHyphens w:val="0"/>
        <w:rPr>
          <w:rFonts w:eastAsia="Calibri"/>
          <w:spacing w:val="-4"/>
          <w:u w:val="single"/>
          <w:lang w:eastAsia="en-US"/>
        </w:rPr>
      </w:pPr>
      <w:r w:rsidRPr="00805DE2">
        <w:rPr>
          <w:rFonts w:eastAsia="Calibri"/>
          <w:spacing w:val="-4"/>
          <w:lang w:eastAsia="en-US"/>
        </w:rPr>
        <w:t xml:space="preserve">Профиль подготовки: </w:t>
      </w:r>
      <w:r w:rsidRPr="00805DE2">
        <w:rPr>
          <w:rFonts w:eastAsia="Calibri"/>
        </w:rPr>
        <w:t>Спортивная журналистика</w:t>
      </w:r>
    </w:p>
    <w:p w:rsidR="00B705D6" w:rsidRPr="00805DE2" w:rsidRDefault="00B705D6" w:rsidP="00B705D6">
      <w:pPr>
        <w:shd w:val="clear" w:color="auto" w:fill="FFFFFF"/>
        <w:suppressAutoHyphens w:val="0"/>
        <w:ind w:right="-140"/>
        <w:outlineLvl w:val="0"/>
        <w:rPr>
          <w:rFonts w:eastAsia="Calibri"/>
          <w:spacing w:val="-4"/>
          <w:u w:val="single"/>
          <w:lang w:eastAsia="en-US"/>
        </w:rPr>
      </w:pPr>
      <w:r w:rsidRPr="00805DE2">
        <w:rPr>
          <w:rFonts w:eastAsia="Calibri"/>
          <w:spacing w:val="-4"/>
          <w:lang w:eastAsia="en-US"/>
        </w:rPr>
        <w:t xml:space="preserve">Дисциплина: Иностранный </w:t>
      </w:r>
      <w:r w:rsidR="00A76D7A">
        <w:rPr>
          <w:rFonts w:eastAsia="Calibri"/>
          <w:spacing w:val="-4"/>
          <w:lang w:eastAsia="en-US"/>
        </w:rPr>
        <w:t>язык.</w:t>
      </w:r>
    </w:p>
    <w:p w:rsidR="00B705D6" w:rsidRPr="00805DE2" w:rsidRDefault="00B705D6" w:rsidP="00B705D6">
      <w:pPr>
        <w:keepNext/>
        <w:suppressAutoHyphens w:val="0"/>
        <w:outlineLvl w:val="6"/>
        <w:rPr>
          <w:rFonts w:eastAsia="Calibri"/>
          <w:spacing w:val="-4"/>
          <w:lang w:eastAsia="en-US"/>
        </w:rPr>
      </w:pPr>
      <w:r w:rsidRPr="00805DE2">
        <w:rPr>
          <w:rFonts w:eastAsia="Calibri"/>
          <w:spacing w:val="-4"/>
          <w:lang w:eastAsia="en-US"/>
        </w:rPr>
        <w:t>Кафедра: Иностранных языков</w:t>
      </w:r>
    </w:p>
    <w:p w:rsidR="00B705D6" w:rsidRPr="00805DE2" w:rsidRDefault="00B705D6" w:rsidP="00B705D6">
      <w:pPr>
        <w:keepNext/>
        <w:suppressAutoHyphens w:val="0"/>
        <w:outlineLvl w:val="6"/>
        <w:rPr>
          <w:rFonts w:eastAsia="Calibri"/>
          <w:b/>
          <w:spacing w:val="-4"/>
          <w:lang w:eastAsia="en-US"/>
        </w:rPr>
      </w:pPr>
    </w:p>
    <w:p w:rsidR="00B705D6" w:rsidRPr="00805DE2" w:rsidRDefault="00B705D6" w:rsidP="00B705D6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805DE2">
        <w:rPr>
          <w:rFonts w:eastAsia="Calibri"/>
          <w:lang w:eastAsia="en-US"/>
        </w:rPr>
        <w:t xml:space="preserve">Курс </w:t>
      </w:r>
      <w:r w:rsidRPr="00805DE2">
        <w:rPr>
          <w:rFonts w:eastAsia="Calibri"/>
          <w:u w:val="single"/>
          <w:lang w:eastAsia="en-US"/>
        </w:rPr>
        <w:t>1</w:t>
      </w:r>
      <w:r w:rsidRPr="00805DE2">
        <w:rPr>
          <w:rFonts w:eastAsia="Calibri"/>
          <w:lang w:eastAsia="en-US"/>
        </w:rPr>
        <w:t xml:space="preserve"> семестр </w:t>
      </w:r>
      <w:r w:rsidRPr="00805DE2">
        <w:rPr>
          <w:rFonts w:eastAsia="Calibri"/>
          <w:u w:val="single"/>
          <w:lang w:eastAsia="en-US"/>
        </w:rPr>
        <w:t>2</w:t>
      </w:r>
      <w:r>
        <w:rPr>
          <w:rFonts w:eastAsia="Calibri"/>
          <w:lang w:eastAsia="en-US"/>
        </w:rPr>
        <w:t xml:space="preserve">                        (на 20</w:t>
      </w:r>
      <w:r w:rsidRPr="00194407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/2023 </w:t>
      </w:r>
      <w:r w:rsidRPr="00805DE2">
        <w:rPr>
          <w:rFonts w:eastAsia="Calibri"/>
          <w:lang w:eastAsia="en-US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789"/>
        <w:gridCol w:w="4699"/>
        <w:gridCol w:w="962"/>
        <w:gridCol w:w="1164"/>
        <w:gridCol w:w="1489"/>
      </w:tblGrid>
      <w:tr w:rsidR="00B705D6" w:rsidRPr="00805DE2" w:rsidTr="00B705D6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05DE2">
              <w:rPr>
                <w:rFonts w:eastAsia="Calibri"/>
                <w:sz w:val="20"/>
                <w:szCs w:val="20"/>
                <w:lang w:eastAsia="en-US"/>
              </w:rPr>
              <w:t>Посеща-емость</w:t>
            </w:r>
            <w:proofErr w:type="spellEnd"/>
            <w:proofErr w:type="gramEnd"/>
          </w:p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/ балл</w:t>
            </w: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Содержание занятий и виды контроля</w:t>
            </w:r>
          </w:p>
        </w:tc>
        <w:tc>
          <w:tcPr>
            <w:tcW w:w="510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Кол-во баллов</w:t>
            </w:r>
          </w:p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05DE2">
              <w:rPr>
                <w:rFonts w:eastAsia="Calibri"/>
                <w:sz w:val="20"/>
                <w:szCs w:val="20"/>
                <w:lang w:eastAsia="en-US"/>
              </w:rPr>
              <w:t>min</w:t>
            </w:r>
            <w:proofErr w:type="spellEnd"/>
            <w:r w:rsidRPr="00805DE2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805DE2">
              <w:rPr>
                <w:rFonts w:eastAsia="Calibri"/>
                <w:sz w:val="20"/>
                <w:szCs w:val="20"/>
                <w:lang w:eastAsia="en-US"/>
              </w:rPr>
              <w:t>max</w:t>
            </w:r>
            <w:proofErr w:type="spellEnd"/>
          </w:p>
        </w:tc>
        <w:tc>
          <w:tcPr>
            <w:tcW w:w="617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05DE2">
              <w:rPr>
                <w:rFonts w:eastAsia="Calibri"/>
                <w:sz w:val="20"/>
                <w:szCs w:val="20"/>
                <w:lang w:eastAsia="en-US"/>
              </w:rPr>
              <w:t>Накопи-тельная</w:t>
            </w:r>
            <w:proofErr w:type="gramEnd"/>
            <w:r w:rsidRPr="00805DE2">
              <w:rPr>
                <w:rFonts w:eastAsia="Calibri"/>
                <w:sz w:val="20"/>
                <w:szCs w:val="20"/>
                <w:lang w:eastAsia="en-US"/>
              </w:rPr>
              <w:t xml:space="preserve"> «стоимость» /</w:t>
            </w:r>
          </w:p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Кол-во часов самостоятельной работы на подготовку к видам контроля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6</w:t>
            </w:r>
          </w:p>
        </w:tc>
      </w:tr>
      <w:tr w:rsidR="00B705D6" w:rsidRPr="00805DE2" w:rsidTr="00B705D6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b/>
                <w:sz w:val="20"/>
                <w:szCs w:val="20"/>
                <w:lang w:eastAsia="en-US"/>
              </w:rPr>
              <w:t>Второй семестр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B72AC1" w:rsidRDefault="00B705D6" w:rsidP="00B705D6">
            <w:r>
              <w:t xml:space="preserve">Пр. занятие по теме </w:t>
            </w:r>
            <w:r w:rsidRPr="00B72AC1">
              <w:t>“</w:t>
            </w:r>
            <w:r>
              <w:rPr>
                <w:lang w:val="en-US"/>
              </w:rPr>
              <w:t>Russia</w:t>
            </w:r>
            <w:r w:rsidRPr="00B72AC1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>
              <w:t xml:space="preserve">Пр. занятие по теме </w:t>
            </w:r>
            <w:r w:rsidRPr="00B72AC1">
              <w:t>“</w:t>
            </w:r>
            <w:r>
              <w:rPr>
                <w:lang w:val="en-US"/>
              </w:rPr>
              <w:t>Russia</w:t>
            </w:r>
            <w:r w:rsidRPr="00B72AC1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>
              <w:t xml:space="preserve">Пр. занятие по теме </w:t>
            </w:r>
            <w:r w:rsidRPr="00B72AC1">
              <w:t>“</w:t>
            </w:r>
            <w:r>
              <w:rPr>
                <w:lang w:val="en-US"/>
              </w:rPr>
              <w:t>Russia</w:t>
            </w:r>
            <w:r w:rsidRPr="00B72AC1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>
              <w:t xml:space="preserve">Пр. занятие по теме </w:t>
            </w:r>
            <w:r w:rsidRPr="00B72AC1">
              <w:t>“</w:t>
            </w:r>
            <w:r>
              <w:rPr>
                <w:lang w:val="en-US"/>
              </w:rPr>
              <w:t>Russia</w:t>
            </w:r>
            <w:r w:rsidRPr="00B72AC1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2C54A9" w:rsidRDefault="00B705D6" w:rsidP="00B705D6">
            <w:r>
              <w:t xml:space="preserve">Пр. занятие по теме </w:t>
            </w:r>
            <w:r w:rsidRPr="00B72AC1">
              <w:t>“</w:t>
            </w:r>
            <w:r>
              <w:rPr>
                <w:lang w:val="en-US"/>
              </w:rPr>
              <w:t>Russia</w:t>
            </w:r>
            <w:r w:rsidRPr="00B72AC1">
              <w:t>”</w:t>
            </w:r>
          </w:p>
          <w:p w:rsidR="00B705D6" w:rsidRPr="00B72AC1" w:rsidRDefault="00B705D6" w:rsidP="00B705D6">
            <w:r>
              <w:t xml:space="preserve">Текущий контроль № 1. Устный опрос по теме </w:t>
            </w:r>
            <w:r w:rsidRPr="00B72AC1">
              <w:t>“</w:t>
            </w:r>
            <w:r>
              <w:rPr>
                <w:lang w:val="en-US"/>
              </w:rPr>
              <w:t>Russia</w:t>
            </w:r>
            <w:r w:rsidRPr="00B72AC1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B72A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B72A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2/5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B72A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B72AC1" w:rsidRDefault="00B705D6" w:rsidP="00B705D6">
            <w:r>
              <w:t xml:space="preserve">Пр. занятие по теме </w:t>
            </w:r>
            <w:r w:rsidRPr="00B72AC1">
              <w:t>“</w:t>
            </w:r>
            <w:r>
              <w:rPr>
                <w:lang w:val="en-US"/>
              </w:rPr>
              <w:t>Great</w:t>
            </w:r>
            <w:r w:rsidRPr="00B705D6">
              <w:t xml:space="preserve"> </w:t>
            </w:r>
            <w:r>
              <w:rPr>
                <w:lang w:val="en-US"/>
              </w:rPr>
              <w:t>Britain</w:t>
            </w:r>
            <w:r w:rsidRPr="00B72AC1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r>
              <w:t xml:space="preserve">Пр. занятие по теме </w:t>
            </w:r>
            <w:r w:rsidRPr="00B72AC1">
              <w:t>“</w:t>
            </w:r>
            <w:r>
              <w:rPr>
                <w:lang w:val="en-US"/>
              </w:rPr>
              <w:t>Great</w:t>
            </w:r>
            <w:r w:rsidRPr="00B705D6">
              <w:t xml:space="preserve"> </w:t>
            </w:r>
            <w:r>
              <w:rPr>
                <w:lang w:val="en-US"/>
              </w:rPr>
              <w:t>Britain</w:t>
            </w:r>
            <w:r w:rsidRPr="00B72AC1">
              <w:t>”</w:t>
            </w:r>
          </w:p>
          <w:p w:rsidR="00B705D6" w:rsidRPr="00AF01AB" w:rsidRDefault="00B705D6" w:rsidP="00B705D6">
            <w:r>
              <w:t>Текущий контроль № 2. Грамматический тест по теме «Причастие»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AF01AB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AF01AB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4/10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AF01AB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r w:rsidRPr="00AF01AB">
              <w:t>Пр. занятие по теме “</w:t>
            </w:r>
            <w:proofErr w:type="spellStart"/>
            <w:r w:rsidRPr="00AF01AB">
              <w:t>Great</w:t>
            </w:r>
            <w:proofErr w:type="spellEnd"/>
            <w:r w:rsidRPr="00B705D6">
              <w:t xml:space="preserve"> </w:t>
            </w:r>
            <w:proofErr w:type="spellStart"/>
            <w:r w:rsidRPr="00AF01AB">
              <w:t>Britain</w:t>
            </w:r>
            <w:proofErr w:type="spellEnd"/>
            <w:r w:rsidRPr="00AF01AB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 w:rsidRPr="00AF01AB">
              <w:t>Пр. занятие по теме “</w:t>
            </w:r>
            <w:proofErr w:type="spellStart"/>
            <w:r w:rsidRPr="00AF01AB">
              <w:t>Great</w:t>
            </w:r>
            <w:proofErr w:type="spellEnd"/>
            <w:r w:rsidRPr="00B705D6">
              <w:t xml:space="preserve"> </w:t>
            </w:r>
            <w:proofErr w:type="spellStart"/>
            <w:r w:rsidRPr="00AF01AB">
              <w:t>Britain</w:t>
            </w:r>
            <w:proofErr w:type="spellEnd"/>
            <w:r w:rsidRPr="00AF01AB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Default="00B705D6" w:rsidP="00B705D6">
            <w:r w:rsidRPr="00AF01AB">
              <w:t>Пр. занятие по теме “</w:t>
            </w:r>
            <w:proofErr w:type="spellStart"/>
            <w:r w:rsidRPr="00AF01AB">
              <w:t>Great</w:t>
            </w:r>
            <w:proofErr w:type="spellEnd"/>
            <w:r w:rsidRPr="00B705D6">
              <w:t xml:space="preserve"> </w:t>
            </w:r>
            <w:proofErr w:type="spellStart"/>
            <w:r w:rsidRPr="00AF01AB">
              <w:t>Britain</w:t>
            </w:r>
            <w:proofErr w:type="spellEnd"/>
            <w:r w:rsidRPr="00AF01AB">
              <w:t>”</w:t>
            </w:r>
          </w:p>
          <w:p w:rsidR="00B705D6" w:rsidRPr="00AF01AB" w:rsidRDefault="00B705D6" w:rsidP="00B705D6">
            <w:r>
              <w:t>Текущий контроль № 3</w:t>
            </w:r>
            <w:r w:rsidRPr="00AF01AB">
              <w:t>. Устный опрос по теме “</w:t>
            </w:r>
            <w:r>
              <w:rPr>
                <w:lang w:val="en-US"/>
              </w:rPr>
              <w:t>Great</w:t>
            </w:r>
            <w:r w:rsidRPr="00B705D6">
              <w:t xml:space="preserve"> </w:t>
            </w:r>
            <w:r>
              <w:rPr>
                <w:lang w:val="en-US"/>
              </w:rPr>
              <w:t>Britain</w:t>
            </w:r>
            <w:r w:rsidRPr="00AF01AB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AF01AB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AF01AB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7/16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AF01AB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AF01AB" w:rsidRDefault="00B705D6" w:rsidP="00B705D6">
            <w:r>
              <w:t xml:space="preserve">Пр. занятие по теме </w:t>
            </w:r>
            <w:r w:rsidRPr="00AF01AB">
              <w:t>“</w:t>
            </w:r>
            <w:r>
              <w:rPr>
                <w:lang w:val="en-US"/>
              </w:rPr>
              <w:t>The</w:t>
            </w:r>
            <w:r w:rsidRPr="00B705D6">
              <w:t xml:space="preserve"> </w:t>
            </w:r>
            <w:r>
              <w:rPr>
                <w:lang w:val="en-US"/>
              </w:rPr>
              <w:t>USA</w:t>
            </w:r>
            <w:r w:rsidRPr="00AF01AB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2C54A9" w:rsidRDefault="00B705D6" w:rsidP="00B705D6">
            <w:r w:rsidRPr="00AF01AB">
              <w:t>Пр. занятие по теме “</w:t>
            </w:r>
            <w:proofErr w:type="spellStart"/>
            <w:r w:rsidRPr="00AF01AB">
              <w:t>The</w:t>
            </w:r>
            <w:proofErr w:type="spellEnd"/>
            <w:r w:rsidRPr="00AF01AB">
              <w:t xml:space="preserve"> USA”</w:t>
            </w:r>
          </w:p>
          <w:p w:rsidR="00B705D6" w:rsidRPr="00AF01AB" w:rsidRDefault="00B705D6" w:rsidP="00B705D6">
            <w:r>
              <w:t>Текущий контроль № 4. Грамматический тест по теме «Герундий»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AF01AB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2/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AF01AB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9/</w:t>
            </w: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907CAC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r w:rsidRPr="00AF01AB">
              <w:t>Пр. занятие по теме “</w:t>
            </w:r>
            <w:proofErr w:type="spellStart"/>
            <w:r w:rsidRPr="00AF01AB">
              <w:t>The</w:t>
            </w:r>
            <w:proofErr w:type="spellEnd"/>
            <w:r w:rsidRPr="00AF01AB">
              <w:t xml:space="preserve"> USA”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r w:rsidRPr="00AF01AB">
              <w:t>Пр. занятие по теме “</w:t>
            </w:r>
            <w:proofErr w:type="spellStart"/>
            <w:r w:rsidRPr="00AF01AB">
              <w:t>The</w:t>
            </w:r>
            <w:proofErr w:type="spellEnd"/>
            <w:r w:rsidRPr="00AF01AB">
              <w:t xml:space="preserve"> USA”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 w:rsidRPr="00AF01AB">
              <w:t>Пр. занятие по теме “</w:t>
            </w:r>
            <w:proofErr w:type="spellStart"/>
            <w:r w:rsidRPr="00AF01AB">
              <w:t>The</w:t>
            </w:r>
            <w:proofErr w:type="spellEnd"/>
            <w:r w:rsidRPr="00AF01AB">
              <w:t xml:space="preserve"> USA”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Default="00B705D6" w:rsidP="00B705D6">
            <w:r w:rsidRPr="00AF01AB">
              <w:t>Пр. занятие по теме “</w:t>
            </w:r>
            <w:proofErr w:type="spellStart"/>
            <w:r w:rsidRPr="00AF01AB">
              <w:t>The</w:t>
            </w:r>
            <w:proofErr w:type="spellEnd"/>
            <w:r w:rsidRPr="00AF01AB">
              <w:t xml:space="preserve"> USA”</w:t>
            </w:r>
          </w:p>
          <w:p w:rsidR="00B705D6" w:rsidRPr="00AF01AB" w:rsidRDefault="00B705D6" w:rsidP="00B705D6">
            <w:r>
              <w:t xml:space="preserve">Текущий контроль № 5. Устный опрос по теме </w:t>
            </w:r>
            <w:r w:rsidRPr="00AF01AB">
              <w:t>“</w:t>
            </w:r>
            <w:r>
              <w:rPr>
                <w:lang w:val="en-US"/>
              </w:rPr>
              <w:t>The</w:t>
            </w:r>
            <w:r w:rsidRPr="00B705D6">
              <w:t xml:space="preserve"> </w:t>
            </w:r>
            <w:r>
              <w:rPr>
                <w:lang w:val="en-US"/>
              </w:rPr>
              <w:t>USA</w:t>
            </w:r>
            <w:r w:rsidRPr="00AF01AB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AF01AB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AF01AB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12/</w:t>
            </w: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AF01AB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B3291" w:rsidRDefault="00B705D6" w:rsidP="00B705D6">
            <w:r>
              <w:t xml:space="preserve">Пр. занятие по теме </w:t>
            </w:r>
            <w:r w:rsidRPr="008B3291">
              <w:t>“</w:t>
            </w:r>
            <w:r>
              <w:rPr>
                <w:lang w:val="en-US"/>
              </w:rPr>
              <w:t>Sports</w:t>
            </w:r>
            <w:r w:rsidRPr="00A76D7A">
              <w:t xml:space="preserve"> </w:t>
            </w:r>
            <w:r>
              <w:rPr>
                <w:lang w:val="en-US"/>
              </w:rPr>
              <w:t>Journalism</w:t>
            </w:r>
            <w:r w:rsidRPr="00B705D6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r>
              <w:t xml:space="preserve">Пр. занятие по теме </w:t>
            </w:r>
            <w:r w:rsidRPr="008B3291">
              <w:t>“</w:t>
            </w:r>
            <w:r>
              <w:rPr>
                <w:lang w:val="en-US"/>
              </w:rPr>
              <w:t>Sports</w:t>
            </w:r>
            <w:r w:rsidRPr="00A76D7A">
              <w:t xml:space="preserve"> </w:t>
            </w:r>
            <w:r>
              <w:rPr>
                <w:lang w:val="en-US"/>
              </w:rPr>
              <w:t>Journalism</w:t>
            </w:r>
            <w:r w:rsidRPr="002C54A9">
              <w:t>”</w:t>
            </w:r>
          </w:p>
          <w:p w:rsidR="00B705D6" w:rsidRPr="008B3291" w:rsidRDefault="00B705D6" w:rsidP="00B705D6">
            <w:r>
              <w:t>Текущий контроль № 6. Грамматический тест по теме «Инфинитив»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B329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3/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B329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15/</w:t>
            </w:r>
            <w:r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907CAC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 w:rsidRPr="008B3291">
              <w:t>Пр. занятие по теме “</w:t>
            </w:r>
            <w:proofErr w:type="spellStart"/>
            <w:r w:rsidRPr="008B3291">
              <w:t>Sports</w:t>
            </w:r>
            <w:proofErr w:type="spellEnd"/>
            <w:r w:rsidRPr="00A76D7A">
              <w:t xml:space="preserve"> </w:t>
            </w:r>
            <w:proofErr w:type="spellStart"/>
            <w:r w:rsidRPr="008B3291">
              <w:t>Journalism</w:t>
            </w:r>
            <w:proofErr w:type="spellEnd"/>
            <w:r w:rsidRPr="008B3291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 w:rsidRPr="008B3291">
              <w:t>Пр. занятие по теме “</w:t>
            </w:r>
            <w:proofErr w:type="spellStart"/>
            <w:r w:rsidRPr="008B3291">
              <w:t>Sports</w:t>
            </w:r>
            <w:proofErr w:type="spellEnd"/>
            <w:r w:rsidRPr="00A76D7A">
              <w:t xml:space="preserve"> </w:t>
            </w:r>
            <w:proofErr w:type="spellStart"/>
            <w:r w:rsidRPr="008B3291">
              <w:t>Journalism</w:t>
            </w:r>
            <w:proofErr w:type="spellEnd"/>
            <w:r w:rsidRPr="008B3291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r w:rsidRPr="008B3291">
              <w:t>Пр. занятие по теме “</w:t>
            </w:r>
            <w:proofErr w:type="spellStart"/>
            <w:r w:rsidRPr="008B3291">
              <w:t>Sports</w:t>
            </w:r>
            <w:proofErr w:type="spellEnd"/>
            <w:r w:rsidRPr="00A76D7A">
              <w:t xml:space="preserve"> </w:t>
            </w:r>
            <w:proofErr w:type="spellStart"/>
            <w:r w:rsidRPr="008B3291">
              <w:t>Journalism</w:t>
            </w:r>
            <w:proofErr w:type="spellEnd"/>
            <w:r w:rsidRPr="008B3291">
              <w:t>”</w:t>
            </w:r>
          </w:p>
          <w:p w:rsidR="00B705D6" w:rsidRPr="008B3291" w:rsidRDefault="00B705D6" w:rsidP="00B705D6">
            <w:r>
              <w:t xml:space="preserve">Текущий контроль № 7. Устный опрос по теме </w:t>
            </w:r>
            <w:r w:rsidRPr="008B3291">
              <w:t>“</w:t>
            </w:r>
            <w:r>
              <w:rPr>
                <w:lang w:val="en-US"/>
              </w:rPr>
              <w:t>Sports</w:t>
            </w:r>
            <w:r w:rsidRPr="00B705D6">
              <w:t xml:space="preserve"> </w:t>
            </w:r>
            <w:r>
              <w:rPr>
                <w:lang w:val="en-US"/>
              </w:rPr>
              <w:t>Journalism</w:t>
            </w:r>
            <w:r w:rsidRPr="008B3291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B329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2/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B329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17/</w:t>
            </w:r>
            <w:r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907CAC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2C54A9" w:rsidRDefault="00B705D6" w:rsidP="00B705D6">
            <w:r>
              <w:t xml:space="preserve">Пр. занятие по теме </w:t>
            </w:r>
            <w:r w:rsidRPr="008B3291">
              <w:t>“</w:t>
            </w:r>
            <w:r>
              <w:rPr>
                <w:lang w:val="en-US"/>
              </w:rPr>
              <w:t>Reading</w:t>
            </w:r>
            <w:r w:rsidRPr="008B3291">
              <w:t>”</w:t>
            </w:r>
          </w:p>
          <w:p w:rsidR="00B705D6" w:rsidRPr="008B3291" w:rsidRDefault="00B705D6" w:rsidP="00B705D6">
            <w:r>
              <w:t>Текущий контроль № 8. Грамматический тест «Согласование времен, прямая и косвенная речь, условные предложения»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B329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2/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B329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19/</w:t>
            </w: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907CAC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r w:rsidRPr="00932D8F">
              <w:t>Пр. занятие по теме “</w:t>
            </w:r>
            <w:proofErr w:type="spellStart"/>
            <w:r w:rsidRPr="00932D8F">
              <w:t>Reading</w:t>
            </w:r>
            <w:proofErr w:type="spellEnd"/>
            <w:r w:rsidRPr="00932D8F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r w:rsidRPr="00932D8F">
              <w:t>Пр. занятие по теме “</w:t>
            </w:r>
            <w:proofErr w:type="spellStart"/>
            <w:r w:rsidRPr="00932D8F">
              <w:t>Reading</w:t>
            </w:r>
            <w:proofErr w:type="spellEnd"/>
            <w:r w:rsidRPr="00932D8F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r w:rsidRPr="00932D8F">
              <w:t>Пр. занятие по теме “</w:t>
            </w:r>
            <w:proofErr w:type="spellStart"/>
            <w:r w:rsidRPr="00932D8F">
              <w:t>Reading</w:t>
            </w:r>
            <w:proofErr w:type="spellEnd"/>
            <w:r w:rsidRPr="00932D8F">
              <w:t>”</w:t>
            </w:r>
          </w:p>
          <w:p w:rsidR="00B705D6" w:rsidRPr="00932D8F" w:rsidRDefault="00B705D6" w:rsidP="00B705D6">
            <w:r>
              <w:t xml:space="preserve">Текущий контроль № 9. Выполнение проверочных заданий по теме </w:t>
            </w:r>
            <w:r w:rsidRPr="00932D8F">
              <w:t>“</w:t>
            </w:r>
            <w:r>
              <w:rPr>
                <w:lang w:val="en-US"/>
              </w:rPr>
              <w:t>Reading</w:t>
            </w:r>
            <w:r w:rsidRPr="00932D8F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932D8F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2/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932D8F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21/</w:t>
            </w: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907CAC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r w:rsidRPr="00932D8F">
              <w:t>Пр. занятие по теме “</w:t>
            </w:r>
            <w:proofErr w:type="spellStart"/>
            <w:r w:rsidRPr="00932D8F">
              <w:t>Reading</w:t>
            </w:r>
            <w:proofErr w:type="spellEnd"/>
            <w:r w:rsidRPr="00932D8F">
              <w:t>”</w:t>
            </w:r>
          </w:p>
          <w:p w:rsidR="00B705D6" w:rsidRPr="00932D8F" w:rsidRDefault="00B705D6" w:rsidP="00B705D6">
            <w:r>
              <w:t>Рубежный контроль кафедры (РК № 1)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932D8F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932D8F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23/60</w:t>
            </w:r>
          </w:p>
        </w:tc>
        <w:tc>
          <w:tcPr>
            <w:tcW w:w="789" w:type="pct"/>
            <w:shd w:val="clear" w:color="auto" w:fill="FFFFFF"/>
          </w:tcPr>
          <w:p w:rsidR="00B705D6" w:rsidRPr="00932D8F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  <w:tr w:rsidR="00B705D6" w:rsidRPr="00805DE2" w:rsidTr="00B705D6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805DE2">
              <w:rPr>
                <w:rFonts w:eastAsia="Calibri"/>
                <w:sz w:val="22"/>
                <w:szCs w:val="22"/>
                <w:lang w:eastAsia="en-US"/>
              </w:rPr>
              <w:t>2-й рубежный контроль УМУ: тестирование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5/10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89" w:type="pct"/>
            <w:shd w:val="clear" w:color="auto" w:fill="FFFFFF"/>
          </w:tcPr>
          <w:p w:rsidR="00B705D6" w:rsidRPr="00907CAC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  <w:tr w:rsidR="00B705D6" w:rsidRPr="00805DE2" w:rsidTr="00B705D6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t>Промежуточный контроль (зачет)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22/30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B705D6" w:rsidRPr="00D02A9E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</w:tr>
      <w:tr w:rsidR="00B705D6" w:rsidRPr="00805DE2" w:rsidTr="00B705D6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Итоговая сумма баллов за  2 семестр</w:t>
            </w:r>
          </w:p>
          <w:p w:rsidR="00B705D6" w:rsidRPr="00805DE2" w:rsidRDefault="00B705D6" w:rsidP="00B705D6">
            <w:pPr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50/100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705D6" w:rsidRPr="00805DE2" w:rsidRDefault="00B705D6" w:rsidP="00B705D6">
      <w:pPr>
        <w:jc w:val="center"/>
        <w:rPr>
          <w:color w:val="FF0000"/>
        </w:rPr>
      </w:pPr>
    </w:p>
    <w:p w:rsidR="00B705D6" w:rsidRDefault="00B705D6" w:rsidP="00B705D6">
      <w:pPr>
        <w:suppressAutoHyphens w:val="0"/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:rsidR="00B705D6" w:rsidRDefault="00B705D6" w:rsidP="00B705D6">
      <w:pPr>
        <w:suppressAutoHyphens w:val="0"/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:rsidR="00B705D6" w:rsidRPr="00805DE2" w:rsidRDefault="00B705D6" w:rsidP="00B705D6">
      <w:pPr>
        <w:suppressAutoHyphens w:val="0"/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805DE2">
        <w:rPr>
          <w:rFonts w:eastAsia="Calibri"/>
          <w:lang w:eastAsia="en-US"/>
        </w:rPr>
        <w:t>ТЕХНОЛОГИЧЕСКАЯ КАРТА ДИСЦИПЛИНЫ</w:t>
      </w:r>
    </w:p>
    <w:p w:rsidR="00B705D6" w:rsidRPr="00805DE2" w:rsidRDefault="00B705D6" w:rsidP="00B705D6">
      <w:pPr>
        <w:suppressAutoHyphens w:val="0"/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805DE2">
        <w:rPr>
          <w:rFonts w:eastAsia="Calibri"/>
          <w:lang w:eastAsia="en-US"/>
        </w:rPr>
        <w:t>Очная форма обучения</w:t>
      </w:r>
    </w:p>
    <w:p w:rsidR="00B705D6" w:rsidRPr="00805DE2" w:rsidRDefault="00B705D6" w:rsidP="00B705D6">
      <w:pPr>
        <w:shd w:val="clear" w:color="auto" w:fill="FFFFFF"/>
        <w:suppressAutoHyphens w:val="0"/>
        <w:ind w:right="-140"/>
        <w:outlineLvl w:val="0"/>
        <w:rPr>
          <w:rFonts w:eastAsia="Calibri"/>
          <w:spacing w:val="-4"/>
          <w:u w:val="single"/>
          <w:lang w:eastAsia="en-US"/>
        </w:rPr>
      </w:pPr>
      <w:r w:rsidRPr="00805DE2">
        <w:rPr>
          <w:rFonts w:eastAsia="Calibri"/>
          <w:spacing w:val="-4"/>
          <w:lang w:eastAsia="en-US"/>
        </w:rPr>
        <w:t>Направление: 42.03.02 – «Журналистика»</w:t>
      </w:r>
    </w:p>
    <w:p w:rsidR="00B705D6" w:rsidRPr="00805DE2" w:rsidRDefault="00B705D6" w:rsidP="00B705D6">
      <w:pPr>
        <w:suppressAutoHyphens w:val="0"/>
        <w:rPr>
          <w:rFonts w:eastAsia="Calibri"/>
          <w:spacing w:val="-4"/>
          <w:u w:val="single"/>
          <w:lang w:eastAsia="en-US"/>
        </w:rPr>
      </w:pPr>
      <w:r w:rsidRPr="00805DE2">
        <w:rPr>
          <w:rFonts w:eastAsia="Calibri"/>
          <w:spacing w:val="-4"/>
          <w:lang w:eastAsia="en-US"/>
        </w:rPr>
        <w:t xml:space="preserve">Профиль подготовки: </w:t>
      </w:r>
      <w:r w:rsidRPr="00805DE2">
        <w:rPr>
          <w:rFonts w:eastAsia="Calibri"/>
        </w:rPr>
        <w:t>Спортивная журналистика</w:t>
      </w:r>
    </w:p>
    <w:p w:rsidR="00B705D6" w:rsidRPr="00805DE2" w:rsidRDefault="00B705D6" w:rsidP="00B705D6">
      <w:pPr>
        <w:shd w:val="clear" w:color="auto" w:fill="FFFFFF"/>
        <w:suppressAutoHyphens w:val="0"/>
        <w:ind w:right="-140"/>
        <w:outlineLvl w:val="0"/>
        <w:rPr>
          <w:rFonts w:eastAsia="Calibri"/>
          <w:spacing w:val="-4"/>
          <w:u w:val="single"/>
          <w:lang w:eastAsia="en-US"/>
        </w:rPr>
      </w:pPr>
      <w:r w:rsidRPr="00805DE2">
        <w:rPr>
          <w:rFonts w:eastAsia="Calibri"/>
          <w:spacing w:val="-4"/>
          <w:lang w:eastAsia="en-US"/>
        </w:rPr>
        <w:t xml:space="preserve">Дисциплина: </w:t>
      </w:r>
      <w:r w:rsidR="00A76D7A">
        <w:rPr>
          <w:rFonts w:eastAsia="Calibri"/>
          <w:spacing w:val="-4"/>
          <w:lang w:eastAsia="en-US"/>
        </w:rPr>
        <w:t xml:space="preserve">Иностранный язык. </w:t>
      </w:r>
    </w:p>
    <w:p w:rsidR="00B705D6" w:rsidRPr="00805DE2" w:rsidRDefault="00B705D6" w:rsidP="00B705D6">
      <w:pPr>
        <w:keepNext/>
        <w:suppressAutoHyphens w:val="0"/>
        <w:outlineLvl w:val="6"/>
        <w:rPr>
          <w:rFonts w:eastAsia="Calibri"/>
          <w:spacing w:val="-4"/>
          <w:lang w:eastAsia="en-US"/>
        </w:rPr>
      </w:pPr>
      <w:r w:rsidRPr="00805DE2">
        <w:rPr>
          <w:rFonts w:eastAsia="Calibri"/>
          <w:spacing w:val="-4"/>
          <w:lang w:eastAsia="en-US"/>
        </w:rPr>
        <w:t>Кафедра: Иностранных языков</w:t>
      </w:r>
    </w:p>
    <w:p w:rsidR="00B705D6" w:rsidRPr="00805DE2" w:rsidRDefault="00B705D6" w:rsidP="00B705D6">
      <w:pPr>
        <w:keepNext/>
        <w:suppressAutoHyphens w:val="0"/>
        <w:outlineLvl w:val="6"/>
        <w:rPr>
          <w:rFonts w:eastAsia="Calibri"/>
          <w:b/>
          <w:spacing w:val="-4"/>
          <w:lang w:eastAsia="en-US"/>
        </w:rPr>
      </w:pPr>
    </w:p>
    <w:p w:rsidR="00B705D6" w:rsidRPr="00805DE2" w:rsidRDefault="00B705D6" w:rsidP="00B705D6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805DE2">
        <w:rPr>
          <w:rFonts w:eastAsia="Calibri"/>
          <w:lang w:eastAsia="en-US"/>
        </w:rPr>
        <w:t xml:space="preserve">Курс </w:t>
      </w:r>
      <w:r w:rsidRPr="00805DE2">
        <w:rPr>
          <w:rFonts w:eastAsia="Calibri"/>
          <w:u w:val="single"/>
          <w:lang w:eastAsia="en-US"/>
        </w:rPr>
        <w:t>2</w:t>
      </w:r>
      <w:r w:rsidRPr="00805DE2">
        <w:rPr>
          <w:rFonts w:eastAsia="Calibri"/>
          <w:lang w:eastAsia="en-US"/>
        </w:rPr>
        <w:t xml:space="preserve"> семестр </w:t>
      </w:r>
      <w:r w:rsidRPr="00805DE2">
        <w:rPr>
          <w:rFonts w:eastAsia="Calibri"/>
          <w:u w:val="single"/>
          <w:lang w:eastAsia="en-US"/>
        </w:rPr>
        <w:t>3</w:t>
      </w:r>
      <w:r>
        <w:rPr>
          <w:rFonts w:eastAsia="Calibri"/>
          <w:lang w:eastAsia="en-US"/>
        </w:rPr>
        <w:t xml:space="preserve">                        (на 20</w:t>
      </w:r>
      <w:r w:rsidRPr="00194407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>/202</w:t>
      </w:r>
      <w:r w:rsidRPr="00194407">
        <w:rPr>
          <w:rFonts w:eastAsia="Calibri"/>
          <w:lang w:eastAsia="en-US"/>
        </w:rPr>
        <w:t>3</w:t>
      </w:r>
      <w:r w:rsidRPr="00805DE2">
        <w:rPr>
          <w:rFonts w:eastAsia="Calibri"/>
          <w:lang w:eastAsia="en-US"/>
        </w:rPr>
        <w:t xml:space="preserve">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789"/>
        <w:gridCol w:w="4699"/>
        <w:gridCol w:w="962"/>
        <w:gridCol w:w="1164"/>
        <w:gridCol w:w="1489"/>
      </w:tblGrid>
      <w:tr w:rsidR="00B705D6" w:rsidRPr="00805DE2" w:rsidTr="00B705D6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05DE2">
              <w:rPr>
                <w:rFonts w:eastAsia="Calibri"/>
                <w:sz w:val="20"/>
                <w:szCs w:val="20"/>
                <w:lang w:eastAsia="en-US"/>
              </w:rPr>
              <w:t>Посеща-емость</w:t>
            </w:r>
            <w:proofErr w:type="spellEnd"/>
            <w:proofErr w:type="gramEnd"/>
          </w:p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/ балл</w:t>
            </w: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Содержание занятий и виды контроля</w:t>
            </w:r>
          </w:p>
        </w:tc>
        <w:tc>
          <w:tcPr>
            <w:tcW w:w="510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Кол-во баллов</w:t>
            </w:r>
          </w:p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05DE2">
              <w:rPr>
                <w:rFonts w:eastAsia="Calibri"/>
                <w:sz w:val="20"/>
                <w:szCs w:val="20"/>
                <w:lang w:eastAsia="en-US"/>
              </w:rPr>
              <w:t>min</w:t>
            </w:r>
            <w:proofErr w:type="spellEnd"/>
            <w:r w:rsidRPr="00805DE2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805DE2">
              <w:rPr>
                <w:rFonts w:eastAsia="Calibri"/>
                <w:sz w:val="20"/>
                <w:szCs w:val="20"/>
                <w:lang w:eastAsia="en-US"/>
              </w:rPr>
              <w:t>max</w:t>
            </w:r>
            <w:proofErr w:type="spellEnd"/>
          </w:p>
        </w:tc>
        <w:tc>
          <w:tcPr>
            <w:tcW w:w="617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05DE2">
              <w:rPr>
                <w:rFonts w:eastAsia="Calibri"/>
                <w:sz w:val="20"/>
                <w:szCs w:val="20"/>
                <w:lang w:eastAsia="en-US"/>
              </w:rPr>
              <w:t>Накопи-тельная</w:t>
            </w:r>
            <w:proofErr w:type="gramEnd"/>
            <w:r w:rsidRPr="00805DE2">
              <w:rPr>
                <w:rFonts w:eastAsia="Calibri"/>
                <w:sz w:val="20"/>
                <w:szCs w:val="20"/>
                <w:lang w:eastAsia="en-US"/>
              </w:rPr>
              <w:t xml:space="preserve"> «стоимость» /</w:t>
            </w:r>
          </w:p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Кол-во часов самостоятельной работы на подготовку к видам контроля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i/>
                <w:sz w:val="20"/>
                <w:szCs w:val="20"/>
                <w:lang w:eastAsia="en-US"/>
              </w:rPr>
              <w:t>6</w:t>
            </w:r>
          </w:p>
        </w:tc>
      </w:tr>
      <w:tr w:rsidR="00B705D6" w:rsidRPr="00805DE2" w:rsidTr="00B705D6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b/>
                <w:sz w:val="20"/>
                <w:szCs w:val="20"/>
                <w:lang w:eastAsia="en-US"/>
              </w:rPr>
              <w:t>Третий семестр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trHeight w:val="323"/>
          <w:jc w:val="center"/>
        </w:trPr>
        <w:tc>
          <w:tcPr>
            <w:tcW w:w="176" w:type="pct"/>
            <w:shd w:val="clear" w:color="auto" w:fill="FFFFFF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18" w:type="pct"/>
            <w:shd w:val="clear" w:color="auto" w:fill="FFFFFF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B55003" w:rsidRDefault="00B705D6" w:rsidP="00B705D6">
            <w:r>
              <w:t xml:space="preserve">Практическое занятие по теме </w:t>
            </w:r>
            <w:r w:rsidRPr="00B55003">
              <w:t xml:space="preserve"> “</w:t>
            </w:r>
            <w:r>
              <w:rPr>
                <w:lang w:val="en-US"/>
              </w:rPr>
              <w:t>Canada</w:t>
            </w:r>
            <w:r w:rsidRPr="00B55003">
              <w:t>”</w:t>
            </w:r>
          </w:p>
        </w:tc>
        <w:tc>
          <w:tcPr>
            <w:tcW w:w="510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 w:rsidRPr="00B55003">
              <w:t>Практическое занятие по теме  “</w:t>
            </w:r>
            <w:proofErr w:type="spellStart"/>
            <w:r w:rsidRPr="00B55003">
              <w:t>Canada</w:t>
            </w:r>
            <w:proofErr w:type="spellEnd"/>
            <w:r w:rsidRPr="00B55003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 w:rsidRPr="00B55003">
              <w:t>Практическое занятие по теме  “</w:t>
            </w:r>
            <w:proofErr w:type="spellStart"/>
            <w:r w:rsidRPr="00B55003">
              <w:t>Canada</w:t>
            </w:r>
            <w:proofErr w:type="spellEnd"/>
            <w:r w:rsidRPr="00B55003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 w:rsidRPr="00B55003">
              <w:t>Практическое занятие по теме  “</w:t>
            </w:r>
            <w:proofErr w:type="spellStart"/>
            <w:r w:rsidRPr="00B55003">
              <w:t>Canada</w:t>
            </w:r>
            <w:proofErr w:type="spellEnd"/>
            <w:r w:rsidRPr="00B55003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t xml:space="preserve">Практическое занятие по теме </w:t>
            </w:r>
            <w:r w:rsidRPr="00B55003">
              <w:t xml:space="preserve"> “</w:t>
            </w:r>
            <w:r>
              <w:rPr>
                <w:lang w:val="en-US"/>
              </w:rPr>
              <w:t>Canada</w:t>
            </w:r>
            <w:r w:rsidRPr="00B55003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trHeight w:val="323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2C54A9" w:rsidRDefault="00B705D6" w:rsidP="00B705D6">
            <w:pPr>
              <w:suppressAutoHyphens w:val="0"/>
              <w:spacing w:line="276" w:lineRule="auto"/>
            </w:pPr>
            <w:r>
              <w:t xml:space="preserve">Практическое занятие по теме </w:t>
            </w:r>
            <w:r w:rsidRPr="00B55003">
              <w:t xml:space="preserve"> “</w:t>
            </w:r>
            <w:r>
              <w:rPr>
                <w:lang w:val="en-US"/>
              </w:rPr>
              <w:t>Canada</w:t>
            </w:r>
            <w:r w:rsidRPr="00B55003">
              <w:t>”</w:t>
            </w:r>
          </w:p>
          <w:p w:rsidR="00B705D6" w:rsidRPr="00B55003" w:rsidRDefault="00B705D6" w:rsidP="00B705D6">
            <w:pPr>
              <w:suppressAutoHyphens w:val="0"/>
              <w:spacing w:line="276" w:lineRule="auto"/>
            </w:pPr>
            <w:r>
              <w:t xml:space="preserve">Текущий контроль № 1. Устный опрос по теме </w:t>
            </w:r>
            <w:r w:rsidRPr="00B55003">
              <w:t>“</w:t>
            </w:r>
            <w:r>
              <w:rPr>
                <w:lang w:val="en-US"/>
              </w:rPr>
              <w:t>Canada</w:t>
            </w:r>
            <w:r w:rsidRPr="00B55003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590E3C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590E3C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/5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590E3C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B55003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Практическое занятие по теме </w:t>
            </w:r>
            <w:r w:rsidRPr="00B55003">
              <w:rPr>
                <w:rFonts w:eastAsia="Calibri"/>
                <w:sz w:val="22"/>
                <w:szCs w:val="22"/>
                <w:lang w:eastAsia="en-US"/>
              </w:rPr>
              <w:t>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The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History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Journalism</w:t>
            </w:r>
            <w:r w:rsidRPr="00B55003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55003">
              <w:rPr>
                <w:rFonts w:eastAsia="Calibri"/>
                <w:sz w:val="22"/>
                <w:szCs w:val="22"/>
                <w:lang w:eastAsia="en-US"/>
              </w:rPr>
              <w:t xml:space="preserve">Практическое занятие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по теме 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The</w:t>
            </w:r>
            <w:r w:rsidRPr="00B705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History</w:t>
            </w:r>
            <w:r w:rsidRPr="00B705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 w:rsidR="00DE1857"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Journalism</w:t>
            </w:r>
            <w:r w:rsidRPr="00B55003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  <w:p w:rsidR="00B705D6" w:rsidRPr="00B55003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 контроль № 2. Грамматический тест «Грамматика 1-го семестра»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590E3C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/8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590E3C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/13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590E3C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55003">
              <w:rPr>
                <w:rFonts w:eastAsia="Calibri"/>
                <w:sz w:val="22"/>
                <w:szCs w:val="22"/>
                <w:lang w:eastAsia="en-US"/>
              </w:rPr>
              <w:t>Практическо</w:t>
            </w:r>
            <w:r>
              <w:rPr>
                <w:rFonts w:eastAsia="Calibri"/>
                <w:sz w:val="22"/>
                <w:szCs w:val="22"/>
                <w:lang w:eastAsia="en-US"/>
              </w:rPr>
              <w:t>е занятие по теме 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The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History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Journalism</w:t>
            </w:r>
            <w:r w:rsidRPr="00B55003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55003">
              <w:rPr>
                <w:rFonts w:eastAsia="Calibri"/>
                <w:sz w:val="22"/>
                <w:szCs w:val="22"/>
                <w:lang w:eastAsia="en-US"/>
              </w:rPr>
              <w:t>Практическо</w:t>
            </w:r>
            <w:r>
              <w:rPr>
                <w:rFonts w:eastAsia="Calibri"/>
                <w:sz w:val="22"/>
                <w:szCs w:val="22"/>
                <w:lang w:eastAsia="en-US"/>
              </w:rPr>
              <w:t>е занятие по теме 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The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History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Journalism</w:t>
            </w:r>
            <w:r w:rsidRPr="00B55003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55003">
              <w:rPr>
                <w:rFonts w:eastAsia="Calibri"/>
                <w:sz w:val="22"/>
                <w:szCs w:val="22"/>
                <w:lang w:eastAsia="en-US"/>
              </w:rPr>
              <w:t>Практическо</w:t>
            </w:r>
            <w:r>
              <w:rPr>
                <w:rFonts w:eastAsia="Calibri"/>
                <w:sz w:val="22"/>
                <w:szCs w:val="22"/>
                <w:lang w:eastAsia="en-US"/>
              </w:rPr>
              <w:t>е занятие по теме 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The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History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 w:rsidRPr="00A76D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Journalism</w:t>
            </w:r>
            <w:r w:rsidRPr="00B55003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590E3C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B55003">
              <w:rPr>
                <w:rFonts w:eastAsia="Calibri"/>
                <w:sz w:val="22"/>
                <w:szCs w:val="22"/>
                <w:lang w:eastAsia="en-US"/>
              </w:rPr>
              <w:t>Практическо</w:t>
            </w:r>
            <w:r>
              <w:rPr>
                <w:rFonts w:eastAsia="Calibri"/>
                <w:sz w:val="22"/>
                <w:szCs w:val="22"/>
                <w:lang w:eastAsia="en-US"/>
              </w:rPr>
              <w:t>е занятие по теме 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The</w:t>
            </w:r>
            <w:r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History</w:t>
            </w:r>
            <w:r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Journalism</w:t>
            </w:r>
            <w:r w:rsidRPr="00B55003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  <w:p w:rsidR="00B705D6" w:rsidRPr="00DE1857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 контроль № 3. Устный</w:t>
            </w:r>
            <w:r w:rsidR="00DE1857"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опрос</w:t>
            </w:r>
            <w:r w:rsidR="00DE1857"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="00DE1857"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теме</w:t>
            </w:r>
            <w:r w:rsidRPr="00DE1857">
              <w:rPr>
                <w:rFonts w:eastAsia="Calibri"/>
                <w:sz w:val="22"/>
                <w:szCs w:val="22"/>
                <w:lang w:eastAsia="en-US"/>
              </w:rPr>
              <w:t xml:space="preserve"> 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The</w:t>
            </w:r>
            <w:r w:rsidR="00DE1857"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History</w:t>
            </w:r>
            <w:r w:rsidR="00DE1857"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of</w:t>
            </w:r>
            <w:r w:rsidR="00DE1857"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Journalism</w:t>
            </w:r>
            <w:r w:rsidRPr="00DE1857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C96E3E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="00B705D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590E3C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/19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590E3C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2C54A9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Практическое занятие по теме </w:t>
            </w:r>
            <w:r w:rsidRPr="00C96E3E">
              <w:rPr>
                <w:rFonts w:eastAsia="Calibri"/>
                <w:sz w:val="22"/>
                <w:szCs w:val="22"/>
                <w:lang w:eastAsia="en-US"/>
              </w:rPr>
              <w:t>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Australia</w:t>
            </w:r>
            <w:r w:rsidRPr="00C96E3E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  <w:p w:rsidR="00B705D6" w:rsidRPr="00C96E3E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 контроль № 4. Грамматический тест по теме «Грамматика 2-го семестра»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C96E3E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="00B705D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C96E3E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="00B705D6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EB6E5F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C96E3E">
              <w:rPr>
                <w:rFonts w:eastAsia="Calibri"/>
                <w:sz w:val="22"/>
                <w:szCs w:val="22"/>
                <w:lang w:eastAsia="en-US"/>
              </w:rPr>
              <w:t>Практическое занятие по теме “</w:t>
            </w:r>
            <w:proofErr w:type="spellStart"/>
            <w:r w:rsidRPr="00C96E3E">
              <w:rPr>
                <w:rFonts w:eastAsia="Calibri"/>
                <w:sz w:val="22"/>
                <w:szCs w:val="22"/>
                <w:lang w:eastAsia="en-US"/>
              </w:rPr>
              <w:t>Australia</w:t>
            </w:r>
            <w:proofErr w:type="spellEnd"/>
            <w:r w:rsidRPr="00C96E3E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C96E3E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512AF8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C96E3E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C96E3E">
              <w:rPr>
                <w:rFonts w:eastAsia="Calibri"/>
                <w:sz w:val="22"/>
                <w:szCs w:val="22"/>
                <w:lang w:eastAsia="en-US"/>
              </w:rPr>
              <w:t>Практическое занятие по теме “</w:t>
            </w:r>
            <w:r w:rsidRPr="00C96E3E">
              <w:rPr>
                <w:rFonts w:eastAsia="Calibri"/>
                <w:sz w:val="22"/>
                <w:szCs w:val="22"/>
                <w:lang w:val="en-US" w:eastAsia="en-US"/>
              </w:rPr>
              <w:t>Australia</w:t>
            </w:r>
            <w:r w:rsidRPr="00C96E3E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C96E3E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C96E3E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C96E3E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C96E3E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C96E3E" w:rsidRDefault="00B705D6" w:rsidP="00B705D6">
            <w:r w:rsidRPr="00C96E3E">
              <w:t>Практическое занятие по теме “</w:t>
            </w:r>
            <w:r w:rsidRPr="00C96E3E">
              <w:rPr>
                <w:lang w:val="en-US"/>
              </w:rPr>
              <w:t>Australia</w:t>
            </w:r>
            <w:r w:rsidRPr="00C96E3E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C96E3E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C96E3E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C96E3E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057EAC" w:rsidRDefault="00B705D6" w:rsidP="00B705D6">
            <w:pPr>
              <w:rPr>
                <w:rFonts w:eastAsia="Calibri"/>
                <w:lang w:eastAsia="en-US"/>
              </w:rPr>
            </w:pPr>
            <w:r w:rsidRPr="00C96E3E">
              <w:rPr>
                <w:rFonts w:eastAsia="Calibri"/>
                <w:sz w:val="22"/>
                <w:szCs w:val="22"/>
                <w:lang w:eastAsia="en-US"/>
              </w:rPr>
              <w:t>Практическое занятие по теме “</w:t>
            </w:r>
            <w:r w:rsidRPr="00C96E3E">
              <w:rPr>
                <w:rFonts w:eastAsia="Calibri"/>
                <w:sz w:val="22"/>
                <w:szCs w:val="22"/>
                <w:lang w:val="en-US" w:eastAsia="en-US"/>
              </w:rPr>
              <w:t>Australia</w:t>
            </w:r>
            <w:r w:rsidRPr="00C96E3E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  <w:p w:rsidR="00B705D6" w:rsidRPr="002C54A9" w:rsidRDefault="00B705D6" w:rsidP="00B705D6">
            <w:r>
              <w:rPr>
                <w:rFonts w:eastAsia="Calibri"/>
                <w:sz w:val="22"/>
                <w:szCs w:val="22"/>
                <w:lang w:eastAsia="en-US"/>
              </w:rPr>
              <w:t xml:space="preserve">Текущий контроль № 5. Устный опрос по теме </w:t>
            </w:r>
            <w:r w:rsidRPr="002C54A9">
              <w:rPr>
                <w:rFonts w:eastAsia="Calibri"/>
                <w:sz w:val="22"/>
                <w:szCs w:val="22"/>
                <w:lang w:eastAsia="en-US"/>
              </w:rPr>
              <w:t>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Australia</w:t>
            </w:r>
            <w:r w:rsidRPr="002C54A9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2C54A9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="00B705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2C54A9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="00B705D6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EB6E5F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2C54A9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4A9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2C54A9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Практическое занятие по теме </w:t>
            </w:r>
            <w:r w:rsidRPr="002C54A9">
              <w:rPr>
                <w:rFonts w:eastAsia="Calibri"/>
                <w:sz w:val="22"/>
                <w:szCs w:val="22"/>
                <w:lang w:eastAsia="en-US"/>
              </w:rPr>
              <w:t>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New</w:t>
            </w:r>
            <w:r w:rsidR="00DE1857"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Zealand</w:t>
            </w:r>
            <w:r w:rsidRPr="002C54A9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2C54A9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4A9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54A9">
              <w:rPr>
                <w:rFonts w:eastAsia="Calibri"/>
                <w:sz w:val="22"/>
                <w:szCs w:val="22"/>
                <w:lang w:eastAsia="en-US"/>
              </w:rPr>
              <w:t>Практическое занятие по теме “</w:t>
            </w:r>
            <w:r w:rsidRPr="002C54A9">
              <w:rPr>
                <w:rFonts w:eastAsia="Calibri"/>
                <w:sz w:val="22"/>
                <w:szCs w:val="22"/>
                <w:lang w:val="en-US" w:eastAsia="en-US"/>
              </w:rPr>
              <w:t>New</w:t>
            </w:r>
            <w:r w:rsidR="00DE1857"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C54A9">
              <w:rPr>
                <w:rFonts w:eastAsia="Calibri"/>
                <w:sz w:val="22"/>
                <w:szCs w:val="22"/>
                <w:lang w:val="en-US" w:eastAsia="en-US"/>
              </w:rPr>
              <w:t>Zealand</w:t>
            </w:r>
            <w:r w:rsidRPr="002C54A9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2C54A9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4A9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54A9">
              <w:rPr>
                <w:rFonts w:eastAsia="Calibri"/>
                <w:sz w:val="22"/>
                <w:szCs w:val="22"/>
                <w:lang w:eastAsia="en-US"/>
              </w:rPr>
              <w:t>Практическое занятие по теме “</w:t>
            </w:r>
            <w:r w:rsidRPr="002C54A9">
              <w:rPr>
                <w:rFonts w:eastAsia="Calibri"/>
                <w:sz w:val="22"/>
                <w:szCs w:val="22"/>
                <w:lang w:val="en-US" w:eastAsia="en-US"/>
              </w:rPr>
              <w:t>New</w:t>
            </w:r>
            <w:r w:rsidR="00DE1857"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C54A9">
              <w:rPr>
                <w:rFonts w:eastAsia="Calibri"/>
                <w:sz w:val="22"/>
                <w:szCs w:val="22"/>
                <w:lang w:val="en-US" w:eastAsia="en-US"/>
              </w:rPr>
              <w:t>Zealand</w:t>
            </w:r>
            <w:r w:rsidRPr="002C54A9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2C54A9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4A9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2C54A9">
              <w:rPr>
                <w:rFonts w:eastAsia="Calibri"/>
                <w:sz w:val="22"/>
                <w:szCs w:val="22"/>
                <w:lang w:eastAsia="en-US"/>
              </w:rPr>
              <w:t>Практическое занятие по теме “</w:t>
            </w:r>
            <w:r w:rsidRPr="002C54A9">
              <w:rPr>
                <w:rFonts w:eastAsia="Calibri"/>
                <w:sz w:val="22"/>
                <w:szCs w:val="22"/>
                <w:lang w:val="en-US" w:eastAsia="en-US"/>
              </w:rPr>
              <w:t>New</w:t>
            </w:r>
            <w:r w:rsidR="00DE1857"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C54A9">
              <w:rPr>
                <w:rFonts w:eastAsia="Calibri"/>
                <w:sz w:val="22"/>
                <w:szCs w:val="22"/>
                <w:lang w:val="en-US" w:eastAsia="en-US"/>
              </w:rPr>
              <w:t>Zealand</w:t>
            </w:r>
            <w:r w:rsidRPr="002C54A9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  <w:p w:rsidR="00B705D6" w:rsidRPr="002C54A9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Текущий контроль № 6. Устный опрос по теме </w:t>
            </w:r>
            <w:r w:rsidRPr="002C54A9">
              <w:rPr>
                <w:rFonts w:eastAsia="Calibri"/>
                <w:sz w:val="22"/>
                <w:szCs w:val="22"/>
                <w:lang w:eastAsia="en-US"/>
              </w:rPr>
              <w:t>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New</w:t>
            </w:r>
            <w:r w:rsidR="00DE1857" w:rsidRPr="00DE185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Zealand</w:t>
            </w:r>
            <w:r w:rsidRPr="002C54A9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2C54A9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2C54A9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/37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2C54A9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2C54A9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4A9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057EAC" w:rsidRDefault="00B705D6" w:rsidP="00B705D6">
            <w:r>
              <w:t xml:space="preserve">Практическое занятие по теме </w:t>
            </w:r>
            <w:r w:rsidRPr="00304F3E">
              <w:t>“</w:t>
            </w:r>
            <w:r>
              <w:rPr>
                <w:lang w:val="en-US"/>
              </w:rPr>
              <w:t>Translation</w:t>
            </w:r>
            <w:r w:rsidRPr="00304F3E">
              <w:t>”</w:t>
            </w:r>
          </w:p>
          <w:p w:rsidR="00B705D6" w:rsidRPr="00304F3E" w:rsidRDefault="00B705D6" w:rsidP="00B705D6">
            <w:r>
              <w:t>Текущий контроль № 7. Написание журнальной или газетной статьи на иностранном языке.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505C1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="00B705D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505C1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="00B705D6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5D6" w:rsidRPr="00EB6E5F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2C54A9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4A9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</w:tcPr>
          <w:p w:rsidR="00B705D6" w:rsidRPr="00805DE2" w:rsidRDefault="00B705D6" w:rsidP="00B705D6">
            <w:r w:rsidRPr="008505C1">
              <w:t>Практическое занятие по теме “</w:t>
            </w:r>
            <w:proofErr w:type="spellStart"/>
            <w:r w:rsidRPr="008505C1">
              <w:t>Translation</w:t>
            </w:r>
            <w:proofErr w:type="spellEnd"/>
            <w:r w:rsidRPr="008505C1"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B705D6" w:rsidRPr="002C54A9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4A9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8505C1">
              <w:rPr>
                <w:rFonts w:eastAsia="Calibri"/>
                <w:sz w:val="22"/>
                <w:szCs w:val="22"/>
                <w:lang w:eastAsia="en-US"/>
              </w:rPr>
              <w:t>Практическое занятие по теме “</w:t>
            </w:r>
            <w:proofErr w:type="spellStart"/>
            <w:r w:rsidRPr="008505C1">
              <w:rPr>
                <w:rFonts w:eastAsia="Calibri"/>
                <w:sz w:val="22"/>
                <w:szCs w:val="22"/>
                <w:lang w:eastAsia="en-US"/>
              </w:rPr>
              <w:t>Translation</w:t>
            </w:r>
            <w:proofErr w:type="spellEnd"/>
            <w:r w:rsidRPr="008505C1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vMerge w:val="restart"/>
            <w:shd w:val="clear" w:color="auto" w:fill="FFFFFF"/>
            <w:vAlign w:val="center"/>
          </w:tcPr>
          <w:p w:rsidR="00B705D6" w:rsidRPr="002C54A9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4A9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  <w:p w:rsidR="00B705D6" w:rsidRPr="002C54A9" w:rsidRDefault="00B705D6" w:rsidP="00B705D6">
            <w:pPr>
              <w:shd w:val="clear" w:color="auto" w:fill="FFFFFF"/>
              <w:suppressAutoHyphens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C54A9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8" w:type="pct"/>
            <w:vMerge w:val="restart"/>
            <w:shd w:val="clear" w:color="auto" w:fill="FFFFFF"/>
            <w:vAlign w:val="center"/>
          </w:tcPr>
          <w:p w:rsidR="00B705D6" w:rsidRPr="002C54A9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8505C1">
              <w:rPr>
                <w:rFonts w:eastAsia="Calibri"/>
                <w:sz w:val="22"/>
                <w:szCs w:val="22"/>
                <w:lang w:eastAsia="en-US"/>
              </w:rPr>
              <w:t>Практическое занятие по теме “</w:t>
            </w:r>
            <w:proofErr w:type="spellStart"/>
            <w:r w:rsidRPr="008505C1">
              <w:rPr>
                <w:rFonts w:eastAsia="Calibri"/>
                <w:sz w:val="22"/>
                <w:szCs w:val="22"/>
                <w:lang w:eastAsia="en-US"/>
              </w:rPr>
              <w:t>Translation</w:t>
            </w:r>
            <w:proofErr w:type="spellEnd"/>
            <w:r w:rsidRPr="008505C1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  <w:p w:rsidR="00B705D6" w:rsidRPr="008505C1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Текущий контроль № 8. Выполнение проверочного задания по теме </w:t>
            </w:r>
            <w:r w:rsidRPr="008505C1">
              <w:rPr>
                <w:rFonts w:eastAsia="Calibri"/>
                <w:sz w:val="22"/>
                <w:szCs w:val="22"/>
                <w:lang w:eastAsia="en-US"/>
              </w:rPr>
              <w:t>“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Translation</w:t>
            </w:r>
            <w:r w:rsidRPr="008505C1"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505C1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="00B705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505C1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/50</w:t>
            </w:r>
          </w:p>
        </w:tc>
        <w:tc>
          <w:tcPr>
            <w:tcW w:w="789" w:type="pct"/>
            <w:shd w:val="clear" w:color="auto" w:fill="FFFFFF"/>
          </w:tcPr>
          <w:p w:rsidR="00B705D6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5D6" w:rsidRPr="008505C1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</w:tr>
      <w:tr w:rsidR="00B705D6" w:rsidRPr="00805DE2" w:rsidTr="00B705D6">
        <w:trPr>
          <w:jc w:val="center"/>
        </w:trPr>
        <w:tc>
          <w:tcPr>
            <w:tcW w:w="176" w:type="pct"/>
            <w:vMerge/>
            <w:shd w:val="clear" w:color="auto" w:fill="FFFFFF"/>
            <w:vAlign w:val="center"/>
          </w:tcPr>
          <w:p w:rsidR="00B705D6" w:rsidRPr="00805DE2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Merge/>
            <w:shd w:val="clear" w:color="auto" w:fill="FFFFFF"/>
            <w:vAlign w:val="center"/>
          </w:tcPr>
          <w:p w:rsidR="00B705D6" w:rsidRPr="002C54A9" w:rsidRDefault="00B705D6" w:rsidP="00B705D6">
            <w:pPr>
              <w:shd w:val="clear" w:color="auto" w:fill="FFFFFF"/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B705D6" w:rsidRDefault="00B705D6" w:rsidP="00B705D6">
            <w:pPr>
              <w:suppressAutoHyphens w:val="0"/>
              <w:spacing w:line="276" w:lineRule="auto"/>
            </w:pPr>
            <w:r w:rsidRPr="008505C1">
              <w:t>Практическое занятие по теме “</w:t>
            </w:r>
            <w:proofErr w:type="spellStart"/>
            <w:r w:rsidRPr="008505C1">
              <w:t>Translation</w:t>
            </w:r>
            <w:proofErr w:type="spellEnd"/>
            <w:r w:rsidRPr="008505C1">
              <w:t>”</w:t>
            </w:r>
          </w:p>
          <w:p w:rsidR="00B705D6" w:rsidRPr="00805DE2" w:rsidRDefault="00B705D6" w:rsidP="00B705D6">
            <w:pPr>
              <w:suppressAutoHyphens w:val="0"/>
              <w:spacing w:line="276" w:lineRule="auto"/>
            </w:pPr>
            <w:r>
              <w:t>Рубежный контроль кафедры (РК №1)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505C1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="00B705D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505C1" w:rsidRDefault="00DE1857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="00B705D6">
              <w:rPr>
                <w:rFonts w:eastAsia="Calibri"/>
                <w:sz w:val="20"/>
                <w:szCs w:val="20"/>
                <w:lang w:val="en-US" w:eastAsia="en-US"/>
              </w:rPr>
              <w:t>/</w:t>
            </w:r>
            <w:r w:rsidR="00B705D6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89" w:type="pct"/>
            <w:shd w:val="clear" w:color="auto" w:fill="FFFFFF"/>
          </w:tcPr>
          <w:p w:rsidR="00B705D6" w:rsidRPr="00EB6E5F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</w:tr>
      <w:tr w:rsidR="00B705D6" w:rsidRPr="00805DE2" w:rsidTr="00B705D6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805DE2">
              <w:rPr>
                <w:rFonts w:eastAsia="Calibri"/>
                <w:sz w:val="22"/>
                <w:szCs w:val="22"/>
                <w:lang w:eastAsia="en-US"/>
              </w:rPr>
              <w:t>2-й рубежный контроль УМУ: тестирование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5/10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89" w:type="pct"/>
            <w:shd w:val="clear" w:color="auto" w:fill="FFFFFF"/>
          </w:tcPr>
          <w:p w:rsidR="00B705D6" w:rsidRPr="00EB6E5F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</w:tr>
      <w:tr w:rsidR="00B705D6" w:rsidRPr="00805DE2" w:rsidTr="00B705D6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t>Промежуточный контроль (экзамен)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22/30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B705D6" w:rsidRPr="00EB6E5F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</w:tr>
      <w:tr w:rsidR="00B705D6" w:rsidRPr="00805DE2" w:rsidTr="00B705D6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Итоговая сумма баллов за 3 семестр</w:t>
            </w:r>
          </w:p>
          <w:p w:rsidR="00B705D6" w:rsidRPr="00805DE2" w:rsidRDefault="00B705D6" w:rsidP="00B705D6">
            <w:pPr>
              <w:suppressAutoHyphens w:val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50/100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5DE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B705D6" w:rsidRPr="00805DE2" w:rsidRDefault="00B705D6" w:rsidP="00B705D6">
            <w:pPr>
              <w:suppressAutoHyphens w:val="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74286" w:rsidRDefault="00674286"/>
    <w:sectPr w:rsidR="00674286" w:rsidSect="0067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5D6"/>
    <w:rsid w:val="00150C7D"/>
    <w:rsid w:val="00674286"/>
    <w:rsid w:val="00A76D7A"/>
    <w:rsid w:val="00B705D6"/>
    <w:rsid w:val="00D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19A9C-D37D-4727-BE5F-5E7E9B28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2023-01-25T12:21:00Z</dcterms:created>
  <dcterms:modified xsi:type="dcterms:W3CDTF">2023-01-25T13:45:00Z</dcterms:modified>
</cp:coreProperties>
</file>