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39" w:rsidRDefault="004F5D39" w:rsidP="004F5D3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ТЕХНОЛОГИЧЕСКАЯ КАРТА ДИСЦИПЛИНЫ</w:t>
      </w:r>
    </w:p>
    <w:p w:rsidR="004F5D39" w:rsidRDefault="004F5D39" w:rsidP="004F5D39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 49.03.01. Физическая культура</w:t>
      </w:r>
    </w:p>
    <w:p w:rsidR="004F5D39" w:rsidRDefault="004F5D39" w:rsidP="004F5D39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Спортивная</w:t>
      </w:r>
      <w:r>
        <w:rPr>
          <w:rFonts w:ascii="Times New Roman" w:hAnsi="Times New Roman"/>
          <w:sz w:val="24"/>
          <w:szCs w:val="24"/>
        </w:rPr>
        <w:t xml:space="preserve"> подготовка в избранном виде спорта</w:t>
      </w:r>
    </w:p>
    <w:p w:rsidR="004F5D39" w:rsidRDefault="004F5D39" w:rsidP="004F5D39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Дисциплина:</w:t>
      </w:r>
      <w:r>
        <w:rPr>
          <w:rFonts w:ascii="Times New Roman" w:hAnsi="Times New Roman"/>
          <w:sz w:val="24"/>
          <w:szCs w:val="24"/>
        </w:rPr>
        <w:t xml:space="preserve"> Профессиональная этика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4F5D39" w:rsidRDefault="004F5D39" w:rsidP="004F5D39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Кафедра: педагогики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4F5D39" w:rsidRDefault="004F5D39" w:rsidP="004F5D39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Форма обучения: </w:t>
      </w:r>
      <w:r>
        <w:rPr>
          <w:rFonts w:ascii="Times New Roman" w:hAnsi="Times New Roman"/>
          <w:b/>
          <w:spacing w:val="-4"/>
          <w:sz w:val="24"/>
          <w:szCs w:val="24"/>
        </w:rPr>
        <w:t>очная</w:t>
      </w:r>
    </w:p>
    <w:p w:rsidR="004F5D39" w:rsidRDefault="004F5D39" w:rsidP="004F5D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1 семестр 2                                                                         (на  2019/2020 учебный год)     </w:t>
      </w:r>
    </w:p>
    <w:tbl>
      <w:tblPr>
        <w:tblpPr w:leftFromText="180" w:rightFromText="180" w:bottomFromText="200" w:vertAnchor="text" w:horzAnchor="margin" w:tblpY="4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3"/>
        <w:gridCol w:w="812"/>
        <w:gridCol w:w="4690"/>
        <w:gridCol w:w="747"/>
        <w:gridCol w:w="1813"/>
        <w:gridCol w:w="1050"/>
      </w:tblGrid>
      <w:tr w:rsidR="004F5D39" w:rsidTr="006E6C23">
        <w:trPr>
          <w:cantSplit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занятий и виды контроля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тельна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я«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стоимость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амост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на подготовку к видам</w:t>
            </w:r>
          </w:p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</w:tr>
      <w:tr w:rsidR="004F5D39" w:rsidTr="006E6C23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4F5D39" w:rsidTr="006E6C23">
        <w:tc>
          <w:tcPr>
            <w:tcW w:w="43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D39" w:rsidRDefault="004F5D39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семестр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D39" w:rsidRDefault="004F5D39" w:rsidP="006E6C2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D39" w:rsidTr="006E6C23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 1</w:t>
            </w:r>
            <w:r>
              <w:rPr>
                <w:rFonts w:ascii="Times New Roman" w:hAnsi="Times New Roman"/>
                <w:sz w:val="24"/>
                <w:szCs w:val="24"/>
              </w:rPr>
              <w:t>. Профессиональная этика как учебная дисциплина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F5D39" w:rsidTr="006E6C23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Лекция  2. </w:t>
            </w:r>
            <w:r>
              <w:rPr>
                <w:rFonts w:ascii="Times New Roman" w:hAnsi="Times New Roman"/>
                <w:sz w:val="24"/>
                <w:szCs w:val="24"/>
              </w:rPr>
              <w:t>Методы исследования в профессиональной этике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5D39" w:rsidTr="006E6C23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Основные категории этики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5D39" w:rsidTr="006E6C23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  4.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профессиональной этики.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Специфика педагогической морали, ее основные принципы, категории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5D39" w:rsidTr="006E6C23">
        <w:trPr>
          <w:trHeight w:val="28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 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Профессионально-этические основы в профессиональной деятельности психолога-педагога </w:t>
            </w:r>
            <w:r>
              <w:rPr>
                <w:rFonts w:ascii="Times New Roman" w:hAnsi="Times New Roman"/>
              </w:rPr>
              <w:t>Система нравственных отношений в спорте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5D39" w:rsidTr="006E6C23">
        <w:trPr>
          <w:trHeight w:val="1483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Лекция  6. </w:t>
            </w:r>
            <w:r>
              <w:rPr>
                <w:rFonts w:ascii="Times New Roman" w:hAnsi="Times New Roman"/>
                <w:sz w:val="24"/>
                <w:szCs w:val="24"/>
              </w:rPr>
              <w:t>Категории этики и их отражение в спортивной подготовке в избранном виде спорта</w:t>
            </w:r>
          </w:p>
          <w:p w:rsidR="004F5D39" w:rsidRDefault="004F5D39" w:rsidP="006E6C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Свобода выбора и моральная оценка поступков в избранном виде спорта. </w:t>
            </w:r>
          </w:p>
          <w:p w:rsidR="004F5D39" w:rsidRDefault="004F5D39" w:rsidP="006E6C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Педагогическая мораль  и ее проявления в деятельности педагога.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5D39" w:rsidTr="006E6C23">
        <w:trPr>
          <w:trHeight w:val="15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D39" w:rsidRDefault="004F5D39" w:rsidP="006E6C23">
            <w:pPr>
              <w:shd w:val="clear" w:color="auto" w:fill="FFFFFF"/>
              <w:tabs>
                <w:tab w:val="left" w:pos="1134"/>
                <w:tab w:val="left" w:pos="9055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Профессиональная этика как учебная дисциплина</w:t>
            </w:r>
          </w:p>
          <w:p w:rsidR="004F5D39" w:rsidRDefault="004F5D39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Понятия: этика, мораль, нравственность. Структура морали.  Функции морали и ее роль в жизни человека и общества.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Понятие 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профессиональной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этики и ее место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системе морали. Задачи профессиональной этики</w:t>
            </w:r>
          </w:p>
          <w:p w:rsidR="004F5D39" w:rsidRDefault="004F5D39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5D39" w:rsidTr="006E6C23">
        <w:trPr>
          <w:trHeight w:val="9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D39" w:rsidRDefault="004F5D39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2.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Методы исследования в профессиональной этике.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5D39" w:rsidRDefault="004F5D39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Педагогическое наблюдение,  педагогический эксперимент (естественный и формирующий), опрос, анализ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нравственно-этических ситуаций, метод незаконченных предложений, частотных словарей, этический практикум, эссе</w:t>
            </w:r>
            <w:proofErr w:type="gramEnd"/>
          </w:p>
          <w:p w:rsidR="004F5D39" w:rsidRDefault="004F5D39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 Текущий контроль: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Профессиональная этика как учебная дисциплина.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Методы исследования в профессиональной этике.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5D39" w:rsidRDefault="004F5D39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Письменный опрос. Выполнение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практического</w:t>
            </w:r>
            <w:proofErr w:type="gramEnd"/>
          </w:p>
          <w:p w:rsidR="004F5D39" w:rsidRDefault="004F5D39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2/6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5D39" w:rsidTr="006E6C23">
        <w:trPr>
          <w:trHeight w:val="27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Основные категории этики.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F5D39" w:rsidRDefault="004F5D39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Понятие о категориях этики. Общая характеристика этических категорий. Добро и зло. Справедливость. Достоинство и честь. Нравственный долг и совесть. Счастье и смысл жизни.</w:t>
            </w:r>
          </w:p>
          <w:p w:rsidR="004F5D39" w:rsidRDefault="004F5D39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 Текущий контроль: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категории                                                                                                                                              этики</w:t>
            </w:r>
          </w:p>
          <w:p w:rsidR="004F5D39" w:rsidRDefault="004F5D39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(устный или письменный)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F5D39" w:rsidTr="006E6C23">
        <w:trPr>
          <w:trHeight w:val="302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D39" w:rsidRDefault="004F5D39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D39" w:rsidRDefault="004F5D39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4.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Особенности профессиональной этики. </w:t>
            </w:r>
          </w:p>
          <w:p w:rsidR="004F5D39" w:rsidRDefault="004F5D39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функции профессиональной этики. Виды профессиональной этики. Специфика моральных требований в педагогической деятельности. Этический кодекс педагога.</w:t>
            </w:r>
          </w:p>
          <w:p w:rsidR="004F5D39" w:rsidRDefault="004F5D39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(устный)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F5D39" w:rsidTr="006E6C23">
        <w:trPr>
          <w:trHeight w:val="12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D39" w:rsidRDefault="004F5D39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5.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Специфика педагогической морали, ее основные принципы, категории.</w:t>
            </w:r>
          </w:p>
          <w:p w:rsidR="004F5D39" w:rsidRDefault="004F5D39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 педагогической морали. Принципы педагогической морали и их краткая характеристика. </w:t>
            </w:r>
            <w:r>
              <w:rPr>
                <w:rFonts w:ascii="Times New Roman" w:hAnsi="Times New Roman"/>
              </w:rPr>
              <w:t>Понятие педагогического такта и этикета.</w:t>
            </w:r>
            <w:r>
              <w:t xml:space="preserve"> </w:t>
            </w:r>
            <w:r>
              <w:rPr>
                <w:rFonts w:ascii="Times New Roman" w:hAnsi="Times New Roman"/>
              </w:rPr>
              <w:t>Педагогический такт как особая форма функционирования педагогической морали</w:t>
            </w:r>
            <w:r>
              <w:t>.</w:t>
            </w:r>
            <w:r>
              <w:rPr>
                <w:rFonts w:ascii="Times New Roman" w:hAnsi="Times New Roman"/>
              </w:rPr>
              <w:t xml:space="preserve"> Виды этикета. Имидж спортивного педагога</w:t>
            </w:r>
          </w:p>
          <w:p w:rsidR="004F5D39" w:rsidRDefault="004F5D39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3-Текущий контроль: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Особенности профессиональной этики. Специфика педагогической морали, ее основные принципы, категории.</w:t>
            </w:r>
          </w:p>
          <w:p w:rsidR="004F5D39" w:rsidRDefault="004F5D39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(устный или письменный).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F5D39" w:rsidTr="006E6C23">
        <w:trPr>
          <w:trHeight w:val="8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6.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Профессионально-этические основы деятельности педагога (тренера).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Система нравственных отношений в спорте.</w:t>
            </w:r>
            <w:r>
              <w:rPr>
                <w:rFonts w:ascii="Times New Roman" w:hAnsi="Times New Roman"/>
              </w:rPr>
              <w:t xml:space="preserve"> Этические конфликты в спортивном коллективе. Понятие и сущность этического конфликта. Анализ этического конфликта. Тактика поведения педагога в конфликтных ситуациях Методы погашения этических конфликтов.  </w:t>
            </w:r>
            <w:proofErr w:type="spellStart"/>
            <w:r>
              <w:rPr>
                <w:rFonts w:ascii="Times New Roman" w:hAnsi="Times New Roman"/>
              </w:rPr>
              <w:t>Фэйр</w:t>
            </w:r>
            <w:proofErr w:type="spellEnd"/>
            <w:r>
              <w:rPr>
                <w:rFonts w:ascii="Times New Roman" w:hAnsi="Times New Roman"/>
              </w:rPr>
              <w:t xml:space="preserve"> Плэй - основа нравственности в спорте.</w:t>
            </w:r>
          </w:p>
          <w:p w:rsidR="004F5D39" w:rsidRDefault="004F5D39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Опрос (устный). Дискуссия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F5D39" w:rsidTr="006E6C23">
        <w:trPr>
          <w:trHeight w:val="23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D39" w:rsidRDefault="004F5D39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D39" w:rsidRDefault="004F5D39" w:rsidP="006E6C23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7.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Свобода выбора и моральная оценка поступков в избранном виде спорта.</w:t>
            </w:r>
          </w:p>
          <w:p w:rsidR="004F5D39" w:rsidRDefault="004F5D39" w:rsidP="006E6C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Понятие о свободе нравственного выбора. Свобода выбора и моральная оценка поступков в избранном виде спорта. Нравственно - этические ситуации в спортивной деятельности.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Фэйр</w:t>
            </w:r>
            <w:proofErr w:type="spellEnd"/>
            <w:r>
              <w:rPr>
                <w:rFonts w:ascii="Times New Roman" w:hAnsi="Times New Roman"/>
              </w:rPr>
              <w:t xml:space="preserve"> Плэй - основа нравственности в спорте. Принципы честной игры в ходе соревнований.</w:t>
            </w:r>
          </w:p>
          <w:p w:rsidR="004F5D39" w:rsidRDefault="004F5D39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рубежный контроль – по 1и 2 разделам курса</w:t>
            </w:r>
          </w:p>
          <w:p w:rsidR="004F5D39" w:rsidRDefault="004F5D39" w:rsidP="006E6C23">
            <w:pPr>
              <w:shd w:val="clear" w:color="auto" w:fill="FFFFFF"/>
              <w:tabs>
                <w:tab w:val="left" w:pos="1134"/>
                <w:tab w:val="left" w:pos="90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Общие основы этики.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Профессиональная и педагогическая этика</w:t>
            </w:r>
          </w:p>
          <w:p w:rsidR="004F5D39" w:rsidRDefault="004F5D39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F5D39" w:rsidTr="006E6C23">
        <w:trPr>
          <w:trHeight w:val="28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D39" w:rsidRDefault="004F5D39" w:rsidP="006E6C2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Педагогическая мораль  и ее проявления в деятельности педагога</w:t>
            </w:r>
          </w:p>
          <w:p w:rsidR="004F5D39" w:rsidRDefault="004F5D39" w:rsidP="006E6C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смысл этических требований к деятельности педагога. Этика педагогического взаимодействия. Нравственно-психологические особенности общения педагога и воспитанников</w:t>
            </w:r>
          </w:p>
          <w:p w:rsidR="004F5D39" w:rsidRDefault="004F5D39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4 - Текущий контроль: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Профессионально-этические основы деятельности педагога (тренера).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Система нравственных отношений в спорте.</w:t>
            </w:r>
          </w:p>
          <w:p w:rsidR="004F5D39" w:rsidRDefault="004F5D39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опрос. Дискуссия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F5D39" w:rsidTr="006E6C23">
        <w:trPr>
          <w:trHeight w:val="39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D39" w:rsidRDefault="004F5D39" w:rsidP="006E6C23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Семинарское занятие 9.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Этические категории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их отражение в спортивной деятельности</w:t>
            </w:r>
          </w:p>
          <w:p w:rsidR="004F5D39" w:rsidRDefault="004F5D39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– Текущий контроль: </w:t>
            </w:r>
            <w:r>
              <w:rPr>
                <w:rFonts w:ascii="Times New Roman" w:hAnsi="Times New Roman"/>
                <w:sz w:val="24"/>
                <w:szCs w:val="24"/>
              </w:rPr>
              <w:t>Этические категории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их отражение в спортивной деятельности</w:t>
            </w:r>
          </w:p>
          <w:p w:rsidR="004F5D39" w:rsidRDefault="004F5D39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 (устный или письменный)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F5D39" w:rsidTr="006E6C23">
        <w:tc>
          <w:tcPr>
            <w:tcW w:w="3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рубежный контроль - тестирование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39" w:rsidTr="006E6C23">
        <w:trPr>
          <w:trHeight w:val="786"/>
        </w:trPr>
        <w:tc>
          <w:tcPr>
            <w:tcW w:w="3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- ЗАЧЕТ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5D39" w:rsidRDefault="004F5D39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может быть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поставлен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сумме баллов за посещаемость и успеваемость по итогам текущих и рубежных контролей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D39" w:rsidTr="006E6C23">
        <w:tc>
          <w:tcPr>
            <w:tcW w:w="3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D39" w:rsidRDefault="004F5D39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сумма баллов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 семестр</w:t>
            </w:r>
          </w:p>
          <w:p w:rsidR="004F5D39" w:rsidRDefault="004F5D39" w:rsidP="006E6C2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  <w:p w:rsidR="004F5D39" w:rsidRDefault="004F5D39" w:rsidP="006E6C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6AD5" w:rsidRDefault="00EB6AD5">
      <w:bookmarkStart w:id="0" w:name="_GoBack"/>
      <w:bookmarkEnd w:id="0"/>
    </w:p>
    <w:sectPr w:rsidR="00EB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07"/>
    <w:rsid w:val="004F5D39"/>
    <w:rsid w:val="007B4207"/>
    <w:rsid w:val="00EB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4400</Characters>
  <Application>Microsoft Office Word</Application>
  <DocSecurity>0</DocSecurity>
  <Lines>36</Lines>
  <Paragraphs>10</Paragraphs>
  <ScaleCrop>false</ScaleCrop>
  <Company>*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</dc:creator>
  <cp:keywords/>
  <dc:description/>
  <cp:lastModifiedBy>Педагогика</cp:lastModifiedBy>
  <cp:revision>2</cp:revision>
  <dcterms:created xsi:type="dcterms:W3CDTF">2020-10-13T10:15:00Z</dcterms:created>
  <dcterms:modified xsi:type="dcterms:W3CDTF">2020-10-13T10:15:00Z</dcterms:modified>
</cp:coreProperties>
</file>