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FF" w:rsidRPr="00BF3794" w:rsidRDefault="00800DFF" w:rsidP="00800DFF">
      <w:pPr>
        <w:pStyle w:val="a3"/>
        <w:spacing w:line="240" w:lineRule="auto"/>
        <w:outlineLvl w:val="0"/>
        <w:rPr>
          <w:b w:val="0"/>
          <w:bCs w:val="0"/>
        </w:rPr>
      </w:pPr>
      <w:r w:rsidRPr="00BF3794">
        <w:rPr>
          <w:b w:val="0"/>
          <w:bCs w:val="0"/>
        </w:rPr>
        <w:t>Федеральное государственное бюджетное образовательное учреждение</w:t>
      </w:r>
    </w:p>
    <w:p w:rsidR="00800DFF" w:rsidRPr="00BF3794" w:rsidRDefault="00800DFF" w:rsidP="00800DFF">
      <w:pPr>
        <w:pStyle w:val="a3"/>
        <w:spacing w:line="240" w:lineRule="auto"/>
        <w:rPr>
          <w:b w:val="0"/>
          <w:bCs w:val="0"/>
        </w:rPr>
      </w:pPr>
      <w:r w:rsidRPr="00BF3794">
        <w:rPr>
          <w:b w:val="0"/>
          <w:bCs w:val="0"/>
        </w:rPr>
        <w:t xml:space="preserve">высшего профессионального образования </w:t>
      </w:r>
    </w:p>
    <w:p w:rsidR="00800DFF" w:rsidRPr="00BF3794" w:rsidRDefault="00800DFF" w:rsidP="00800DFF">
      <w:pPr>
        <w:pStyle w:val="a3"/>
        <w:spacing w:line="240" w:lineRule="auto"/>
      </w:pPr>
      <w:r w:rsidRPr="00BF3794">
        <w:t xml:space="preserve"> «Национальный государственный Университет </w:t>
      </w:r>
    </w:p>
    <w:p w:rsidR="00800DFF" w:rsidRPr="00BF3794" w:rsidRDefault="00800DFF" w:rsidP="00800DFF">
      <w:pPr>
        <w:pStyle w:val="a3"/>
        <w:spacing w:line="240" w:lineRule="auto"/>
      </w:pPr>
      <w:r w:rsidRPr="00BF3794">
        <w:t xml:space="preserve">физической культуры, спорта и здоровья имени П.Ф. Лесгафта, </w:t>
      </w:r>
    </w:p>
    <w:p w:rsidR="00800DFF" w:rsidRPr="00BF3794" w:rsidRDefault="00800DFF" w:rsidP="00800D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794">
        <w:rPr>
          <w:rFonts w:ascii="Times New Roman" w:hAnsi="Times New Roman"/>
          <w:b/>
          <w:bCs/>
          <w:sz w:val="28"/>
          <w:szCs w:val="28"/>
        </w:rPr>
        <w:t>Санкт-Петербург»</w:t>
      </w:r>
    </w:p>
    <w:p w:rsidR="00800DFF" w:rsidRPr="00BF3794" w:rsidRDefault="00800DFF" w:rsidP="00800DF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00DFF" w:rsidRPr="00BF3794" w:rsidRDefault="00800DFF" w:rsidP="00800DF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BF3794">
        <w:rPr>
          <w:rFonts w:ascii="Times New Roman" w:hAnsi="Times New Roman"/>
          <w:sz w:val="28"/>
          <w:szCs w:val="28"/>
          <w:u w:val="single"/>
        </w:rPr>
        <w:t>Факультет учебно-профессиональных практик</w:t>
      </w:r>
    </w:p>
    <w:p w:rsidR="00800DFF" w:rsidRPr="00BF3794" w:rsidRDefault="00800DFF" w:rsidP="00800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DFF" w:rsidRPr="00BF3794" w:rsidRDefault="00800DFF" w:rsidP="00800DF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F3794">
        <w:rPr>
          <w:rFonts w:ascii="Times New Roman" w:hAnsi="Times New Roman"/>
          <w:sz w:val="28"/>
          <w:szCs w:val="28"/>
        </w:rPr>
        <w:t>МЕТ</w:t>
      </w:r>
      <w:r w:rsidR="00EB120F">
        <w:rPr>
          <w:rFonts w:ascii="Times New Roman" w:hAnsi="Times New Roman"/>
          <w:sz w:val="28"/>
          <w:szCs w:val="28"/>
        </w:rPr>
        <w:t xml:space="preserve">ОДИЧЕСКОЕ ОБЕСПЕЧЕНИЕ </w:t>
      </w:r>
    </w:p>
    <w:p w:rsidR="00800DFF" w:rsidRPr="00BF3794" w:rsidRDefault="00800DFF" w:rsidP="00800DF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0DFF" w:rsidRPr="00C657A9" w:rsidRDefault="00415CB7" w:rsidP="00800DFF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C657A9">
        <w:rPr>
          <w:rFonts w:ascii="Times New Roman" w:hAnsi="Times New Roman"/>
          <w:bCs/>
          <w:sz w:val="28"/>
          <w:szCs w:val="28"/>
          <w:u w:val="single"/>
        </w:rPr>
        <w:t>П</w:t>
      </w:r>
      <w:r w:rsidR="00CD0B25" w:rsidRPr="00C657A9">
        <w:rPr>
          <w:rFonts w:ascii="Times New Roman" w:hAnsi="Times New Roman"/>
          <w:bCs/>
          <w:sz w:val="28"/>
          <w:szCs w:val="28"/>
          <w:u w:val="single"/>
        </w:rPr>
        <w:t>ЕДАГОГИЧЕСКАЯ</w:t>
      </w:r>
      <w:r w:rsidR="00800DFF" w:rsidRPr="00C657A9">
        <w:rPr>
          <w:rFonts w:ascii="Times New Roman" w:hAnsi="Times New Roman"/>
          <w:bCs/>
          <w:sz w:val="28"/>
          <w:szCs w:val="28"/>
          <w:u w:val="single"/>
        </w:rPr>
        <w:t xml:space="preserve"> ПРАКТИКА</w:t>
      </w:r>
    </w:p>
    <w:p w:rsidR="00800DFF" w:rsidRPr="00BF3794" w:rsidRDefault="00800DFF" w:rsidP="00800DF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D0B25" w:rsidRPr="00997F38" w:rsidRDefault="00CD0B25" w:rsidP="00CD0B25">
      <w:pPr>
        <w:spacing w:after="0" w:line="240" w:lineRule="auto"/>
        <w:ind w:left="-284" w:right="-285"/>
        <w:jc w:val="center"/>
        <w:rPr>
          <w:rFonts w:ascii="Times New Roman" w:hAnsi="Times New Roman"/>
          <w:sz w:val="24"/>
          <w:szCs w:val="24"/>
        </w:rPr>
      </w:pPr>
      <w:r w:rsidRPr="00997F38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</w:t>
      </w:r>
    </w:p>
    <w:p w:rsidR="00CD0B25" w:rsidRPr="00997F38" w:rsidRDefault="00CD0B25" w:rsidP="00CD0B25">
      <w:pPr>
        <w:spacing w:after="0" w:line="240" w:lineRule="auto"/>
        <w:ind w:left="-284" w:right="-285"/>
        <w:jc w:val="center"/>
        <w:rPr>
          <w:rFonts w:ascii="Times New Roman" w:hAnsi="Times New Roman"/>
          <w:sz w:val="24"/>
          <w:szCs w:val="24"/>
        </w:rPr>
      </w:pPr>
      <w:r w:rsidRPr="00997F38">
        <w:rPr>
          <w:rFonts w:ascii="Times New Roman" w:hAnsi="Times New Roman"/>
          <w:sz w:val="24"/>
          <w:szCs w:val="24"/>
        </w:rPr>
        <w:t xml:space="preserve"> высшего образования - программы подготовки научно-педагогических кадров в аспирантуре  по направлению подготовки кадров высшей квалификации</w:t>
      </w:r>
    </w:p>
    <w:p w:rsidR="00E22113" w:rsidRPr="00E22113" w:rsidRDefault="00E22113" w:rsidP="00E221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22113">
        <w:rPr>
          <w:rFonts w:ascii="Times New Roman" w:hAnsi="Times New Roman"/>
          <w:sz w:val="24"/>
          <w:szCs w:val="24"/>
          <w:u w:val="single"/>
        </w:rPr>
        <w:t>30.06.01. - ФУНДАМЕНТАЛЬНАЯ МЕДИЦИНА</w:t>
      </w:r>
    </w:p>
    <w:p w:rsidR="00CD0B25" w:rsidRPr="00997F38" w:rsidRDefault="00CD0B25" w:rsidP="00CD0B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113" w:rsidRPr="00840891" w:rsidRDefault="00CD0B25" w:rsidP="00E2211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97F38">
        <w:rPr>
          <w:rFonts w:ascii="Times New Roman" w:hAnsi="Times New Roman"/>
          <w:sz w:val="24"/>
          <w:szCs w:val="24"/>
        </w:rPr>
        <w:t xml:space="preserve">Направленность (профиль) – </w:t>
      </w:r>
      <w:r w:rsidR="00E22113" w:rsidRPr="00E22113">
        <w:rPr>
          <w:rFonts w:ascii="Times New Roman" w:hAnsi="Times New Roman"/>
          <w:b/>
          <w:sz w:val="24"/>
          <w:szCs w:val="24"/>
        </w:rPr>
        <w:t>Восстановительная медицина, спортивная медицина и лечебная физкультура, курортология и физиотерапия</w:t>
      </w:r>
    </w:p>
    <w:p w:rsidR="00CD0B25" w:rsidRPr="00997F38" w:rsidRDefault="00CD0B25" w:rsidP="00CD0B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0B25" w:rsidRPr="00CF6FB3" w:rsidRDefault="00CD0B25" w:rsidP="00CD0B25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CD0B25" w:rsidRPr="00CF6FB3" w:rsidRDefault="00CD0B25" w:rsidP="00CD0B2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УРОВЕНЬ ОБРАЗОВАНИЯ - высшее образование,</w:t>
      </w:r>
      <w:r w:rsidRPr="0096442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подготовка кадров высшей квалификации в аспирантуре</w:t>
      </w:r>
    </w:p>
    <w:p w:rsidR="00CD0B25" w:rsidRDefault="00CD0B25" w:rsidP="00CD0B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D0B25" w:rsidRPr="00291E90" w:rsidRDefault="00CD0B25" w:rsidP="00CD0B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91E90">
        <w:rPr>
          <w:rFonts w:ascii="Times New Roman" w:hAnsi="Times New Roman"/>
          <w:b/>
          <w:sz w:val="28"/>
          <w:szCs w:val="24"/>
        </w:rPr>
        <w:t xml:space="preserve">квалификация </w:t>
      </w:r>
      <w:r>
        <w:rPr>
          <w:rFonts w:ascii="Times New Roman" w:hAnsi="Times New Roman"/>
          <w:b/>
          <w:sz w:val="28"/>
          <w:szCs w:val="24"/>
        </w:rPr>
        <w:t xml:space="preserve">ВЫПУСКНИКА - </w:t>
      </w:r>
      <w:r w:rsidRPr="00291E90">
        <w:rPr>
          <w:rFonts w:ascii="Times New Roman" w:hAnsi="Times New Roman"/>
          <w:b/>
          <w:sz w:val="28"/>
          <w:szCs w:val="24"/>
        </w:rPr>
        <w:t xml:space="preserve">Исследователь. Преподаватель-исследователь. </w:t>
      </w:r>
    </w:p>
    <w:p w:rsidR="00CD0B25" w:rsidRPr="00BF3794" w:rsidRDefault="00CD0B25" w:rsidP="00CD0B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794">
        <w:rPr>
          <w:rFonts w:ascii="Times New Roman" w:hAnsi="Times New Roman"/>
          <w:sz w:val="28"/>
          <w:szCs w:val="28"/>
        </w:rPr>
        <w:t>Форма обучения</w:t>
      </w:r>
    </w:p>
    <w:p w:rsidR="00CD0B25" w:rsidRPr="00BF3794" w:rsidRDefault="00266C7F" w:rsidP="00CD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Очная</w:t>
      </w:r>
    </w:p>
    <w:p w:rsidR="00CD0B25" w:rsidRPr="00BF3794" w:rsidRDefault="00CD0B25" w:rsidP="00CD0B25">
      <w:pPr>
        <w:spacing w:after="0" w:line="240" w:lineRule="auto"/>
        <w:rPr>
          <w:rFonts w:ascii="Times New Roman" w:hAnsi="Times New Roman"/>
        </w:rPr>
      </w:pPr>
    </w:p>
    <w:p w:rsidR="00800DFF" w:rsidRDefault="00800DFF" w:rsidP="00800DFF">
      <w:pPr>
        <w:spacing w:after="0" w:line="240" w:lineRule="auto"/>
        <w:rPr>
          <w:rFonts w:ascii="Times New Roman" w:hAnsi="Times New Roman"/>
        </w:rPr>
      </w:pPr>
    </w:p>
    <w:p w:rsidR="00FB5156" w:rsidRPr="00BF3794" w:rsidRDefault="00FB5156" w:rsidP="00800DFF">
      <w:pPr>
        <w:spacing w:after="0" w:line="240" w:lineRule="auto"/>
        <w:rPr>
          <w:rFonts w:ascii="Times New Roman" w:hAnsi="Times New Roman"/>
        </w:rPr>
      </w:pPr>
    </w:p>
    <w:p w:rsidR="009D097B" w:rsidRDefault="009D097B" w:rsidP="00800DF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00DFF" w:rsidRPr="00BF3794" w:rsidRDefault="00800DFF" w:rsidP="00800DFF">
      <w:pPr>
        <w:spacing w:after="0" w:line="240" w:lineRule="auto"/>
        <w:jc w:val="right"/>
        <w:rPr>
          <w:rFonts w:ascii="Times New Roman" w:hAnsi="Times New Roman"/>
          <w:b/>
        </w:rPr>
      </w:pPr>
      <w:r w:rsidRPr="00BF3794">
        <w:rPr>
          <w:rFonts w:ascii="Times New Roman" w:hAnsi="Times New Roman"/>
          <w:b/>
        </w:rPr>
        <w:t xml:space="preserve">Рассмотрен и утвержден </w:t>
      </w:r>
    </w:p>
    <w:p w:rsidR="00800DFF" w:rsidRPr="00BF3794" w:rsidRDefault="00800DFF" w:rsidP="00800DF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F3794">
        <w:rPr>
          <w:rFonts w:ascii="Times New Roman" w:hAnsi="Times New Roman"/>
          <w:b/>
        </w:rPr>
        <w:t>на заседании совета ФУПП</w:t>
      </w:r>
      <w:r w:rsidRPr="00BF3794">
        <w:rPr>
          <w:rFonts w:ascii="Times New Roman" w:hAnsi="Times New Roman"/>
          <w:b/>
          <w:bCs/>
        </w:rPr>
        <w:t xml:space="preserve">  </w:t>
      </w:r>
    </w:p>
    <w:p w:rsidR="00800DFF" w:rsidRPr="00BF3794" w:rsidRDefault="00800DFF" w:rsidP="00800DF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F3794">
        <w:rPr>
          <w:rFonts w:ascii="Times New Roman" w:hAnsi="Times New Roman"/>
          <w:b/>
          <w:bCs/>
        </w:rPr>
        <w:t xml:space="preserve">«   </w:t>
      </w:r>
      <w:r w:rsidR="00266C7F">
        <w:rPr>
          <w:rFonts w:ascii="Times New Roman" w:hAnsi="Times New Roman"/>
          <w:b/>
          <w:bCs/>
        </w:rPr>
        <w:t xml:space="preserve">     »                      201  </w:t>
      </w:r>
      <w:r w:rsidRPr="00BF3794">
        <w:rPr>
          <w:rFonts w:ascii="Times New Roman" w:hAnsi="Times New Roman"/>
          <w:b/>
          <w:bCs/>
        </w:rPr>
        <w:t xml:space="preserve"> г., протокол № </w:t>
      </w:r>
    </w:p>
    <w:p w:rsidR="00800DFF" w:rsidRPr="00BF3794" w:rsidRDefault="00800DFF" w:rsidP="00800DFF">
      <w:pPr>
        <w:spacing w:after="0" w:line="240" w:lineRule="auto"/>
        <w:jc w:val="right"/>
        <w:rPr>
          <w:rFonts w:ascii="Times New Roman" w:hAnsi="Times New Roman"/>
          <w:b/>
        </w:rPr>
      </w:pPr>
      <w:r w:rsidRPr="00BF3794">
        <w:rPr>
          <w:rFonts w:ascii="Times New Roman" w:hAnsi="Times New Roman"/>
          <w:b/>
        </w:rPr>
        <w:t>декан ФУПП ___________ Войнова С.Е.</w:t>
      </w:r>
    </w:p>
    <w:p w:rsidR="00800DFF" w:rsidRPr="00BF3794" w:rsidRDefault="00800DFF" w:rsidP="00800DF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D097B" w:rsidRDefault="009D097B" w:rsidP="00800DF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00DFF" w:rsidRPr="00BF3794" w:rsidRDefault="00800DFF" w:rsidP="00800DFF">
      <w:pPr>
        <w:spacing w:after="0" w:line="240" w:lineRule="auto"/>
        <w:jc w:val="right"/>
        <w:rPr>
          <w:rFonts w:ascii="Times New Roman" w:hAnsi="Times New Roman"/>
          <w:b/>
        </w:rPr>
      </w:pPr>
      <w:r w:rsidRPr="00BF3794">
        <w:rPr>
          <w:rFonts w:ascii="Times New Roman" w:hAnsi="Times New Roman"/>
          <w:b/>
        </w:rPr>
        <w:t xml:space="preserve">Авторы-разработчики: </w:t>
      </w:r>
    </w:p>
    <w:p w:rsidR="00800DFF" w:rsidRPr="00BF3794" w:rsidRDefault="00800DFF" w:rsidP="00800DFF">
      <w:pPr>
        <w:spacing w:after="0" w:line="240" w:lineRule="auto"/>
        <w:jc w:val="right"/>
        <w:rPr>
          <w:rFonts w:ascii="Times New Roman" w:hAnsi="Times New Roman"/>
          <w:b/>
        </w:rPr>
      </w:pPr>
      <w:r w:rsidRPr="00BF3794">
        <w:rPr>
          <w:rFonts w:ascii="Times New Roman" w:hAnsi="Times New Roman"/>
          <w:b/>
        </w:rPr>
        <w:t>профессор кафедры ТиМ спортивных игр,</w:t>
      </w:r>
    </w:p>
    <w:p w:rsidR="00800DFF" w:rsidRDefault="00800DFF" w:rsidP="00800DFF">
      <w:pPr>
        <w:spacing w:after="0" w:line="240" w:lineRule="auto"/>
        <w:jc w:val="right"/>
        <w:rPr>
          <w:rFonts w:ascii="Times New Roman" w:hAnsi="Times New Roman"/>
          <w:b/>
        </w:rPr>
      </w:pPr>
      <w:r w:rsidRPr="00BF3794">
        <w:rPr>
          <w:rFonts w:ascii="Times New Roman" w:hAnsi="Times New Roman"/>
          <w:b/>
        </w:rPr>
        <w:t xml:space="preserve"> к.п.н., доцент   Минина Л.Н., </w:t>
      </w:r>
    </w:p>
    <w:p w:rsidR="009D097B" w:rsidRPr="00BF3794" w:rsidRDefault="009D097B" w:rsidP="00800DFF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доцент кафедры педагогики, к.п.н., доцент Крафт Н.Н.</w:t>
      </w:r>
    </w:p>
    <w:p w:rsidR="00800DFF" w:rsidRPr="00BF3794" w:rsidRDefault="00800DFF" w:rsidP="00800DFF">
      <w:pPr>
        <w:spacing w:after="0" w:line="240" w:lineRule="auto"/>
        <w:rPr>
          <w:rFonts w:ascii="Times New Roman" w:hAnsi="Times New Roman"/>
        </w:rPr>
      </w:pPr>
    </w:p>
    <w:p w:rsidR="009D097B" w:rsidRDefault="009D097B" w:rsidP="00800DF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097B" w:rsidRDefault="009D097B" w:rsidP="00800DF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5156" w:rsidRDefault="00FB5156" w:rsidP="00800DF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097B" w:rsidRDefault="009D097B" w:rsidP="00800DF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0DFF" w:rsidRPr="00BF3794" w:rsidRDefault="00CD0B25" w:rsidP="00800DF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Санкт-Петербург, 201</w:t>
      </w:r>
      <w:r w:rsidR="00E22113">
        <w:rPr>
          <w:rFonts w:ascii="Times New Roman" w:hAnsi="Times New Roman"/>
          <w:sz w:val="28"/>
          <w:szCs w:val="28"/>
        </w:rPr>
        <w:t>5</w:t>
      </w:r>
    </w:p>
    <w:p w:rsidR="00800DFF" w:rsidRPr="00BF3794" w:rsidRDefault="00800DFF" w:rsidP="00800DF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8C69B2" w:rsidRPr="00BF3794" w:rsidRDefault="008C69B2" w:rsidP="008C69B2">
      <w:pPr>
        <w:jc w:val="center"/>
        <w:rPr>
          <w:rFonts w:ascii="Times New Roman" w:hAnsi="Times New Roman"/>
          <w:b/>
          <w:sz w:val="28"/>
          <w:szCs w:val="28"/>
        </w:rPr>
      </w:pPr>
      <w:r w:rsidRPr="00BF3794">
        <w:rPr>
          <w:rFonts w:ascii="Times New Roman" w:hAnsi="Times New Roman"/>
          <w:b/>
          <w:sz w:val="28"/>
          <w:szCs w:val="28"/>
        </w:rPr>
        <w:lastRenderedPageBreak/>
        <w:t>МЕТОДИЧЕСКИЕ МАТЕРИАЛЫ, ОБЕСПЕЧИВАЮЩИЕ РЕАЛИЗАЦИЮ СООТВЕТСТВУЮЩЕЙ ОБРАЗОВАТЕЛЬНОЙ ТЕХНОЛОГИИ</w:t>
      </w:r>
    </w:p>
    <w:p w:rsidR="007D38B7" w:rsidRPr="00E22113" w:rsidRDefault="00E17F5A" w:rsidP="008C69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F3794">
        <w:rPr>
          <w:rFonts w:ascii="Times New Roman" w:hAnsi="Times New Roman"/>
          <w:spacing w:val="-4"/>
          <w:sz w:val="24"/>
          <w:szCs w:val="24"/>
        </w:rPr>
        <w:t xml:space="preserve">1. </w:t>
      </w:r>
      <w:r w:rsidR="007D38B7" w:rsidRPr="00E22113">
        <w:rPr>
          <w:rFonts w:ascii="Times New Roman" w:hAnsi="Times New Roman"/>
          <w:b/>
          <w:spacing w:val="-4"/>
          <w:sz w:val="24"/>
          <w:szCs w:val="24"/>
        </w:rPr>
        <w:t xml:space="preserve">МЕТОДИЧЕСКИЕ РЕКОМЕНДАЦИИ РУКОВОДИТЕЛЯМ </w:t>
      </w:r>
      <w:r w:rsidR="00CD0B25" w:rsidRPr="00E22113">
        <w:rPr>
          <w:rFonts w:ascii="Times New Roman" w:hAnsi="Times New Roman"/>
          <w:b/>
          <w:spacing w:val="-4"/>
          <w:sz w:val="24"/>
          <w:szCs w:val="24"/>
        </w:rPr>
        <w:t>ПЕДАГОГИЧЕСКОЙ</w:t>
      </w:r>
      <w:r w:rsidR="007D38B7" w:rsidRPr="00E22113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613406" w:rsidRPr="00BF3794" w:rsidRDefault="009D097B" w:rsidP="0061340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</w:t>
      </w:r>
      <w:r w:rsidR="007D38B7" w:rsidRPr="00BF3794">
        <w:rPr>
          <w:rFonts w:ascii="Times New Roman" w:hAnsi="Times New Roman"/>
          <w:sz w:val="24"/>
          <w:szCs w:val="24"/>
        </w:rPr>
        <w:t>ПП осуществляется руководителем, ответственным за практику.</w:t>
      </w:r>
    </w:p>
    <w:p w:rsidR="008B43BF" w:rsidRPr="00BF3794" w:rsidRDefault="008B43BF" w:rsidP="008B43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794">
        <w:rPr>
          <w:rFonts w:ascii="Times New Roman" w:hAnsi="Times New Roman" w:cs="Times New Roman"/>
          <w:sz w:val="24"/>
          <w:szCs w:val="24"/>
        </w:rPr>
        <w:t>Р</w:t>
      </w:r>
      <w:r w:rsidR="007D38B7" w:rsidRPr="00BF3794">
        <w:rPr>
          <w:rFonts w:ascii="Times New Roman" w:hAnsi="Times New Roman" w:cs="Times New Roman"/>
          <w:sz w:val="24"/>
          <w:szCs w:val="24"/>
        </w:rPr>
        <w:t>уководитель практики</w:t>
      </w:r>
      <w:r w:rsidR="00415CB7">
        <w:rPr>
          <w:rFonts w:ascii="Times New Roman" w:hAnsi="Times New Roman" w:cs="Times New Roman"/>
          <w:sz w:val="24"/>
          <w:szCs w:val="24"/>
        </w:rPr>
        <w:t xml:space="preserve"> </w:t>
      </w:r>
      <w:r w:rsidR="00EB120F">
        <w:rPr>
          <w:rFonts w:ascii="Times New Roman" w:hAnsi="Times New Roman" w:cs="Times New Roman"/>
          <w:sz w:val="24"/>
          <w:szCs w:val="24"/>
        </w:rPr>
        <w:t>(далее методист)</w:t>
      </w:r>
      <w:r w:rsidR="007D38B7" w:rsidRPr="00BF3794">
        <w:rPr>
          <w:rFonts w:ascii="Times New Roman" w:hAnsi="Times New Roman" w:cs="Times New Roman"/>
          <w:sz w:val="24"/>
          <w:szCs w:val="24"/>
        </w:rPr>
        <w:t xml:space="preserve"> создает условия для формирования у </w:t>
      </w:r>
      <w:r w:rsidR="00CD0B25">
        <w:rPr>
          <w:rFonts w:ascii="Times New Roman" w:hAnsi="Times New Roman" w:cs="Times New Roman"/>
          <w:sz w:val="24"/>
          <w:szCs w:val="24"/>
        </w:rPr>
        <w:t>аспирантов</w:t>
      </w:r>
      <w:r w:rsidR="007D38B7" w:rsidRPr="00BF3794">
        <w:rPr>
          <w:rFonts w:ascii="Times New Roman" w:hAnsi="Times New Roman" w:cs="Times New Roman"/>
          <w:sz w:val="24"/>
          <w:szCs w:val="24"/>
        </w:rPr>
        <w:t xml:space="preserve"> основных составляющих компетентности, обеспечивающей успешность будущей профессиональной деятельности</w:t>
      </w:r>
      <w:r w:rsidRPr="00BF3794">
        <w:rPr>
          <w:rFonts w:ascii="Times New Roman" w:hAnsi="Times New Roman" w:cs="Times New Roman"/>
          <w:sz w:val="24"/>
          <w:szCs w:val="24"/>
        </w:rPr>
        <w:t xml:space="preserve">, осуществляет непосредственное руководство и </w:t>
      </w:r>
      <w:proofErr w:type="gramStart"/>
      <w:r w:rsidRPr="00BF37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3794">
        <w:rPr>
          <w:rFonts w:ascii="Times New Roman" w:hAnsi="Times New Roman" w:cs="Times New Roman"/>
          <w:sz w:val="24"/>
          <w:szCs w:val="24"/>
        </w:rPr>
        <w:t xml:space="preserve"> выполнением плана практики </w:t>
      </w:r>
      <w:r w:rsidR="00CD0B25">
        <w:rPr>
          <w:rFonts w:ascii="Times New Roman" w:hAnsi="Times New Roman" w:cs="Times New Roman"/>
          <w:sz w:val="24"/>
          <w:szCs w:val="24"/>
        </w:rPr>
        <w:t>аспиранта</w:t>
      </w:r>
      <w:r w:rsidRPr="00BF3794">
        <w:rPr>
          <w:rFonts w:ascii="Times New Roman" w:hAnsi="Times New Roman" w:cs="Times New Roman"/>
          <w:sz w:val="24"/>
          <w:szCs w:val="24"/>
        </w:rPr>
        <w:t>, проводит</w:t>
      </w:r>
      <w:r w:rsidR="007D38B7" w:rsidRPr="00BF3794">
        <w:rPr>
          <w:rFonts w:ascii="Times New Roman" w:hAnsi="Times New Roman" w:cs="Times New Roman"/>
          <w:sz w:val="24"/>
          <w:szCs w:val="24"/>
        </w:rPr>
        <w:t xml:space="preserve"> консультации</w:t>
      </w:r>
      <w:r w:rsidR="00E17F5A" w:rsidRPr="00BF3794">
        <w:rPr>
          <w:rFonts w:ascii="Times New Roman" w:hAnsi="Times New Roman" w:cs="Times New Roman"/>
          <w:sz w:val="24"/>
          <w:szCs w:val="24"/>
        </w:rPr>
        <w:t>, выставляет итоговую оценку</w:t>
      </w:r>
      <w:r w:rsidR="00EB120F">
        <w:rPr>
          <w:rFonts w:ascii="Times New Roman" w:hAnsi="Times New Roman" w:cs="Times New Roman"/>
          <w:sz w:val="24"/>
          <w:szCs w:val="24"/>
        </w:rPr>
        <w:t>. Методист</w:t>
      </w:r>
      <w:r w:rsidR="009D097B">
        <w:rPr>
          <w:rFonts w:ascii="Times New Roman" w:hAnsi="Times New Roman" w:cs="Times New Roman"/>
          <w:sz w:val="24"/>
          <w:szCs w:val="24"/>
        </w:rPr>
        <w:t xml:space="preserve"> </w:t>
      </w:r>
      <w:r w:rsidRPr="00BF3794">
        <w:rPr>
          <w:rFonts w:ascii="Times New Roman" w:hAnsi="Times New Roman" w:cs="Times New Roman"/>
          <w:sz w:val="24"/>
          <w:szCs w:val="24"/>
        </w:rPr>
        <w:t>ПП</w:t>
      </w:r>
      <w:r w:rsidR="00EB120F">
        <w:rPr>
          <w:rFonts w:ascii="Times New Roman" w:hAnsi="Times New Roman" w:cs="Times New Roman"/>
          <w:sz w:val="24"/>
          <w:szCs w:val="24"/>
        </w:rPr>
        <w:t>, которым</w:t>
      </w:r>
      <w:r w:rsidR="00836885" w:rsidRPr="00BF3794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Pr="00BF3794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836885" w:rsidRPr="00BF3794">
        <w:rPr>
          <w:rFonts w:ascii="Times New Roman" w:hAnsi="Times New Roman" w:cs="Times New Roman"/>
          <w:sz w:val="24"/>
          <w:szCs w:val="24"/>
        </w:rPr>
        <w:t xml:space="preserve"> </w:t>
      </w:r>
      <w:r w:rsidRPr="00BF3794">
        <w:rPr>
          <w:rFonts w:ascii="Times New Roman" w:hAnsi="Times New Roman" w:cs="Times New Roman"/>
          <w:sz w:val="24"/>
          <w:szCs w:val="24"/>
        </w:rPr>
        <w:t xml:space="preserve">или </w:t>
      </w:r>
      <w:r w:rsidR="00836885" w:rsidRPr="00BF3794">
        <w:rPr>
          <w:rFonts w:ascii="Times New Roman" w:hAnsi="Times New Roman" w:cs="Times New Roman"/>
          <w:sz w:val="24"/>
          <w:szCs w:val="24"/>
        </w:rPr>
        <w:t>высококвалифицированный специалист из ч</w:t>
      </w:r>
      <w:r w:rsidRPr="00BF3794">
        <w:rPr>
          <w:rFonts w:ascii="Times New Roman" w:hAnsi="Times New Roman" w:cs="Times New Roman"/>
          <w:sz w:val="24"/>
          <w:szCs w:val="24"/>
        </w:rPr>
        <w:t xml:space="preserve">исла сотрудников организации. </w:t>
      </w:r>
    </w:p>
    <w:p w:rsidR="00E17F5A" w:rsidRPr="00BF3794" w:rsidRDefault="00EB120F" w:rsidP="007D38B7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t> </w:t>
      </w:r>
      <w:r w:rsidR="00613406" w:rsidRPr="00BF3794">
        <w:rPr>
          <w:rFonts w:ascii="Times New Roman" w:hAnsi="Times New Roman"/>
          <w:sz w:val="24"/>
          <w:szCs w:val="24"/>
        </w:rPr>
        <w:tab/>
      </w:r>
      <w:r w:rsidR="00613406" w:rsidRPr="00BF3794">
        <w:rPr>
          <w:rFonts w:ascii="Times New Roman" w:hAnsi="Times New Roman"/>
          <w:sz w:val="24"/>
          <w:szCs w:val="24"/>
        </w:rPr>
        <w:tab/>
      </w:r>
    </w:p>
    <w:p w:rsidR="00253899" w:rsidRPr="00BF3794" w:rsidRDefault="007D38B7" w:rsidP="007D38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794">
        <w:rPr>
          <w:rFonts w:ascii="Times New Roman" w:hAnsi="Times New Roman"/>
          <w:b/>
          <w:sz w:val="24"/>
          <w:szCs w:val="24"/>
        </w:rPr>
        <w:t>Права и обязанности</w:t>
      </w:r>
      <w:r w:rsidR="00415CB7">
        <w:rPr>
          <w:rFonts w:ascii="Times New Roman" w:hAnsi="Times New Roman"/>
          <w:b/>
          <w:sz w:val="24"/>
          <w:szCs w:val="24"/>
        </w:rPr>
        <w:t xml:space="preserve"> </w:t>
      </w:r>
      <w:r w:rsidRPr="00BF3794">
        <w:rPr>
          <w:rFonts w:ascii="Times New Roman" w:hAnsi="Times New Roman"/>
          <w:b/>
          <w:sz w:val="24"/>
          <w:szCs w:val="24"/>
        </w:rPr>
        <w:t>руководител</w:t>
      </w:r>
      <w:r w:rsidR="00A17A6F">
        <w:rPr>
          <w:rFonts w:ascii="Times New Roman" w:hAnsi="Times New Roman"/>
          <w:b/>
          <w:sz w:val="24"/>
          <w:szCs w:val="24"/>
        </w:rPr>
        <w:t xml:space="preserve">я </w:t>
      </w:r>
      <w:r w:rsidR="00E17F5A" w:rsidRPr="00BF3794">
        <w:rPr>
          <w:rFonts w:ascii="Times New Roman" w:hAnsi="Times New Roman"/>
          <w:b/>
          <w:sz w:val="24"/>
          <w:szCs w:val="24"/>
        </w:rPr>
        <w:t>ПП</w:t>
      </w:r>
    </w:p>
    <w:p w:rsidR="007D38B7" w:rsidRPr="00BF3794" w:rsidRDefault="00A17A6F" w:rsidP="007D38B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обязанности </w:t>
      </w:r>
      <w:r w:rsidRPr="00AE1D60">
        <w:rPr>
          <w:rFonts w:ascii="Times New Roman" w:hAnsi="Times New Roman"/>
          <w:i/>
          <w:sz w:val="24"/>
          <w:szCs w:val="24"/>
        </w:rPr>
        <w:t xml:space="preserve">руководителя </w:t>
      </w:r>
      <w:r w:rsidR="00613406" w:rsidRPr="00AE1D60">
        <w:rPr>
          <w:rFonts w:ascii="Times New Roman" w:hAnsi="Times New Roman"/>
          <w:i/>
          <w:sz w:val="24"/>
          <w:szCs w:val="24"/>
        </w:rPr>
        <w:t>ПП</w:t>
      </w:r>
      <w:r w:rsidR="00613406" w:rsidRPr="00BF3794">
        <w:rPr>
          <w:rFonts w:ascii="Times New Roman" w:hAnsi="Times New Roman"/>
          <w:i/>
          <w:sz w:val="24"/>
          <w:szCs w:val="24"/>
        </w:rPr>
        <w:t xml:space="preserve"> </w:t>
      </w:r>
      <w:r w:rsidR="007D38B7" w:rsidRPr="00BF3794">
        <w:rPr>
          <w:rFonts w:ascii="Times New Roman" w:hAnsi="Times New Roman"/>
          <w:i/>
          <w:sz w:val="24"/>
          <w:szCs w:val="24"/>
        </w:rPr>
        <w:t>в</w:t>
      </w:r>
      <w:r w:rsidR="00E17F5A" w:rsidRPr="00BF3794">
        <w:rPr>
          <w:rFonts w:ascii="Times New Roman" w:hAnsi="Times New Roman"/>
          <w:i/>
          <w:sz w:val="24"/>
          <w:szCs w:val="24"/>
        </w:rPr>
        <w:t>х</w:t>
      </w:r>
      <w:r w:rsidR="007D38B7" w:rsidRPr="00BF3794">
        <w:rPr>
          <w:rFonts w:ascii="Times New Roman" w:hAnsi="Times New Roman"/>
          <w:i/>
          <w:sz w:val="24"/>
          <w:szCs w:val="24"/>
        </w:rPr>
        <w:t>одит:</w:t>
      </w:r>
    </w:p>
    <w:p w:rsidR="007D38B7" w:rsidRPr="00BF3794" w:rsidRDefault="00253899" w:rsidP="007D38B7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Обеспечение явки </w:t>
      </w:r>
      <w:r w:rsidR="00CD0B25">
        <w:rPr>
          <w:rFonts w:ascii="Times New Roman" w:hAnsi="Times New Roman"/>
          <w:sz w:val="24"/>
          <w:szCs w:val="24"/>
        </w:rPr>
        <w:t>аспирантов</w:t>
      </w:r>
      <w:r w:rsidRPr="00BF3794">
        <w:rPr>
          <w:rFonts w:ascii="Times New Roman" w:hAnsi="Times New Roman"/>
          <w:sz w:val="24"/>
          <w:szCs w:val="24"/>
        </w:rPr>
        <w:t xml:space="preserve"> на </w:t>
      </w:r>
      <w:r w:rsidR="007D38B7" w:rsidRPr="00BF37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38B7" w:rsidRPr="00BF3794">
        <w:rPr>
          <w:rFonts w:ascii="Times New Roman" w:hAnsi="Times New Roman"/>
          <w:sz w:val="24"/>
          <w:szCs w:val="24"/>
        </w:rPr>
        <w:t>установочн</w:t>
      </w:r>
      <w:r w:rsidRPr="00BF3794">
        <w:rPr>
          <w:rFonts w:ascii="Times New Roman" w:hAnsi="Times New Roman"/>
          <w:sz w:val="24"/>
          <w:szCs w:val="24"/>
        </w:rPr>
        <w:t>ую</w:t>
      </w:r>
      <w:proofErr w:type="gramEnd"/>
      <w:r w:rsidRPr="00BF3794">
        <w:rPr>
          <w:rFonts w:ascii="Times New Roman" w:hAnsi="Times New Roman"/>
          <w:sz w:val="24"/>
          <w:szCs w:val="24"/>
        </w:rPr>
        <w:t xml:space="preserve"> </w:t>
      </w:r>
      <w:r w:rsidR="007D38B7" w:rsidRPr="00BF3794">
        <w:rPr>
          <w:rFonts w:ascii="Times New Roman" w:hAnsi="Times New Roman"/>
          <w:sz w:val="24"/>
          <w:szCs w:val="24"/>
        </w:rPr>
        <w:t xml:space="preserve"> и</w:t>
      </w:r>
      <w:r w:rsidR="00DE4174">
        <w:rPr>
          <w:rFonts w:ascii="Times New Roman" w:hAnsi="Times New Roman"/>
          <w:sz w:val="24"/>
          <w:szCs w:val="24"/>
        </w:rPr>
        <w:t xml:space="preserve"> </w:t>
      </w:r>
      <w:r w:rsidR="008B3599">
        <w:rPr>
          <w:rFonts w:ascii="Times New Roman" w:hAnsi="Times New Roman"/>
          <w:sz w:val="24"/>
          <w:szCs w:val="24"/>
        </w:rPr>
        <w:t xml:space="preserve">после </w:t>
      </w:r>
      <w:r w:rsidR="00DE4174">
        <w:rPr>
          <w:rFonts w:ascii="Times New Roman" w:hAnsi="Times New Roman"/>
          <w:sz w:val="24"/>
          <w:szCs w:val="24"/>
        </w:rPr>
        <w:t xml:space="preserve">завершения педагогической практики (заключительной конференции) </w:t>
      </w:r>
      <w:r w:rsidR="00A17A6F">
        <w:rPr>
          <w:rFonts w:ascii="Times New Roman" w:hAnsi="Times New Roman"/>
          <w:sz w:val="24"/>
          <w:szCs w:val="24"/>
        </w:rPr>
        <w:t xml:space="preserve">конференций по </w:t>
      </w:r>
      <w:r w:rsidR="007D38B7" w:rsidRPr="00BF3794">
        <w:rPr>
          <w:rFonts w:ascii="Times New Roman" w:hAnsi="Times New Roman"/>
          <w:sz w:val="24"/>
          <w:szCs w:val="24"/>
        </w:rPr>
        <w:t>ПП;</w:t>
      </w:r>
    </w:p>
    <w:p w:rsidR="00AE1D60" w:rsidRPr="00AE1D60" w:rsidRDefault="007D38B7" w:rsidP="007D38B7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ознакомление </w:t>
      </w:r>
      <w:r w:rsidR="00CD0B25">
        <w:rPr>
          <w:rFonts w:ascii="Times New Roman" w:hAnsi="Times New Roman"/>
          <w:sz w:val="24"/>
          <w:szCs w:val="24"/>
        </w:rPr>
        <w:t>аспиранта</w:t>
      </w:r>
      <w:r w:rsidRPr="00BF3794">
        <w:rPr>
          <w:rFonts w:ascii="Times New Roman" w:hAnsi="Times New Roman"/>
          <w:sz w:val="24"/>
          <w:szCs w:val="24"/>
        </w:rPr>
        <w:t xml:space="preserve"> со структурой, организацией работы кафедры по ведению учебной</w:t>
      </w:r>
      <w:r w:rsidR="00AE1D60">
        <w:rPr>
          <w:rFonts w:ascii="Times New Roman" w:hAnsi="Times New Roman"/>
          <w:sz w:val="24"/>
          <w:szCs w:val="24"/>
        </w:rPr>
        <w:t>,</w:t>
      </w:r>
      <w:r w:rsidR="00AE1D60" w:rsidRPr="00AE1D60">
        <w:rPr>
          <w:rFonts w:ascii="Times New Roman" w:hAnsi="Times New Roman"/>
          <w:sz w:val="24"/>
          <w:szCs w:val="24"/>
        </w:rPr>
        <w:t xml:space="preserve"> </w:t>
      </w:r>
      <w:r w:rsidR="00AE1D60" w:rsidRPr="00BF3794">
        <w:rPr>
          <w:rFonts w:ascii="Times New Roman" w:hAnsi="Times New Roman"/>
          <w:sz w:val="24"/>
          <w:szCs w:val="24"/>
        </w:rPr>
        <w:t>учебно-методической, научно-исследовательской, спортивной, воспитательной и организационной работ</w:t>
      </w:r>
    </w:p>
    <w:p w:rsidR="007D38B7" w:rsidRPr="00BF3794" w:rsidRDefault="00AE1D60" w:rsidP="007D38B7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 </w:t>
      </w:r>
      <w:r w:rsidR="007D38B7" w:rsidRPr="00BF3794">
        <w:rPr>
          <w:rFonts w:ascii="Times New Roman" w:hAnsi="Times New Roman"/>
          <w:sz w:val="24"/>
          <w:szCs w:val="24"/>
        </w:rPr>
        <w:t>ознакомление с должностными обязанностями ППС кафедры, правилами внутреннего распорядка и локальными актами университета, регламентирующими организацию образовательного процесса;</w:t>
      </w:r>
    </w:p>
    <w:p w:rsidR="007D38B7" w:rsidRPr="00BF3794" w:rsidRDefault="007D38B7" w:rsidP="007D38B7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794">
        <w:rPr>
          <w:rFonts w:ascii="Times New Roman" w:hAnsi="Times New Roman"/>
          <w:sz w:val="24"/>
          <w:szCs w:val="24"/>
        </w:rPr>
        <w:t xml:space="preserve">ознакомление </w:t>
      </w:r>
      <w:r w:rsidR="00CD0B25">
        <w:rPr>
          <w:rFonts w:ascii="Times New Roman" w:hAnsi="Times New Roman"/>
          <w:sz w:val="24"/>
          <w:szCs w:val="24"/>
        </w:rPr>
        <w:t>аспиранта</w:t>
      </w:r>
      <w:r w:rsidRPr="00BF3794">
        <w:rPr>
          <w:rFonts w:ascii="Times New Roman" w:hAnsi="Times New Roman"/>
          <w:sz w:val="24"/>
          <w:szCs w:val="24"/>
        </w:rPr>
        <w:t xml:space="preserve"> с нормативными документами и локальными актами университета, регламентирующие организацию учебной, методической и воспитательной работы;</w:t>
      </w:r>
      <w:proofErr w:type="gramEnd"/>
    </w:p>
    <w:p w:rsidR="007D38B7" w:rsidRPr="00BF3794" w:rsidRDefault="007D38B7" w:rsidP="007D38B7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оказание помощи в составлении и</w:t>
      </w:r>
      <w:r w:rsidR="004E0907">
        <w:rPr>
          <w:rFonts w:ascii="Times New Roman" w:hAnsi="Times New Roman"/>
          <w:sz w:val="24"/>
          <w:szCs w:val="24"/>
        </w:rPr>
        <w:t xml:space="preserve">ндивидуального плана работы по </w:t>
      </w:r>
      <w:r w:rsidRPr="00BF3794">
        <w:rPr>
          <w:rFonts w:ascii="Times New Roman" w:hAnsi="Times New Roman"/>
          <w:sz w:val="24"/>
          <w:szCs w:val="24"/>
        </w:rPr>
        <w:t>ПП;</w:t>
      </w:r>
    </w:p>
    <w:p w:rsidR="007D38B7" w:rsidRPr="00BF3794" w:rsidRDefault="007D38B7" w:rsidP="007D38B7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BF379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F3794">
        <w:rPr>
          <w:rFonts w:ascii="Times New Roman" w:hAnsi="Times New Roman"/>
          <w:sz w:val="24"/>
          <w:szCs w:val="24"/>
        </w:rPr>
        <w:t xml:space="preserve"> </w:t>
      </w:r>
      <w:r w:rsidR="00FD603A" w:rsidRPr="00BF3794">
        <w:rPr>
          <w:rFonts w:ascii="Times New Roman" w:hAnsi="Times New Roman"/>
          <w:sz w:val="24"/>
          <w:szCs w:val="24"/>
        </w:rPr>
        <w:t>выполнением заданий</w:t>
      </w:r>
      <w:r w:rsidR="004E0907">
        <w:rPr>
          <w:rFonts w:ascii="Times New Roman" w:hAnsi="Times New Roman"/>
          <w:sz w:val="24"/>
          <w:szCs w:val="24"/>
        </w:rPr>
        <w:t xml:space="preserve"> </w:t>
      </w:r>
      <w:r w:rsidRPr="00BF3794">
        <w:rPr>
          <w:rFonts w:ascii="Times New Roman" w:hAnsi="Times New Roman"/>
          <w:sz w:val="24"/>
          <w:szCs w:val="24"/>
        </w:rPr>
        <w:t>ПП (проведение консультаций);</w:t>
      </w:r>
    </w:p>
    <w:p w:rsidR="007D38B7" w:rsidRPr="00BF3794" w:rsidRDefault="007D38B7" w:rsidP="007D38B7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проведение </w:t>
      </w:r>
      <w:r w:rsidR="00FD603A" w:rsidRPr="00BF3794">
        <w:rPr>
          <w:rFonts w:ascii="Times New Roman" w:hAnsi="Times New Roman"/>
          <w:sz w:val="24"/>
          <w:szCs w:val="24"/>
        </w:rPr>
        <w:t xml:space="preserve">текущих контролей на основании выполнения индивидуального плана и предоставления </w:t>
      </w:r>
      <w:r w:rsidRPr="00BF3794">
        <w:rPr>
          <w:rFonts w:ascii="Times New Roman" w:hAnsi="Times New Roman"/>
          <w:sz w:val="24"/>
          <w:szCs w:val="24"/>
        </w:rPr>
        <w:t xml:space="preserve"> </w:t>
      </w:r>
      <w:r w:rsidR="00FD603A" w:rsidRPr="00BF3794">
        <w:rPr>
          <w:rFonts w:ascii="Times New Roman" w:hAnsi="Times New Roman"/>
          <w:sz w:val="24"/>
          <w:szCs w:val="24"/>
        </w:rPr>
        <w:t xml:space="preserve"> </w:t>
      </w:r>
      <w:r w:rsidRPr="00BF3794">
        <w:rPr>
          <w:rFonts w:ascii="Times New Roman" w:hAnsi="Times New Roman"/>
          <w:sz w:val="24"/>
          <w:szCs w:val="24"/>
        </w:rPr>
        <w:t xml:space="preserve"> отчетной документации </w:t>
      </w:r>
      <w:r w:rsidR="008B3599">
        <w:rPr>
          <w:rFonts w:ascii="Times New Roman" w:hAnsi="Times New Roman"/>
          <w:sz w:val="24"/>
          <w:szCs w:val="24"/>
        </w:rPr>
        <w:t>аспиранта</w:t>
      </w:r>
      <w:r w:rsidRPr="00BF3794">
        <w:rPr>
          <w:rFonts w:ascii="Times New Roman" w:hAnsi="Times New Roman"/>
          <w:sz w:val="24"/>
          <w:szCs w:val="24"/>
        </w:rPr>
        <w:t xml:space="preserve"> </w:t>
      </w:r>
      <w:r w:rsidR="00FD603A" w:rsidRPr="00BF3794">
        <w:rPr>
          <w:rFonts w:ascii="Times New Roman" w:hAnsi="Times New Roman"/>
          <w:sz w:val="24"/>
          <w:szCs w:val="24"/>
        </w:rPr>
        <w:t>в установленные сроки</w:t>
      </w:r>
      <w:r w:rsidRPr="00BF3794">
        <w:rPr>
          <w:rFonts w:ascii="Times New Roman" w:hAnsi="Times New Roman"/>
          <w:sz w:val="24"/>
          <w:szCs w:val="24"/>
        </w:rPr>
        <w:t>;</w:t>
      </w:r>
    </w:p>
    <w:p w:rsidR="005B45C0" w:rsidRPr="00BF3794" w:rsidRDefault="005B45C0" w:rsidP="005B45C0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оказание консультативной помощи</w:t>
      </w:r>
      <w:r w:rsidRPr="00BF3794">
        <w:rPr>
          <w:rFonts w:ascii="Times New Roman" w:hAnsi="Times New Roman"/>
          <w:i/>
          <w:sz w:val="24"/>
          <w:szCs w:val="24"/>
        </w:rPr>
        <w:t xml:space="preserve"> </w:t>
      </w:r>
      <w:r w:rsidRPr="00BF3794">
        <w:rPr>
          <w:rFonts w:ascii="Times New Roman" w:hAnsi="Times New Roman"/>
          <w:sz w:val="24"/>
          <w:szCs w:val="24"/>
        </w:rPr>
        <w:t>по</w:t>
      </w:r>
      <w:r w:rsidRPr="00BF3794">
        <w:rPr>
          <w:rFonts w:ascii="Times New Roman" w:hAnsi="Times New Roman"/>
          <w:i/>
          <w:sz w:val="24"/>
          <w:szCs w:val="24"/>
        </w:rPr>
        <w:t xml:space="preserve"> </w:t>
      </w:r>
      <w:r w:rsidR="004E0907">
        <w:rPr>
          <w:rFonts w:ascii="Times New Roman" w:hAnsi="Times New Roman"/>
          <w:sz w:val="24"/>
          <w:szCs w:val="24"/>
        </w:rPr>
        <w:t xml:space="preserve">осуществлению </w:t>
      </w:r>
      <w:r w:rsidRPr="00BF3794">
        <w:rPr>
          <w:rFonts w:ascii="Times New Roman" w:hAnsi="Times New Roman"/>
          <w:sz w:val="24"/>
          <w:szCs w:val="24"/>
        </w:rPr>
        <w:t xml:space="preserve">ПП для </w:t>
      </w:r>
      <w:r w:rsidR="00CD0B25">
        <w:rPr>
          <w:rFonts w:ascii="Times New Roman" w:hAnsi="Times New Roman"/>
          <w:sz w:val="24"/>
          <w:szCs w:val="24"/>
        </w:rPr>
        <w:t>аспирантов</w:t>
      </w:r>
      <w:r w:rsidRPr="00BF3794">
        <w:rPr>
          <w:rFonts w:ascii="Times New Roman" w:hAnsi="Times New Roman"/>
          <w:sz w:val="24"/>
          <w:szCs w:val="24"/>
        </w:rPr>
        <w:t xml:space="preserve"> в соответствии с рабочей программой;</w:t>
      </w:r>
    </w:p>
    <w:p w:rsidR="005B45C0" w:rsidRPr="00BF3794" w:rsidRDefault="00AE1D60" w:rsidP="005B45C0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проверка </w:t>
      </w:r>
      <w:r w:rsidR="005B45C0" w:rsidRPr="00BF3794">
        <w:rPr>
          <w:rFonts w:ascii="Times New Roman" w:hAnsi="Times New Roman"/>
          <w:sz w:val="24"/>
          <w:szCs w:val="24"/>
        </w:rPr>
        <w:t>педагогической деятел</w:t>
      </w:r>
      <w:r w:rsidR="004E0907">
        <w:rPr>
          <w:rFonts w:ascii="Times New Roman" w:hAnsi="Times New Roman"/>
          <w:sz w:val="24"/>
          <w:szCs w:val="24"/>
        </w:rPr>
        <w:t xml:space="preserve">ьности </w:t>
      </w:r>
      <w:r w:rsidR="00CD0B25">
        <w:rPr>
          <w:rFonts w:ascii="Times New Roman" w:hAnsi="Times New Roman"/>
          <w:sz w:val="24"/>
          <w:szCs w:val="24"/>
        </w:rPr>
        <w:t>аспиранта</w:t>
      </w:r>
    </w:p>
    <w:p w:rsidR="007D38B7" w:rsidRPr="00BF3794" w:rsidRDefault="004E0907" w:rsidP="007D38B7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отчета по итогам </w:t>
      </w:r>
      <w:r w:rsidR="007D38B7" w:rsidRPr="00BF3794">
        <w:rPr>
          <w:rFonts w:ascii="Times New Roman" w:hAnsi="Times New Roman"/>
          <w:sz w:val="24"/>
          <w:szCs w:val="24"/>
        </w:rPr>
        <w:t>ПП.</w:t>
      </w:r>
    </w:p>
    <w:p w:rsidR="007D38B7" w:rsidRPr="00BF3794" w:rsidRDefault="007D38B7" w:rsidP="00657EB2">
      <w:pPr>
        <w:tabs>
          <w:tab w:val="left" w:pos="432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F3794">
        <w:rPr>
          <w:rFonts w:ascii="Times New Roman" w:hAnsi="Times New Roman"/>
          <w:i/>
          <w:sz w:val="24"/>
          <w:szCs w:val="24"/>
        </w:rPr>
        <w:t>Права руководителя практики:</w:t>
      </w:r>
    </w:p>
    <w:p w:rsidR="004A0690" w:rsidRPr="00BF3794" w:rsidRDefault="004A0690" w:rsidP="004A0690">
      <w:pPr>
        <w:numPr>
          <w:ilvl w:val="1"/>
          <w:numId w:val="3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запрашивать у </w:t>
      </w:r>
      <w:r w:rsidR="00CD0B25">
        <w:rPr>
          <w:rFonts w:ascii="Times New Roman" w:hAnsi="Times New Roman"/>
          <w:sz w:val="24"/>
          <w:szCs w:val="24"/>
        </w:rPr>
        <w:t>аспирантов</w:t>
      </w:r>
      <w:r w:rsidR="004E0907">
        <w:rPr>
          <w:rFonts w:ascii="Times New Roman" w:hAnsi="Times New Roman"/>
          <w:sz w:val="24"/>
          <w:szCs w:val="24"/>
        </w:rPr>
        <w:t xml:space="preserve"> информацию и документы по </w:t>
      </w:r>
      <w:r w:rsidRPr="00BF3794">
        <w:rPr>
          <w:rFonts w:ascii="Times New Roman" w:hAnsi="Times New Roman"/>
          <w:sz w:val="24"/>
          <w:szCs w:val="24"/>
        </w:rPr>
        <w:t>ПП;</w:t>
      </w:r>
    </w:p>
    <w:p w:rsidR="007D38B7" w:rsidRPr="00BF3794" w:rsidRDefault="007D38B7" w:rsidP="00657EB2">
      <w:pPr>
        <w:numPr>
          <w:ilvl w:val="1"/>
          <w:numId w:val="3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присутствовать на</w:t>
      </w:r>
      <w:r w:rsidR="004E0907">
        <w:rPr>
          <w:rFonts w:ascii="Times New Roman" w:hAnsi="Times New Roman"/>
          <w:sz w:val="24"/>
          <w:szCs w:val="24"/>
        </w:rPr>
        <w:t xml:space="preserve"> всех видах учебных занятий по </w:t>
      </w:r>
      <w:r w:rsidRPr="00BF3794">
        <w:rPr>
          <w:rFonts w:ascii="Times New Roman" w:hAnsi="Times New Roman"/>
          <w:sz w:val="24"/>
          <w:szCs w:val="24"/>
        </w:rPr>
        <w:t>ПП</w:t>
      </w:r>
      <w:r w:rsidR="0009598A" w:rsidRPr="00BF3794">
        <w:rPr>
          <w:rFonts w:ascii="Times New Roman" w:hAnsi="Times New Roman"/>
          <w:sz w:val="24"/>
          <w:szCs w:val="24"/>
        </w:rPr>
        <w:t>;</w:t>
      </w:r>
    </w:p>
    <w:p w:rsidR="007D38B7" w:rsidRPr="00BF3794" w:rsidRDefault="007D38B7" w:rsidP="00657EB2">
      <w:pPr>
        <w:numPr>
          <w:ilvl w:val="1"/>
          <w:numId w:val="3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пользоваться методическим кабинетом кафедры, программами, учебными пособиями и учебниками;</w:t>
      </w:r>
    </w:p>
    <w:p w:rsidR="001B28CA" w:rsidRPr="00BF3794" w:rsidRDefault="00B3636A" w:rsidP="00B3636A">
      <w:pPr>
        <w:numPr>
          <w:ilvl w:val="1"/>
          <w:numId w:val="3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выставить  итоговую оценку</w:t>
      </w:r>
      <w:r w:rsidR="00CD0B25">
        <w:rPr>
          <w:rFonts w:ascii="Times New Roman" w:hAnsi="Times New Roman"/>
          <w:sz w:val="24"/>
          <w:szCs w:val="24"/>
        </w:rPr>
        <w:t xml:space="preserve"> с учетом оценок </w:t>
      </w:r>
      <w:r w:rsidR="004E0907">
        <w:rPr>
          <w:rFonts w:ascii="Times New Roman" w:hAnsi="Times New Roman"/>
          <w:sz w:val="24"/>
          <w:szCs w:val="24"/>
        </w:rPr>
        <w:t xml:space="preserve">за текущие контроли </w:t>
      </w:r>
      <w:r w:rsidRPr="00BF3794">
        <w:rPr>
          <w:rFonts w:ascii="Times New Roman" w:hAnsi="Times New Roman"/>
          <w:sz w:val="24"/>
          <w:szCs w:val="24"/>
        </w:rPr>
        <w:t>ПП и  промежуточное оценивание;</w:t>
      </w:r>
    </w:p>
    <w:p w:rsidR="004A0690" w:rsidRPr="00BF3794" w:rsidRDefault="007D38B7" w:rsidP="00657EB2">
      <w:pPr>
        <w:numPr>
          <w:ilvl w:val="1"/>
          <w:numId w:val="3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снизить итоговую оценку за несвоевременность </w:t>
      </w:r>
      <w:r w:rsidR="004E0907">
        <w:rPr>
          <w:rFonts w:ascii="Times New Roman" w:hAnsi="Times New Roman"/>
          <w:sz w:val="24"/>
          <w:szCs w:val="24"/>
        </w:rPr>
        <w:t xml:space="preserve">сдачи отчетной документации по </w:t>
      </w:r>
      <w:r w:rsidRPr="00BF3794">
        <w:rPr>
          <w:rFonts w:ascii="Times New Roman" w:hAnsi="Times New Roman"/>
          <w:sz w:val="24"/>
          <w:szCs w:val="24"/>
        </w:rPr>
        <w:t>ПП.</w:t>
      </w:r>
    </w:p>
    <w:p w:rsidR="00836885" w:rsidRPr="00BF3794" w:rsidRDefault="00836885" w:rsidP="00836885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</w:p>
    <w:p w:rsidR="00CD0B25" w:rsidRPr="00BF3794" w:rsidRDefault="0039387B" w:rsidP="00CD0B25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794">
        <w:rPr>
          <w:rFonts w:ascii="Times New Roman" w:hAnsi="Times New Roman"/>
          <w:b/>
          <w:sz w:val="24"/>
          <w:szCs w:val="24"/>
        </w:rPr>
        <w:t xml:space="preserve">2. </w:t>
      </w:r>
      <w:r w:rsidR="00CD0B25">
        <w:rPr>
          <w:rFonts w:ascii="Times New Roman" w:hAnsi="Times New Roman"/>
          <w:b/>
          <w:sz w:val="24"/>
          <w:szCs w:val="24"/>
        </w:rPr>
        <w:t>МЕТОДИЧЕСКИЕ РЕКОМЕНДАЦИИ АСПИ</w:t>
      </w:r>
      <w:r w:rsidR="00CD0B25" w:rsidRPr="00BF3794">
        <w:rPr>
          <w:rFonts w:ascii="Times New Roman" w:hAnsi="Times New Roman"/>
          <w:b/>
          <w:sz w:val="24"/>
          <w:szCs w:val="24"/>
        </w:rPr>
        <w:t>РАНТАМ</w:t>
      </w:r>
    </w:p>
    <w:p w:rsidR="00CD0B25" w:rsidRPr="00BF3794" w:rsidRDefault="00CD0B25" w:rsidP="00CD0B2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</w:rPr>
        <w:t xml:space="preserve">           В процессе </w:t>
      </w:r>
      <w:r>
        <w:rPr>
          <w:rFonts w:ascii="Times New Roman" w:hAnsi="Times New Roman"/>
          <w:sz w:val="24"/>
          <w:szCs w:val="24"/>
        </w:rPr>
        <w:t>прохождения ПП  практики аспирант</w:t>
      </w:r>
      <w:r w:rsidRPr="00BF3794">
        <w:rPr>
          <w:rFonts w:ascii="Times New Roman" w:hAnsi="Times New Roman"/>
          <w:sz w:val="24"/>
          <w:szCs w:val="24"/>
        </w:rPr>
        <w:t xml:space="preserve">ы  выполняют все виды учебно-педагогической деятельности, запланированные рабочей программой. 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lastRenderedPageBreak/>
        <w:t>О</w:t>
      </w:r>
      <w:r>
        <w:rPr>
          <w:rFonts w:ascii="Times New Roman" w:hAnsi="Times New Roman"/>
          <w:sz w:val="24"/>
          <w:szCs w:val="24"/>
        </w:rPr>
        <w:t>сновными заданиями для аспирантов</w:t>
      </w:r>
      <w:r w:rsidRPr="00BF3794">
        <w:rPr>
          <w:rFonts w:ascii="Times New Roman" w:hAnsi="Times New Roman"/>
          <w:sz w:val="24"/>
          <w:szCs w:val="24"/>
        </w:rPr>
        <w:t xml:space="preserve"> на весь период являются: 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-составление плана прохождения </w:t>
      </w:r>
      <w:r w:rsidRPr="00BF3794">
        <w:rPr>
          <w:rFonts w:ascii="Times New Roman" w:hAnsi="Times New Roman"/>
          <w:bCs/>
          <w:sz w:val="24"/>
          <w:szCs w:val="24"/>
        </w:rPr>
        <w:t xml:space="preserve">ПП; 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</w:rPr>
      </w:pPr>
      <w:r w:rsidRPr="00BF3794">
        <w:rPr>
          <w:rFonts w:ascii="Times New Roman" w:hAnsi="Times New Roman"/>
          <w:bCs/>
          <w:sz w:val="24"/>
          <w:szCs w:val="24"/>
        </w:rPr>
        <w:t>-анализ нормативных документов и локальных актов вуза, регламентирующих организацию образовательного процесса</w:t>
      </w:r>
      <w:r w:rsidRPr="00BF3794">
        <w:rPr>
          <w:rFonts w:ascii="Times New Roman" w:hAnsi="Times New Roman"/>
          <w:bCs/>
        </w:rPr>
        <w:t xml:space="preserve">; 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3794">
        <w:rPr>
          <w:rFonts w:ascii="Times New Roman" w:hAnsi="Times New Roman"/>
          <w:bCs/>
          <w:sz w:val="24"/>
          <w:szCs w:val="24"/>
        </w:rPr>
        <w:t xml:space="preserve">-анализ структуры и работы кафедры; </w:t>
      </w:r>
    </w:p>
    <w:p w:rsidR="00CD0B25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3794">
        <w:rPr>
          <w:rFonts w:ascii="Times New Roman" w:hAnsi="Times New Roman"/>
          <w:bCs/>
          <w:sz w:val="24"/>
          <w:szCs w:val="24"/>
        </w:rPr>
        <w:t xml:space="preserve">-разработка конспектов занятий и их проведение, 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3794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личество проводимых аспирантом</w:t>
      </w:r>
      <w:r w:rsidRPr="00BF3794">
        <w:rPr>
          <w:rFonts w:ascii="Times New Roman" w:hAnsi="Times New Roman"/>
          <w:bCs/>
          <w:sz w:val="24"/>
          <w:szCs w:val="24"/>
        </w:rPr>
        <w:t xml:space="preserve"> занятий по каждому виду (лекций, семинаров и практических занятий) определяется руководителем практики в соответствии с учебным планом и графиком прохождения учебных дисциплин. Общее количество проведённых занятий должно соответствовать описанным требованиям.</w:t>
      </w:r>
    </w:p>
    <w:p w:rsidR="00CD0B25" w:rsidRPr="00BF3794" w:rsidRDefault="00CD0B25" w:rsidP="00CD0B25">
      <w:pPr>
        <w:shd w:val="clear" w:color="auto" w:fill="FFFFFF"/>
        <w:spacing w:after="0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BF3794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BF3794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BF3794">
        <w:rPr>
          <w:rFonts w:ascii="Times New Roman" w:hAnsi="Times New Roman"/>
          <w:bCs/>
          <w:sz w:val="24"/>
          <w:szCs w:val="24"/>
        </w:rPr>
        <w:t>азработка тестовых заданий для текущих контролей и их проведение;</w:t>
      </w:r>
    </w:p>
    <w:p w:rsidR="00CD0B25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3794">
        <w:rPr>
          <w:rFonts w:ascii="Times New Roman" w:hAnsi="Times New Roman"/>
          <w:bCs/>
          <w:sz w:val="24"/>
          <w:szCs w:val="24"/>
        </w:rPr>
        <w:t>- проведение педагогических наблюдений и составление протоколов посещений учебных занятий</w:t>
      </w:r>
      <w:r>
        <w:rPr>
          <w:rFonts w:ascii="Times New Roman" w:hAnsi="Times New Roman"/>
          <w:bCs/>
          <w:sz w:val="24"/>
          <w:szCs w:val="24"/>
        </w:rPr>
        <w:t>, проводимых преподавателями базы практики</w:t>
      </w:r>
    </w:p>
    <w:p w:rsidR="00CD0B25" w:rsidRPr="00BF3794" w:rsidRDefault="00CD0B25" w:rsidP="00CD0B25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- написание раздела учебно-методического пособия.</w:t>
      </w:r>
    </w:p>
    <w:p w:rsidR="00CD0B25" w:rsidRDefault="00CD0B25" w:rsidP="00CD0B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B25" w:rsidRPr="00D176A1" w:rsidRDefault="00CD0B25" w:rsidP="00CD0B2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176A1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>В обязанности аспирант</w:t>
      </w:r>
      <w:r w:rsidRPr="00D176A1">
        <w:rPr>
          <w:rFonts w:ascii="Times New Roman" w:hAnsi="Times New Roman"/>
          <w:b/>
          <w:i/>
          <w:sz w:val="24"/>
          <w:szCs w:val="24"/>
        </w:rPr>
        <w:t>а  входит:</w:t>
      </w:r>
    </w:p>
    <w:p w:rsidR="00CD0B25" w:rsidRPr="00BF3794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выполнение всех правил внутреннего распор</w:t>
      </w:r>
      <w:r w:rsidR="008B3599">
        <w:rPr>
          <w:rFonts w:ascii="Times New Roman" w:hAnsi="Times New Roman"/>
          <w:sz w:val="24"/>
          <w:szCs w:val="24"/>
        </w:rPr>
        <w:t>ядка образовательной организации</w:t>
      </w:r>
      <w:r w:rsidRPr="00BF3794">
        <w:rPr>
          <w:rFonts w:ascii="Times New Roman" w:hAnsi="Times New Roman"/>
          <w:sz w:val="24"/>
          <w:szCs w:val="24"/>
        </w:rPr>
        <w:t>;</w:t>
      </w:r>
    </w:p>
    <w:p w:rsidR="00CD0B25" w:rsidRPr="00BF3794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соблюдение правил профессиональной этики (сохранение конфиденциальности, опрятный вид, личная гигиена и т.п.);</w:t>
      </w:r>
    </w:p>
    <w:p w:rsidR="00CD0B25" w:rsidRPr="00BF3794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ознакомление со структурой, организацией работы кафедры по ведению учебной, учебно-методической, научно-исследовательской, спортивной, воспитательной и организационной работ;</w:t>
      </w:r>
    </w:p>
    <w:p w:rsidR="00CD0B25" w:rsidRPr="00BF3794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ознакомление с должностными обязанностями ППС кафедры, правилами внутреннего распорядка и локальными актами Университета, регламентирующими организацию образовательного процесса;</w:t>
      </w:r>
    </w:p>
    <w:p w:rsidR="00CD0B25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ознакомление с нормативными документами и локальными актами Университета, регламентирующими организацию учебной, учебно-методической, научно-исследовательской, спортивной, воспитательной и организационной работ;</w:t>
      </w:r>
    </w:p>
    <w:p w:rsidR="00CD0B25" w:rsidRPr="00BF3794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</w:t>
      </w:r>
      <w:r w:rsidRPr="009719DA">
        <w:rPr>
          <w:rFonts w:ascii="Times New Roman" w:hAnsi="Times New Roman"/>
        </w:rPr>
        <w:t>одготовка к занятиям</w:t>
      </w:r>
      <w:r>
        <w:rPr>
          <w:rFonts w:ascii="Times New Roman" w:hAnsi="Times New Roman"/>
        </w:rPr>
        <w:t>;</w:t>
      </w:r>
    </w:p>
    <w:p w:rsidR="00CD0B25" w:rsidRPr="00BF3794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выполнение заданий научного руководителя в соо</w:t>
      </w:r>
      <w:r>
        <w:rPr>
          <w:rFonts w:ascii="Times New Roman" w:hAnsi="Times New Roman"/>
          <w:sz w:val="24"/>
          <w:szCs w:val="24"/>
        </w:rPr>
        <w:t xml:space="preserve">тветствии с планом прохождения </w:t>
      </w:r>
      <w:r w:rsidRPr="00BF3794">
        <w:rPr>
          <w:rFonts w:ascii="Times New Roman" w:hAnsi="Times New Roman"/>
          <w:sz w:val="24"/>
          <w:szCs w:val="24"/>
        </w:rPr>
        <w:t>ПП;</w:t>
      </w:r>
    </w:p>
    <w:p w:rsidR="00CD0B25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ведение текущей документации;</w:t>
      </w:r>
    </w:p>
    <w:p w:rsidR="00CD0B25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своевременное предоставление отчетной</w:t>
      </w:r>
      <w:r>
        <w:rPr>
          <w:rFonts w:ascii="Times New Roman" w:hAnsi="Times New Roman"/>
          <w:sz w:val="24"/>
          <w:szCs w:val="24"/>
        </w:rPr>
        <w:t xml:space="preserve"> документации по всем разделам </w:t>
      </w:r>
      <w:r w:rsidRPr="00BF3794">
        <w:rPr>
          <w:rFonts w:ascii="Times New Roman" w:hAnsi="Times New Roman"/>
          <w:sz w:val="24"/>
          <w:szCs w:val="24"/>
        </w:rPr>
        <w:t>ПП;</w:t>
      </w:r>
    </w:p>
    <w:p w:rsidR="00CD0B25" w:rsidRPr="00BF3794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</w:t>
      </w:r>
      <w:r w:rsidRPr="009719DA">
        <w:rPr>
          <w:rFonts w:ascii="Times New Roman" w:hAnsi="Times New Roman"/>
        </w:rPr>
        <w:t>одготовка и защита отчета по ПП</w:t>
      </w:r>
      <w:r>
        <w:rPr>
          <w:rFonts w:ascii="Times New Roman" w:hAnsi="Times New Roman"/>
        </w:rPr>
        <w:t>;</w:t>
      </w:r>
    </w:p>
    <w:p w:rsidR="00CD0B25" w:rsidRDefault="00CD0B25" w:rsidP="00CD0B25">
      <w:pPr>
        <w:numPr>
          <w:ilvl w:val="1"/>
          <w:numId w:val="4"/>
        </w:numPr>
        <w:tabs>
          <w:tab w:val="clear" w:pos="1440"/>
          <w:tab w:val="num" w:pos="18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</w:t>
      </w:r>
      <w:r w:rsidRPr="00BF3794">
        <w:rPr>
          <w:rFonts w:ascii="Times New Roman" w:hAnsi="Times New Roman"/>
          <w:sz w:val="24"/>
          <w:szCs w:val="24"/>
        </w:rPr>
        <w:t xml:space="preserve"> несет ответственность за информирование своего преподавателя по практике в случае, вынужденного отсутствия на занятиях. Проинформировать преподавателя необходимо не позднее 08.00 того же дня.</w:t>
      </w:r>
    </w:p>
    <w:p w:rsidR="00CD0B25" w:rsidRPr="00BF3794" w:rsidRDefault="00CD0B25" w:rsidP="00CD0B25">
      <w:pPr>
        <w:tabs>
          <w:tab w:val="num" w:pos="144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CD0B25" w:rsidRPr="00D176A1" w:rsidRDefault="00CD0B25" w:rsidP="00CD0B2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Аспиран</w:t>
      </w:r>
      <w:r w:rsidRPr="00D176A1">
        <w:rPr>
          <w:rFonts w:ascii="Times New Roman" w:hAnsi="Times New Roman"/>
          <w:b/>
          <w:i/>
          <w:sz w:val="24"/>
          <w:szCs w:val="24"/>
        </w:rPr>
        <w:t>т имеет право:</w:t>
      </w:r>
    </w:p>
    <w:p w:rsidR="00CD0B25" w:rsidRPr="00BF3794" w:rsidRDefault="00CD0B25" w:rsidP="00CD0B25">
      <w:pPr>
        <w:numPr>
          <w:ilvl w:val="0"/>
          <w:numId w:val="5"/>
        </w:numPr>
        <w:tabs>
          <w:tab w:val="clear" w:pos="1440"/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по всем возникающим вопросам обращаться  к руководителю практики и преподавателям кафедр;</w:t>
      </w:r>
    </w:p>
    <w:p w:rsidR="00CD0B25" w:rsidRPr="00BF3794" w:rsidRDefault="00CD0B25" w:rsidP="00CD0B25">
      <w:pPr>
        <w:numPr>
          <w:ilvl w:val="0"/>
          <w:numId w:val="5"/>
        </w:numPr>
        <w:tabs>
          <w:tab w:val="clear" w:pos="1440"/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применять теоретические знания, полученные  в университете, в решении конкретных практических задач;</w:t>
      </w:r>
    </w:p>
    <w:p w:rsidR="00CD0B25" w:rsidRPr="00BF3794" w:rsidRDefault="00CD0B25" w:rsidP="00CD0B25">
      <w:pPr>
        <w:numPr>
          <w:ilvl w:val="0"/>
          <w:numId w:val="5"/>
        </w:numPr>
        <w:tabs>
          <w:tab w:val="clear" w:pos="1440"/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 вносить предложения по с</w:t>
      </w:r>
      <w:r>
        <w:rPr>
          <w:rFonts w:ascii="Times New Roman" w:hAnsi="Times New Roman"/>
          <w:sz w:val="24"/>
          <w:szCs w:val="24"/>
        </w:rPr>
        <w:t xml:space="preserve">овершенствованию и организации </w:t>
      </w:r>
      <w:r w:rsidRPr="00BF3794">
        <w:rPr>
          <w:rFonts w:ascii="Times New Roman" w:hAnsi="Times New Roman"/>
          <w:sz w:val="24"/>
          <w:szCs w:val="24"/>
        </w:rPr>
        <w:t>ПП;</w:t>
      </w:r>
    </w:p>
    <w:p w:rsidR="00CD0B25" w:rsidRPr="00DF0C64" w:rsidRDefault="00CD0B25" w:rsidP="00CD0B25">
      <w:pPr>
        <w:numPr>
          <w:ilvl w:val="0"/>
          <w:numId w:val="5"/>
        </w:numPr>
        <w:tabs>
          <w:tab w:val="clear" w:pos="1440"/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DF0C64">
        <w:rPr>
          <w:rFonts w:ascii="Times New Roman" w:hAnsi="Times New Roman"/>
          <w:sz w:val="24"/>
          <w:szCs w:val="24"/>
        </w:rPr>
        <w:t>пользоваться  библиотекой, информационными  фондами, услугами учебных, научных и других подразделений университета;</w:t>
      </w:r>
    </w:p>
    <w:p w:rsidR="00CD0B25" w:rsidRPr="00BF3794" w:rsidRDefault="00CD0B25" w:rsidP="00CD0B25">
      <w:pPr>
        <w:numPr>
          <w:ilvl w:val="0"/>
          <w:numId w:val="5"/>
        </w:numPr>
        <w:tabs>
          <w:tab w:val="clear" w:pos="1440"/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аспирант</w:t>
      </w:r>
      <w:r w:rsidRPr="00BF3794">
        <w:rPr>
          <w:rFonts w:ascii="Times New Roman" w:hAnsi="Times New Roman"/>
          <w:sz w:val="24"/>
          <w:szCs w:val="24"/>
        </w:rPr>
        <w:t xml:space="preserve"> имеет право пользоваться методическим кабинетом кафедры и находящимися в нем учебно-методическими комплексами по дисциплинам кафедры, наглядными и учебными пособиями, а также документами по номенклатуре дел кафедры.</w:t>
      </w:r>
    </w:p>
    <w:p w:rsidR="00CD0B25" w:rsidRDefault="00CD0B25" w:rsidP="00CD0B25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794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аттестация по </w:t>
      </w: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педагогической практике осуществляется в форме дифференцированного зачета. По окончании практики </w:t>
      </w:r>
      <w:r w:rsidR="00204EDA">
        <w:rPr>
          <w:rFonts w:ascii="Times New Roman" w:eastAsia="Times New Roman" w:hAnsi="Times New Roman"/>
          <w:sz w:val="24"/>
          <w:szCs w:val="24"/>
          <w:lang w:eastAsia="ru-RU"/>
        </w:rPr>
        <w:t>аспирантов</w:t>
      </w: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 xml:space="preserve"> пишется отчет с анализом всех видов его деятельности, который утверждается научным руководителем. Оценка учитывает каче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ство представленных аспирантом</w:t>
      </w: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и отзыв научного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уководителя о работе аспиранта</w:t>
      </w: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практики.</w:t>
      </w:r>
    </w:p>
    <w:p w:rsidR="00AE1D60" w:rsidRDefault="00AE1D60" w:rsidP="006970E8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B4F" w:rsidRPr="00BF3794" w:rsidRDefault="002F2B4F" w:rsidP="00DD2471">
      <w:pPr>
        <w:shd w:val="clear" w:color="auto" w:fill="FFFFFF"/>
        <w:spacing w:after="0"/>
        <w:rPr>
          <w:rFonts w:ascii="Times New Roman" w:hAnsi="Times New Roman"/>
          <w:b/>
          <w:spacing w:val="-1"/>
        </w:rPr>
      </w:pPr>
    </w:p>
    <w:p w:rsidR="00CD0B25" w:rsidRPr="0081327A" w:rsidRDefault="00204EDA" w:rsidP="00CD0B25">
      <w:pPr>
        <w:spacing w:before="29" w:after="29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У</w:t>
      </w:r>
      <w:r w:rsidR="00CD0B25" w:rsidRPr="008132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ЧЕБНО-МЕТОДИЧЕСКОЕ ОБЕСПЕЧЕНИЕ САМОСТОЯТЕЛЬНОЙ РАБОТЫ </w:t>
      </w:r>
      <w:r w:rsidR="008B3599">
        <w:rPr>
          <w:rFonts w:ascii="Times New Roman" w:eastAsia="Times New Roman" w:hAnsi="Times New Roman"/>
          <w:b/>
          <w:sz w:val="24"/>
          <w:szCs w:val="24"/>
          <w:lang w:eastAsia="ru-RU"/>
        </w:rPr>
        <w:t>АСПИРАНТОВ</w:t>
      </w:r>
      <w:r w:rsidR="00CD0B25" w:rsidRPr="008132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ПЕДАГОГИЧЕСКОЙ ПРАКТИКЕ</w:t>
      </w:r>
    </w:p>
    <w:p w:rsidR="00CD0B25" w:rsidRPr="0081327A" w:rsidRDefault="00CD0B25" w:rsidP="00CD0B25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1. Составить совместно с руководителем ПП план прохождения ПП, включающий в себя: цель ПП, задачи ПП, содержание ПП: перечень заданий, сроки их выполнения, форма отчетности.</w:t>
      </w:r>
    </w:p>
    <w:p w:rsidR="00CD0B25" w:rsidRPr="0081327A" w:rsidRDefault="00CD0B25" w:rsidP="00CD0B25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2. Проанализировать нормативные документы и локальные акты вуза, регламентирующие организацию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разовательного процесса: 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направления, учебные планы, график учебного процесса, рабочие программы дисциплин кафедры, учебно-методические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дисциплин кафедры, планы работы кафедры, индивидуальные планы работы преподавателя, должностные обязанности ППС, правила внутреннего распорядка. Оформить письменный анализ в дневнике ПП.</w:t>
      </w:r>
    </w:p>
    <w:p w:rsidR="00CD0B25" w:rsidRPr="0081327A" w:rsidRDefault="00CD0B25" w:rsidP="00CD0B25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В дневнике ПП должны быть отражены результаты текущей работы, анализ выполненных заданий. Заполняется аспирантом самостоятельно, контролируется руководителем ПП.</w:t>
      </w:r>
    </w:p>
    <w:tbl>
      <w:tblPr>
        <w:tblW w:w="99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4"/>
        <w:gridCol w:w="1989"/>
        <w:gridCol w:w="1989"/>
        <w:gridCol w:w="1989"/>
        <w:gridCol w:w="1989"/>
      </w:tblGrid>
      <w:tr w:rsidR="00CD0B25" w:rsidRPr="0081327A">
        <w:trPr>
          <w:trHeight w:val="1413"/>
          <w:tblCellSpacing w:w="0" w:type="dxa"/>
        </w:trPr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на ПП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текущей работы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руководителя ПП с отметкой о выполнении</w:t>
            </w:r>
          </w:p>
        </w:tc>
      </w:tr>
      <w:tr w:rsidR="00CD0B25" w:rsidRPr="0081327A">
        <w:trPr>
          <w:trHeight w:val="51"/>
          <w:tblCellSpacing w:w="0" w:type="dxa"/>
        </w:trPr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D0B25" w:rsidRPr="0081327A" w:rsidRDefault="00CD0B25" w:rsidP="00F919ED">
            <w:pPr>
              <w:spacing w:before="29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0B25" w:rsidRPr="0081327A" w:rsidRDefault="00CD0B25" w:rsidP="00CD0B2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3. Заполнить фрагмент индивидуального плана работы преподавателя.</w:t>
      </w:r>
    </w:p>
    <w:p w:rsidR="00CD0B25" w:rsidRPr="0081327A" w:rsidRDefault="00CD0B25" w:rsidP="00CD0B25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план работы преподавателя заполняется в соответствии с нормативными документами вуза.</w:t>
      </w:r>
    </w:p>
    <w:p w:rsidR="00CD0B25" w:rsidRPr="0081327A" w:rsidRDefault="00CD0B25" w:rsidP="00CD0B25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4. Отчет по результатам посещения аудиторных занятий заполняется в соответствии с формой отчета о взаимопосещениях.</w:t>
      </w:r>
    </w:p>
    <w:p w:rsidR="00CD0B25" w:rsidRPr="0081327A" w:rsidRDefault="00CD0B25" w:rsidP="00CD0B25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Программа практики заключается в подготовке и проведении аспирантом не менее 5 лекционных занятий по избранной учебной дисциплине под руководством ведущего преподавателя (с педагогическим анализом каждого лекционного занятия), что предусматривает также предварительное посещение лекций по данной дисциплине (не менее 3-х, с педагогическим анализом каждого занятия). </w:t>
      </w:r>
      <w:r w:rsidR="008346A6">
        <w:rPr>
          <w:rStyle w:val="FontStyle15"/>
          <w:spacing w:val="-6"/>
          <w:sz w:val="24"/>
          <w:szCs w:val="24"/>
        </w:rPr>
        <w:t>Проведено должно быть 10</w:t>
      </w:r>
      <w:r w:rsidR="008346A6" w:rsidRPr="00BF3794">
        <w:rPr>
          <w:rStyle w:val="FontStyle15"/>
          <w:spacing w:val="-6"/>
          <w:sz w:val="24"/>
          <w:szCs w:val="24"/>
        </w:rPr>
        <w:t xml:space="preserve">  педагогических наблюдений</w:t>
      </w:r>
      <w:r w:rsidR="008346A6">
        <w:rPr>
          <w:rStyle w:val="FontStyle15"/>
          <w:spacing w:val="-6"/>
          <w:sz w:val="24"/>
          <w:szCs w:val="24"/>
        </w:rPr>
        <w:t xml:space="preserve"> (среди которых не менее 3-х лекционных занятий)</w:t>
      </w:r>
      <w:r w:rsidR="008346A6" w:rsidRPr="00BF3794">
        <w:rPr>
          <w:rStyle w:val="FontStyle15"/>
          <w:spacing w:val="-6"/>
          <w:sz w:val="24"/>
          <w:szCs w:val="24"/>
        </w:rPr>
        <w:t xml:space="preserve">  и составление протоколов взаимопосещений учебных занятий ведущих преподавателей кафедры</w:t>
      </w:r>
      <w:r w:rsidR="009828CD">
        <w:rPr>
          <w:rStyle w:val="FontStyle15"/>
          <w:spacing w:val="-6"/>
          <w:sz w:val="24"/>
          <w:szCs w:val="24"/>
        </w:rPr>
        <w:t>.</w:t>
      </w:r>
      <w:r w:rsidR="008346A6">
        <w:rPr>
          <w:rStyle w:val="FontStyle15"/>
          <w:spacing w:val="-6"/>
          <w:sz w:val="24"/>
          <w:szCs w:val="24"/>
        </w:rPr>
        <w:t xml:space="preserve"> </w:t>
      </w:r>
      <w:r w:rsidRPr="003933FE">
        <w:rPr>
          <w:rFonts w:ascii="Times New Roman" w:eastAsia="Times New Roman" w:hAnsi="Times New Roman"/>
          <w:sz w:val="24"/>
          <w:szCs w:val="24"/>
          <w:lang w:eastAsia="ru-RU"/>
        </w:rPr>
        <w:t>Проведение не менее 10 семинарских и/или пра</w:t>
      </w:r>
      <w:r w:rsidR="003933FE" w:rsidRPr="003933FE">
        <w:rPr>
          <w:rFonts w:ascii="Times New Roman" w:eastAsia="Times New Roman" w:hAnsi="Times New Roman"/>
          <w:sz w:val="24"/>
          <w:szCs w:val="24"/>
          <w:lang w:eastAsia="ru-RU"/>
        </w:rPr>
        <w:t>ктических занятий по не менее 5</w:t>
      </w:r>
      <w:r w:rsidRPr="003933FE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темам.</w:t>
      </w:r>
    </w:p>
    <w:p w:rsidR="00CD0B25" w:rsidRPr="0081327A" w:rsidRDefault="00CD0B25" w:rsidP="00CD0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Примерная схема анализа лекционного занятия 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1.Общие сведения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учебное заведение………………………………………………………………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факультет…………………………………………………………………………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курс (номер группы)…………………………………………………………….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Специальность/направление……………………………………………………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название дисциплины…………………………………………………………..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фамилия, имя, отчество преподавателя……………………………………….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ученая степень…………………………………………………………………..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ученое звание……………………………………………………………………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должность…………………………………………………………………………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цель…………………………………………………………………………………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задачи лекции…………………………………………………………………….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Классификация лекции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– по способам подачи учебного материала (информационная, проблемная, лекция-дискуссия, лекция-полилог, лекция-визуализация, лекция-пресс-конференция и т.д.)………………………………………………………………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– по месту лекции в учебном курсе: вводная, установочная, тематическая (текущая), обзорная, обобщающая, ориентирующая, заключительная (итоговая)………………………………………………………………………….</w:t>
      </w:r>
      <w:proofErr w:type="gramEnd"/>
    </w:p>
    <w:p w:rsidR="00CD0B25" w:rsidRPr="0081327A" w:rsidRDefault="00CD0B25" w:rsidP="00CD0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3.Структура лекции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-сообщение плана лекции (основных вопросов, рассматриваемых на лекции) и следование ему………………………………………………………………..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списка литературы или других источников по теме лекции……………………………………………………………………………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Способы изложения учебного материала, который определяет структуру лекции: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gramStart"/>
      <w:r w:rsidRPr="008132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индуктивный</w:t>
      </w:r>
      <w:proofErr w:type="gramEnd"/>
      <w:r w:rsidRPr="008132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(примеры, факты, подводящие к общим научным выводам)………………………………………………………………………….. 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</w:t>
      </w:r>
      <w:proofErr w:type="gramStart"/>
      <w:r w:rsidRPr="008132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дедуктивный</w:t>
      </w:r>
      <w:proofErr w:type="gramEnd"/>
      <w:r w:rsidRPr="008132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(рассмотрение общих положений с последующим разъяснением возможности их применения</w:t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 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используя конкретные примеры)………………………………………………………………………….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132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традиционны</w:t>
      </w:r>
      <w:proofErr w:type="gramStart"/>
      <w:r w:rsidRPr="008132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й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последовательное рассмотрение относительно самостоятельных вопросов темы)…………………………………………….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8132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концентричный</w:t>
      </w:r>
      <w:proofErr w:type="gramEnd"/>
      <w:r w:rsidRPr="008132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(все преподавание строится вокруг одного центра, которым является поставленная проблема рассматриваемая проблема все время держится в поле зрения, к ней постоянно возвращаются, постепенно углубляя и развивая представления о ней и предлагая способы ее решения)………………………………………………………………….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-четкость структуры данной лекции (вступление, основная часть, заключение, выводы)…………………………………………………………….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0B25" w:rsidRPr="0081327A" w:rsidRDefault="00CD0B25" w:rsidP="00CD0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4.Содержание лекции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-научность и информативность (современный научный уровень) материала лекции: доказательность и аргументированность……………….........................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наличие достаточно ярких, убедительных примеров, фактов, обоснований, документов и научных доказательств…………………………………………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-освещение истории вопроса……………………………………………………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-характеристика различных концепций и научных подходов……………….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-биографический материал………………………………………………………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-излагался ли материал, которого нет в учебниках и учебных пособиях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?........</w:t>
      </w:r>
      <w:proofErr w:type="gramEnd"/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-связь с предыдущим и последующим материалом……………………………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-внутрипредметные и межпредметные связи……………………………………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-связь лекционного материала с задачами будущей профессиональной деятельности……………………………………………………………………….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-соответствие содержания лекции дидактическим принципам высшего образования: связь теории с практикой, практического опыта с наукой………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-систематичность и последовательность обучения……………………………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-доступность знаний………………………………………………………………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-прочность усвоения…………………………………………………………...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-активность……………………………………………………………………….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сознательность…………………………………………………………………..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-самостоятельность студентов в учебной деятельности………………………</w:t>
      </w:r>
    </w:p>
    <w:p w:rsidR="00CD0B25" w:rsidRPr="0081327A" w:rsidRDefault="00CD0B25" w:rsidP="00CD0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5.Методика проведения лекции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-методическая обработка излагаемого материала— 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явление ведущих идей и положений……………………………………………………………………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-подчеркивание выводов……………………………………………………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-повторение их в различных формулировках…………………………………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-изложение материала доступным и ясным языком…………………………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-разъяснение вновь вводимых терминов и названий…………………………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-применение методических приемов для повышения мотивации к изучению темы…………………………………………………………………………………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создание проблемных ситуаций, использование приемов эвристической беседы……………………………………………………………………………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-учет индивидуальных особенностей студентов………………………………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-использование приемов закрепления учебного материала: повторение, вопросы на проверку внимания и усвоения……………………………………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-подведение итогов в конце рассмотренного вопроса, всей лекции…………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применение наглядных и компьютерных средств обучения (компьютерная презентация, видеофрагменты)……………………………………………………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-использование преподавателем опорных материалов лекции (плана-конспекта, отдельных записей, полного текста лекции) или преподаватель обходился без опорных материалов……………………………………………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-особенности чтения лекции по конспекту и без опорных материалов……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 регламент занятия..................................................................................................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-Вопросы, которые лектор-преподаватель не успел рассмотреть? Почему?......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 Руководство работой студентов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-активизация познавательной деятельности студентов (применялись способы поддержания интереса и внимания обучаемых на отдельных этапах занятия)…………………………………………………………………………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привлечение слушателей в творческую работу по восприятию и осмыслению нового материала (проблемные вопросы, познавательные задачи, разбор ситуаций)………………………………………………………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создавал ли преподаватель возможность для осмысленного конспектирования, акцентировал ли изложение лекции (выделение темпом, голосом, интонацией, повторение наиболее важной информации, использование пауз, записи на доске, демонстрация иллюстративного материала)………………………………………………………………………..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-усвоили ли студенты лекционный материал........................................................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вели ли записи в конспектах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?...............................................................................</w:t>
      </w:r>
      <w:proofErr w:type="gramEnd"/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-реакция слушателей (реплики, вопросы, отсутствие контакта, отстраненность, потеря внимания, совсем не слушали, занимались посторонними делами, шумели, уходили и т. д.)………………......................</w:t>
      </w:r>
      <w:proofErr w:type="gramEnd"/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-реакции и ответы преподавателя на заданные вопросы……………………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 Лекторское мастерство преподавателя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-знание предмета, учебного материала………………………………………….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-увлеченность наукой (конкретной областью знаний)………………………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-педагогический такт……………………………………………………………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-стиль общения…………………………………………………………………..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юмор…………………………………………………………………………….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-гуманистическая направленность личности преподавателя…………………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учет состава аудитории и умение устанавливать с ней контакт…………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 речевое мастерство: голос (сила, диапазон, тембр), эмоциональность, образность, дикция, темп)…………………………………………………………</w:t>
      </w:r>
      <w:proofErr w:type="gramEnd"/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-культура речи: использование изобразительно-выразительных средств (эпитеты, сравнения, метафоры, градации, риторические вопросы и обращения)…………………………………………………………………………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-соблюдение норм языка: лексических (знание значения употребляемых слов, умение избегать тавтологии, слов-паразитов, штампов и т. д)………………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-синтаксических (умение правильно строить предложения, не нарушая норм сочетаемости несогласования и т. д.). ………………………………………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Результативность лекции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-реализация образовательной задачи………………………………......................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-реализация развивающей задачи 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реализация воспитательной задачи………………………………………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 информационно-познавательная ценность лекции…………………………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-воспитательная значимость лекции………………………………………………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-мотивационно-стимулирующая ценность лекции………………………………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-способствует ли лекция дальнейшей самостоятельной работе студентов по изучаемой теме……………………………………………………………………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 общие выводы…………………………………………………………………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-рекомендации……………………………………………………………………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-пожелания лектору-преподавателю…………………………………………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Примерная схема анализа практического (семинарского занятия)</w:t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1.Исходные данные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-учебное заведение……………………………………………………………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-факультет………………………………………………………………………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-курс (номер группы)………………………………………………………….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-специальность/ направление …………………………………………………..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-название дисциплины…………………………………………………………. 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-фамилия, имя, отчество преподавателя…………………………………………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ученая степень…………………………………………………………………….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ученое звание……………………………………………………………………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-должность…………………………………………………………………………..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Общая характеристика занятия 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-тип практического (семинарского) занятия (семинар, лабораторное занятие, деловая игра и т. д.)……………………………………………………………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-тема практического занятия……………………………………………………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цель занятия…………………………………………………………………..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задачи занятия…………………………………………………………………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-место практического (семинарского занятия) в общей системе учебных занятий по предмету………………………………………………………………..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взаимосвязь практического (семинарского занятия) с лекционным занятием……………………………………………………………………………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3.Структура практического занятия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общая структура практического занятия: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-вступление преподавателя……………………………………………………….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-ответы на вопросы студентов по неясному материалу……………………...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-практическая часть как плановая……………………………………………….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подведение итогов преподавателя………………………………………………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-задание для дальнейшей самостоятельной работы по теме……………………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какие структурные компоненты дополнительно были введены в занятие (в связи с чем?)……………………………………………………………………….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Содержание и методика проведения занятия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-подготовка студентов к практическому занятию (семинарскому) занятию 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(распределение вопросов, рефератов, докладов и т. д.)…………………………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-наличие у них плана практического (семинарского) занятия…………………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заданий для самостоятельной работы……………………………………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 использование методов обучения………………………………………………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видов и форм работ (обсуждение отдельных вопросов, рефератов, докладов, сообщений; дискуссии, полемика, содоклады; решение задач, ситуаций, тренировочных упражнений; работа с первоисточниками, учебной и справочной литературой; тесты; проведение экспериментов; игры; моделирование ситуаций; рефлексия)…………………………………………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способствовали данные методы, формы и виды работ усвоению содержания учебного материала?................................................................................................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какие из них «не сработали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»?...............................................................................</w:t>
      </w:r>
      <w:proofErr w:type="gramEnd"/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-почему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?......................................................................................................................</w:t>
      </w:r>
      <w:proofErr w:type="gramEnd"/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применение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каких методов, видов работ и заданий было эффективным?.......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-формирование навыков оперирования формулировками, понятиями, определениями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?.........................................................................................................</w:t>
      </w:r>
      <w:proofErr w:type="gramEnd"/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процесса овладения умениями и навыками постановки и решения учебных проблем и задач, опровержения или отстаивания своей точки зрения…………………………………………………………………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-сложность выполнения заданий……………………………………………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решение частных дидактических задач обучения: повторение и закрепление знаний; контроль; стимулирование учебно-познавательной деятельности и развитие познавательного интереса………………………………………………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-применение преподавателем активных форм и методов обучения……………………………………………………………………………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-использование дидактического материала и компьютерных средств обучения на практических ( семинарских) занятиях………………………….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-оценка работы каждого студента и группы в целом……………………………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5.Руководство работой студентов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-реализация индивидуального подхода……………………………………….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-учет при разработке плана занятий и заданий уровня подготовки и научных интересов студентов группы……………………………………………………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-учет личностных каче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ств  ст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удентов при организации учебной деятельности, распределении заданий…………………………………………………………..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-вовлекал ли преподаватель студентов в учебную дискуссию, поощрял и стимулировал критичность суждений, самостоятельность в решении проблем, ситуаций, задачи………. 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-активность студентов……………………………………………………………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-заняты ли студенты напряженной творческой работой, поиском решений……………………………………………………………………………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 активность преподавателя…………………………………………………….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профессионализм преподавателя…………………………………………….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-организаторские и коммуникативные умения преподавателя……………….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-позиция преподавателя на занятии (организатор-ведущий, консультант, пассивный слушатель и т.д.)………………………………………………… </w:t>
      </w:r>
      <w:proofErr w:type="gramStart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реализация на занятии принципа совместной деятельности, сотрудничества…………………………………………………………………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6.Результативность практического занятия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реализация цели……………………………………………………………….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реализация образовательной задачи……………………………………………..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-реализация развивающей задачи…………………………………………………</w:t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D0B25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-реализация</w:t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воспитательной задачи…………………………………………….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3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-степень содействия занятия выработке навыков профессиональной деятельности, расширению и детализации знаний, полученных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занятии………………………………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-диагностика достигнутых студентами учебных результатов…………………………….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-мотивационно-стимулирующая ценность практического (семинарского) занятия……………………………………………………………………………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планирование дальнейшей самостоятельной работы……………………..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общие выводы……………………………………………………………….. 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-рекомендации…………………………………………………………………….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- пожелания преподавателю………………………………………………………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Разработать конспекты занятий и провести их. Присутствие научного руководителя в аудитории при проведении аспирантом учебного занятия является обязательным. 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КОНСПЕКТ ЗАНЯТИЯ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1.​ Название учебной дисциплины______________________________________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2.​ Форма занятия (лекция, семинар, практическое занятие, др.)_____________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3.​ Контингент (факультет, курс, группа)________________________________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4.​ Тема занятия_____________________________________________________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5.​ Цели и задачи занятия_____________________________________________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7.​ Оборудование, использованное на занятии:___________________________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8.​ План занятия_____________________________________________________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9.​ Содержание занятия (по каждому пункту плана, с указанием вопросов и заданий для студентов)______________________________________________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10.Рекомендации ведущего преподавателя (оценивается подготовка аспиранта к занятию, проведение занятия и самоанализ проведенного занятия)_________________________________________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Подпись преподавателя учебной дисциплины (Ф.И.О., ученая степень, ученое звание) 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Подпись аспиранта (Ф.И.О.)_________________________________________</w:t>
      </w:r>
    </w:p>
    <w:p w:rsidR="00CD0B25" w:rsidRPr="0081327A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 занятия ___________________________________________</w:t>
      </w:r>
    </w:p>
    <w:p w:rsidR="00CD0B25" w:rsidRPr="0081327A" w:rsidRDefault="00CD0B25" w:rsidP="00CD0B25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7. Разработать тестовые задания для текущего контроля знаний по дисциплине. Тестовые задания должны быть 4 типов: на выбор варианта ответа, на установление правильной последовательности, на установление соответствия, на дополнение. </w:t>
      </w:r>
    </w:p>
    <w:p w:rsidR="00CD0B25" w:rsidRPr="0081327A" w:rsidRDefault="00CD0B25" w:rsidP="00CD0B25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8. Аспирант по согласованию с научным руководителем ПП выбирают дисциплину из учебного плана и самостоятельно разрабатывают рабочую программу, формируют методический пакет материалов по данной дисциплине.</w:t>
      </w:r>
    </w:p>
    <w:p w:rsidR="00CD0B25" w:rsidRPr="0081327A" w:rsidRDefault="00CD0B25" w:rsidP="00CD0B25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9. По итогам анализа учебно-методической документации кафедры и посещения занятий разрабатывается раздел 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дисциплине, на которой планируется работа аспиранта  в соответствии с нормативными документами вуза.</w:t>
      </w:r>
    </w:p>
    <w:p w:rsidR="00CD0B25" w:rsidRPr="00201782" w:rsidRDefault="00CD0B25" w:rsidP="00CD0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782">
        <w:rPr>
          <w:rFonts w:ascii="Times New Roman" w:eastAsia="Times New Roman" w:hAnsi="Times New Roman"/>
          <w:sz w:val="24"/>
          <w:szCs w:val="24"/>
          <w:lang w:eastAsia="ru-RU"/>
        </w:rPr>
        <w:t>10. Аспир</w:t>
      </w:r>
      <w:bookmarkStart w:id="0" w:name="_GoBack"/>
      <w:bookmarkEnd w:id="0"/>
      <w:r w:rsidRPr="00201782">
        <w:rPr>
          <w:rFonts w:ascii="Times New Roman" w:eastAsia="Times New Roman" w:hAnsi="Times New Roman"/>
          <w:sz w:val="24"/>
          <w:szCs w:val="24"/>
          <w:lang w:eastAsia="ru-RU"/>
        </w:rPr>
        <w:t>ант должен участвовать:</w:t>
      </w:r>
    </w:p>
    <w:p w:rsidR="00CD0B25" w:rsidRPr="00201782" w:rsidRDefault="00CD0B25" w:rsidP="00CD0B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782">
        <w:rPr>
          <w:rFonts w:ascii="Times New Roman" w:eastAsia="Times New Roman" w:hAnsi="Times New Roman"/>
          <w:sz w:val="24"/>
          <w:szCs w:val="24"/>
          <w:lang w:eastAsia="ru-RU"/>
        </w:rPr>
        <w:t>в подготовке и проведении научных и научно-практических конференций, научных сборников (по возможности, с учетом графика прохождения практики);</w:t>
      </w:r>
    </w:p>
    <w:p w:rsidR="00CD0B25" w:rsidRPr="00201782" w:rsidRDefault="00CD0B25" w:rsidP="00CD0B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782">
        <w:rPr>
          <w:rFonts w:ascii="Times New Roman" w:eastAsia="Times New Roman" w:hAnsi="Times New Roman"/>
          <w:sz w:val="24"/>
          <w:szCs w:val="24"/>
          <w:lang w:eastAsia="ru-RU"/>
        </w:rPr>
        <w:t>в разработке учебно-методических материалов, электронных образовательных ресурсов для организации образовательного процесса в вузе;</w:t>
      </w:r>
    </w:p>
    <w:p w:rsidR="00CD0B25" w:rsidRPr="00201782" w:rsidRDefault="00CD0B25" w:rsidP="00CD0B25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782">
        <w:rPr>
          <w:rFonts w:ascii="Times New Roman" w:eastAsia="Times New Roman" w:hAnsi="Times New Roman"/>
          <w:sz w:val="24"/>
          <w:szCs w:val="24"/>
          <w:lang w:eastAsia="ru-RU"/>
        </w:rPr>
        <w:t>в оформлении кафедральных стендов;</w:t>
      </w:r>
    </w:p>
    <w:p w:rsidR="00CD0B25" w:rsidRPr="00201782" w:rsidRDefault="00CD0B25" w:rsidP="00CD0B25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782">
        <w:rPr>
          <w:rFonts w:ascii="Times New Roman" w:eastAsia="Times New Roman" w:hAnsi="Times New Roman"/>
          <w:sz w:val="24"/>
          <w:szCs w:val="24"/>
          <w:lang w:eastAsia="ru-RU"/>
        </w:rPr>
        <w:t>в работе над кафедральной темой научно-исследовательской работы.</w:t>
      </w:r>
    </w:p>
    <w:p w:rsidR="00CD0B25" w:rsidRPr="0081327A" w:rsidRDefault="00CD0B25" w:rsidP="00CD0B25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Организация самостоятельной работы: </w:t>
      </w:r>
    </w:p>
    <w:p w:rsidR="00CD0B25" w:rsidRPr="0081327A" w:rsidRDefault="00CD0B25" w:rsidP="00CD0B25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аспиранта в процессе педагогической практики организуется преподавателем, ведущим практику, в соответствии с логикой освоения студентами программы преподаваемой учебной дисциплины. </w:t>
      </w:r>
    </w:p>
    <w:p w:rsidR="00CD0B25" w:rsidRPr="0081327A" w:rsidRDefault="00CD0B25" w:rsidP="00CD0B25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Типовые задания для самостоятельной работы:</w:t>
      </w:r>
    </w:p>
    <w:p w:rsidR="00CD0B25" w:rsidRPr="0081327A" w:rsidRDefault="00CD0B25" w:rsidP="00CD0B25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лекций по учебной дисциплине на основании программы и технологической карты учебной дисциплины.</w:t>
      </w:r>
    </w:p>
    <w:p w:rsidR="00CD0B25" w:rsidRPr="0081327A" w:rsidRDefault="00CD0B25" w:rsidP="00CD0B25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семинарских, практических занятий по учебной дисциплине на основании программы и технологической карты учебной дисциплины</w:t>
      </w:r>
    </w:p>
    <w:p w:rsidR="00CD0B25" w:rsidRPr="0081327A" w:rsidRDefault="00CD0B25" w:rsidP="00CD0B25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учебно-методических, диагностических, контрольно-оценочных материалов для организации самостоятельной работы по учебной дисциплине </w:t>
      </w:r>
    </w:p>
    <w:p w:rsidR="00CD0B25" w:rsidRPr="0081327A" w:rsidRDefault="00CD0B25" w:rsidP="00CD0B25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Проектирование индивидуальных образовательных маршрутов студентов в процессе изучения ими учебной дисциплины. </w:t>
      </w:r>
    </w:p>
    <w:p w:rsidR="00086CF1" w:rsidRPr="00BF3794" w:rsidRDefault="00086CF1" w:rsidP="00086CF1">
      <w:pPr>
        <w:spacing w:after="0" w:line="240" w:lineRule="auto"/>
        <w:rPr>
          <w:rFonts w:ascii="Times New Roman" w:hAnsi="Times New Roman"/>
        </w:rPr>
      </w:pPr>
    </w:p>
    <w:p w:rsidR="006C11D7" w:rsidRPr="00C0008B" w:rsidRDefault="00204EDA" w:rsidP="00C0008B">
      <w:pPr>
        <w:spacing w:after="0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4</w:t>
      </w:r>
      <w:r w:rsidR="006C11D7" w:rsidRPr="00BF3794">
        <w:rPr>
          <w:rFonts w:ascii="Times New Roman" w:hAnsi="Times New Roman"/>
          <w:b/>
          <w:spacing w:val="-1"/>
          <w:sz w:val="24"/>
          <w:szCs w:val="24"/>
        </w:rPr>
        <w:t xml:space="preserve">. ОЦЕНОЧНЫЕ СРЕДСТВА К ТЕКУЩЕМУ КОНТРОЛЮ </w:t>
      </w:r>
      <w:r w:rsidR="006C11D7" w:rsidRPr="00BF3794">
        <w:rPr>
          <w:rFonts w:ascii="Times New Roman" w:hAnsi="Times New Roman"/>
          <w:i/>
          <w:smallCaps/>
          <w:spacing w:val="-1"/>
          <w:sz w:val="28"/>
          <w:szCs w:val="28"/>
        </w:rPr>
        <w:t xml:space="preserve"> </w:t>
      </w:r>
    </w:p>
    <w:p w:rsidR="00353D92" w:rsidRPr="00BF3794" w:rsidRDefault="006C11D7" w:rsidP="00353D92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Форма проведения промежуточной аттестации: </w:t>
      </w:r>
      <w:r w:rsidR="00BF3794" w:rsidRPr="00BF3794">
        <w:rPr>
          <w:rFonts w:ascii="Times New Roman" w:hAnsi="Times New Roman"/>
          <w:b/>
          <w:i/>
          <w:sz w:val="24"/>
          <w:szCs w:val="24"/>
        </w:rPr>
        <w:t xml:space="preserve"> дифференцированный</w:t>
      </w:r>
      <w:r w:rsidR="00BF3794">
        <w:rPr>
          <w:rFonts w:ascii="Times New Roman" w:hAnsi="Times New Roman"/>
          <w:sz w:val="24"/>
          <w:szCs w:val="24"/>
        </w:rPr>
        <w:t xml:space="preserve"> </w:t>
      </w:r>
      <w:r w:rsidRPr="00BF3794">
        <w:rPr>
          <w:rFonts w:ascii="Times New Roman" w:hAnsi="Times New Roman"/>
          <w:b/>
          <w:i/>
          <w:sz w:val="24"/>
          <w:szCs w:val="24"/>
        </w:rPr>
        <w:t>зачёт</w:t>
      </w:r>
      <w:r w:rsidR="00465A8C" w:rsidRPr="00BF3794">
        <w:rPr>
          <w:rFonts w:ascii="Times New Roman" w:hAnsi="Times New Roman"/>
          <w:b/>
          <w:i/>
          <w:sz w:val="24"/>
          <w:szCs w:val="24"/>
        </w:rPr>
        <w:t>.</w:t>
      </w:r>
    </w:p>
    <w:p w:rsidR="00204EDA" w:rsidRDefault="00204EDA" w:rsidP="00CD0B2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0B25" w:rsidRPr="00BF3794" w:rsidRDefault="00CD0B25" w:rsidP="00CD0B2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знаний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АСПИРАНТОВ</w:t>
      </w: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кафедре осуществляется в виде тек</w:t>
      </w:r>
      <w:r w:rsidR="008B3599">
        <w:rPr>
          <w:rFonts w:ascii="Times New Roman" w:eastAsia="Times New Roman" w:hAnsi="Times New Roman"/>
          <w:sz w:val="24"/>
          <w:szCs w:val="24"/>
          <w:lang w:eastAsia="ru-RU"/>
        </w:rPr>
        <w:t xml:space="preserve">ущих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3599">
        <w:rPr>
          <w:rFonts w:ascii="Times New Roman" w:eastAsia="Times New Roman" w:hAnsi="Times New Roman"/>
          <w:sz w:val="24"/>
          <w:szCs w:val="24"/>
          <w:lang w:eastAsia="ru-RU"/>
        </w:rPr>
        <w:t>контролей, промежуточного контроля</w:t>
      </w: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ДИФФЕРЕНЦИРОВАННОГО зачёта</w:t>
      </w: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0B25" w:rsidRPr="00BF3794" w:rsidRDefault="00CD0B25" w:rsidP="00CD0B25">
      <w:pPr>
        <w:tabs>
          <w:tab w:val="left" w:pos="6000"/>
        </w:tabs>
        <w:spacing w:after="0"/>
        <w:jc w:val="both"/>
        <w:rPr>
          <w:rFonts w:ascii="Times New Roman" w:hAnsi="Times New Roman"/>
          <w:i/>
          <w:smallCaps/>
          <w:spacing w:val="-1"/>
          <w:sz w:val="28"/>
          <w:szCs w:val="28"/>
        </w:rPr>
      </w:pPr>
      <w:r w:rsidRPr="00BF3794">
        <w:rPr>
          <w:rFonts w:ascii="Times New Roman" w:hAnsi="Times New Roman"/>
          <w:i/>
          <w:smallCaps/>
          <w:spacing w:val="-1"/>
          <w:sz w:val="28"/>
          <w:szCs w:val="28"/>
        </w:rPr>
        <w:t>ОЧНАЯ ФОРМА ОБУЧЕНИЯ</w:t>
      </w:r>
    </w:p>
    <w:p w:rsidR="00CD0B25" w:rsidRPr="00BF3794" w:rsidRDefault="00CD0B25" w:rsidP="00CD0B25">
      <w:pPr>
        <w:spacing w:after="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CD0B25" w:rsidRPr="00BF3794" w:rsidRDefault="00CD0B25" w:rsidP="00CD0B2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3794">
        <w:rPr>
          <w:rFonts w:ascii="Times New Roman" w:hAnsi="Times New Roman"/>
          <w:b/>
          <w:spacing w:val="-1"/>
          <w:sz w:val="24"/>
          <w:szCs w:val="24"/>
        </w:rPr>
        <w:t>Текущий контроль №</w:t>
      </w:r>
      <w:r w:rsidRPr="00BF37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</w:p>
    <w:p w:rsidR="00CD0B25" w:rsidRPr="00BF3794" w:rsidRDefault="00CD0B25" w:rsidP="00CD0B25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Pr="00BF3794">
        <w:rPr>
          <w:rFonts w:ascii="Times New Roman" w:hAnsi="Times New Roman"/>
          <w:spacing w:val="-1"/>
          <w:sz w:val="24"/>
          <w:szCs w:val="24"/>
        </w:rPr>
        <w:t>Отчёт в дневнике практиканта: «Структура кафедры, характеристика ППС и материально-технической базы».</w:t>
      </w:r>
      <w:r w:rsidRPr="00701A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3794">
        <w:rPr>
          <w:rFonts w:ascii="Times New Roman" w:hAnsi="Times New Roman"/>
          <w:spacing w:val="-1"/>
          <w:sz w:val="24"/>
          <w:szCs w:val="24"/>
        </w:rPr>
        <w:t>Отчёт в дневнике практиканта: «</w:t>
      </w:r>
      <w:r w:rsidRPr="00BF3794">
        <w:rPr>
          <w:rFonts w:ascii="Times New Roman" w:hAnsi="Times New Roman"/>
          <w:sz w:val="24"/>
          <w:szCs w:val="24"/>
        </w:rPr>
        <w:t>Список  публикаций ППС кафедры за последний год</w:t>
      </w:r>
      <w:r w:rsidRPr="00BF3794">
        <w:rPr>
          <w:rFonts w:ascii="Times New Roman" w:hAnsi="Times New Roman"/>
          <w:spacing w:val="-1"/>
          <w:sz w:val="24"/>
          <w:szCs w:val="24"/>
        </w:rPr>
        <w:t>».</w:t>
      </w:r>
    </w:p>
    <w:p w:rsidR="00CD0B25" w:rsidRDefault="00CD0B25" w:rsidP="00CD0B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По результатам отчёта </w:t>
      </w:r>
      <w:r>
        <w:rPr>
          <w:rFonts w:ascii="Times New Roman" w:hAnsi="Times New Roman"/>
          <w:sz w:val="24"/>
          <w:szCs w:val="24"/>
        </w:rPr>
        <w:t>аспиранта</w:t>
      </w:r>
      <w:r w:rsidRPr="00BF3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оценивается</w:t>
      </w:r>
      <w:r w:rsidRPr="00BF3794">
        <w:rPr>
          <w:rFonts w:ascii="Times New Roman" w:hAnsi="Times New Roman"/>
          <w:sz w:val="24"/>
          <w:szCs w:val="24"/>
        </w:rPr>
        <w:t>.</w:t>
      </w:r>
    </w:p>
    <w:p w:rsidR="00CD0B25" w:rsidRPr="00BF3794" w:rsidRDefault="00CD0B25" w:rsidP="00CD0B2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3 - </w:t>
      </w:r>
      <w:r w:rsidRPr="00BF3794">
        <w:rPr>
          <w:rFonts w:ascii="Times New Roman" w:hAnsi="Times New Roman"/>
          <w:bCs/>
          <w:sz w:val="24"/>
          <w:szCs w:val="24"/>
        </w:rPr>
        <w:t xml:space="preserve">составлен письменный отчет, в который входит: краткая историческая справка о кафедре, состав  кафедры  и его характеристика, описание материально-технической базы. Могут быть допущены </w:t>
      </w:r>
      <w:r>
        <w:rPr>
          <w:rFonts w:ascii="Times New Roman" w:hAnsi="Times New Roman"/>
          <w:bCs/>
          <w:sz w:val="24"/>
          <w:szCs w:val="24"/>
        </w:rPr>
        <w:t xml:space="preserve">грубые </w:t>
      </w:r>
      <w:r w:rsidRPr="00BF3794">
        <w:rPr>
          <w:rFonts w:ascii="Times New Roman" w:hAnsi="Times New Roman"/>
          <w:bCs/>
          <w:sz w:val="24"/>
          <w:szCs w:val="24"/>
        </w:rPr>
        <w:t xml:space="preserve">недочёты, исправленные </w:t>
      </w:r>
      <w:r>
        <w:rPr>
          <w:rFonts w:ascii="Times New Roman" w:hAnsi="Times New Roman"/>
          <w:bCs/>
          <w:sz w:val="24"/>
          <w:szCs w:val="24"/>
        </w:rPr>
        <w:t>аспирантом</w:t>
      </w:r>
      <w:r w:rsidRPr="00BF3794">
        <w:rPr>
          <w:rFonts w:ascii="Times New Roman" w:hAnsi="Times New Roman"/>
          <w:bCs/>
          <w:sz w:val="24"/>
          <w:szCs w:val="24"/>
        </w:rPr>
        <w:t xml:space="preserve"> с помощью руководителя практики.</w:t>
      </w:r>
      <w:r w:rsidRPr="00701A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BF3794">
        <w:rPr>
          <w:rFonts w:ascii="Times New Roman" w:hAnsi="Times New Roman"/>
          <w:bCs/>
          <w:sz w:val="24"/>
          <w:szCs w:val="24"/>
        </w:rPr>
        <w:t xml:space="preserve">оставлен письменный отчет, в который входят все публикации ППС кафедры за последний год. Могут быть допущены </w:t>
      </w:r>
      <w:r>
        <w:rPr>
          <w:rFonts w:ascii="Times New Roman" w:hAnsi="Times New Roman"/>
          <w:bCs/>
          <w:sz w:val="24"/>
          <w:szCs w:val="24"/>
        </w:rPr>
        <w:t xml:space="preserve"> ошибки </w:t>
      </w:r>
      <w:r w:rsidRPr="00BF3794">
        <w:rPr>
          <w:rFonts w:ascii="Times New Roman" w:hAnsi="Times New Roman"/>
          <w:bCs/>
          <w:sz w:val="24"/>
          <w:szCs w:val="24"/>
        </w:rPr>
        <w:t xml:space="preserve">в библиографическом описании литературных источников, исправленные </w:t>
      </w:r>
      <w:r>
        <w:rPr>
          <w:rFonts w:ascii="Times New Roman" w:hAnsi="Times New Roman"/>
          <w:bCs/>
          <w:sz w:val="24"/>
          <w:szCs w:val="24"/>
        </w:rPr>
        <w:t>аспирантом</w:t>
      </w:r>
      <w:r w:rsidRPr="00BF3794">
        <w:rPr>
          <w:rFonts w:ascii="Times New Roman" w:hAnsi="Times New Roman"/>
          <w:bCs/>
          <w:sz w:val="24"/>
          <w:szCs w:val="24"/>
        </w:rPr>
        <w:t xml:space="preserve"> с помощью руководителя практики.</w:t>
      </w:r>
    </w:p>
    <w:p w:rsidR="00CD0B25" w:rsidRPr="00BF3794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4 </w:t>
      </w:r>
      <w:r w:rsidRPr="00BF3794">
        <w:rPr>
          <w:rFonts w:ascii="Times New Roman" w:hAnsi="Times New Roman"/>
          <w:bCs/>
          <w:sz w:val="24"/>
          <w:szCs w:val="24"/>
        </w:rPr>
        <w:t xml:space="preserve">- составлен письменный отчет, в который входит: краткая историческая справка о кафедре, состав  кафедры  и его характеристика, описание материально-технической базы. Могут быть допущены недочёты, исправленные </w:t>
      </w:r>
      <w:r>
        <w:rPr>
          <w:rFonts w:ascii="Times New Roman" w:hAnsi="Times New Roman"/>
          <w:bCs/>
          <w:sz w:val="24"/>
          <w:szCs w:val="24"/>
        </w:rPr>
        <w:t>аспирантом</w:t>
      </w:r>
      <w:r w:rsidRPr="00BF3794">
        <w:rPr>
          <w:rFonts w:ascii="Times New Roman" w:hAnsi="Times New Roman"/>
          <w:bCs/>
          <w:sz w:val="24"/>
          <w:szCs w:val="24"/>
        </w:rPr>
        <w:t xml:space="preserve"> с помощью руководителя практики.</w:t>
      </w:r>
      <w:r w:rsidRPr="00701A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BF3794">
        <w:rPr>
          <w:rFonts w:ascii="Times New Roman" w:hAnsi="Times New Roman"/>
          <w:bCs/>
          <w:sz w:val="24"/>
          <w:szCs w:val="24"/>
        </w:rPr>
        <w:t xml:space="preserve">оставлен письменный отчет, в который входят все публикации ППС кафедры за последний год. Могут быть допущены недочёты в библиографическом описании литературных источников, исправленные </w:t>
      </w:r>
      <w:r>
        <w:rPr>
          <w:rFonts w:ascii="Times New Roman" w:hAnsi="Times New Roman"/>
          <w:bCs/>
          <w:sz w:val="24"/>
          <w:szCs w:val="24"/>
        </w:rPr>
        <w:t>аспирантом</w:t>
      </w:r>
      <w:r w:rsidRPr="00BF3794">
        <w:rPr>
          <w:rFonts w:ascii="Times New Roman" w:hAnsi="Times New Roman"/>
          <w:bCs/>
          <w:sz w:val="24"/>
          <w:szCs w:val="24"/>
        </w:rPr>
        <w:t xml:space="preserve"> с помощью руководителя практики.</w:t>
      </w:r>
    </w:p>
    <w:p w:rsidR="00CD0B25" w:rsidRPr="00701AFE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5 </w:t>
      </w:r>
      <w:r w:rsidRPr="00BF3794">
        <w:rPr>
          <w:rFonts w:ascii="Times New Roman" w:hAnsi="Times New Roman"/>
          <w:bCs/>
          <w:sz w:val="24"/>
          <w:szCs w:val="24"/>
        </w:rPr>
        <w:t xml:space="preserve">- составлен письменный отчет, в который входит: краткая историческая справка о кафедре, состав  кафедры  и его характеристика, описание материально-технической базы. </w:t>
      </w:r>
      <w:r>
        <w:rPr>
          <w:rFonts w:ascii="Times New Roman" w:hAnsi="Times New Roman"/>
          <w:bCs/>
          <w:sz w:val="24"/>
          <w:szCs w:val="24"/>
        </w:rPr>
        <w:t>С</w:t>
      </w:r>
      <w:r w:rsidRPr="00701AFE">
        <w:rPr>
          <w:rFonts w:ascii="Times New Roman" w:hAnsi="Times New Roman"/>
          <w:bCs/>
          <w:sz w:val="24"/>
          <w:szCs w:val="24"/>
        </w:rPr>
        <w:t>оставлен письменный отчет, в который входят все публикации ППС кафедры за последний год. Список литературы составлен в соответствии с правилами библиографического описания.</w:t>
      </w:r>
    </w:p>
    <w:p w:rsidR="00CD0B25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 зачтено – не представлен отчет.</w:t>
      </w:r>
    </w:p>
    <w:p w:rsidR="00CD0B25" w:rsidRPr="00BF3794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D0B25" w:rsidRPr="00BF3794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2. </w:t>
      </w:r>
      <w:r w:rsidRPr="00BF3794">
        <w:rPr>
          <w:rFonts w:ascii="Times New Roman" w:hAnsi="Times New Roman"/>
          <w:spacing w:val="-1"/>
          <w:sz w:val="24"/>
          <w:szCs w:val="24"/>
        </w:rPr>
        <w:t xml:space="preserve">Отчёт в дневнике практиканта: </w:t>
      </w:r>
      <w:r w:rsidRPr="00BF3794">
        <w:rPr>
          <w:rFonts w:ascii="Times New Roman" w:hAnsi="Times New Roman"/>
          <w:bCs/>
          <w:sz w:val="24"/>
          <w:szCs w:val="24"/>
        </w:rPr>
        <w:t>«Анализ нормативных документов и локальных актов вуза, регламентирующих организацию образовательного процесса на кафедре».</w:t>
      </w:r>
    </w:p>
    <w:p w:rsidR="00CD0B25" w:rsidRDefault="00CD0B25" w:rsidP="00CD0B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По результатам отчёта </w:t>
      </w:r>
      <w:r>
        <w:rPr>
          <w:rFonts w:ascii="Times New Roman" w:hAnsi="Times New Roman"/>
          <w:sz w:val="24"/>
          <w:szCs w:val="24"/>
        </w:rPr>
        <w:t>аспиранта</w:t>
      </w:r>
      <w:r w:rsidRPr="00BF3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оценивается.</w:t>
      </w:r>
    </w:p>
    <w:p w:rsidR="00CD0B25" w:rsidRPr="00BF3794" w:rsidRDefault="00CD0B25" w:rsidP="00CD0B2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Не зачтено – не представлен отчет.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BF3794">
        <w:rPr>
          <w:rFonts w:ascii="Times New Roman" w:hAnsi="Times New Roman"/>
          <w:bCs/>
          <w:sz w:val="24"/>
          <w:szCs w:val="24"/>
        </w:rPr>
        <w:t xml:space="preserve"> – составлен письменный отчет, в котором перечислены и проанализированы  нормативные документы и локальные акты вуза, регламентирующие организацию об</w:t>
      </w:r>
      <w:r>
        <w:rPr>
          <w:rFonts w:ascii="Times New Roman" w:hAnsi="Times New Roman"/>
          <w:bCs/>
          <w:sz w:val="24"/>
          <w:szCs w:val="24"/>
        </w:rPr>
        <w:t xml:space="preserve">разовательного процесса: ФГОС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r w:rsidRPr="00BF3794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BF3794">
        <w:rPr>
          <w:rFonts w:ascii="Times New Roman" w:hAnsi="Times New Roman"/>
          <w:bCs/>
          <w:sz w:val="24"/>
          <w:szCs w:val="24"/>
        </w:rPr>
        <w:t xml:space="preserve"> направления, учебные планы, график учебного процесса, рабочие программы дисциплин кафедры, методическое обеспечение дисциплин кафедры, планы работы кафедры, индивидуальные планы работы преподавателя, должностные обязанности ППС,  правила внутреннего распорядка. 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F3794">
        <w:rPr>
          <w:rFonts w:ascii="Times New Roman" w:hAnsi="Times New Roman"/>
          <w:bCs/>
          <w:sz w:val="24"/>
          <w:szCs w:val="24"/>
        </w:rPr>
        <w:t xml:space="preserve"> - составлен письменный отчет, в котором перечислены и проанализированы  нормативные документы и локальные акты вуза, регламентирующие организацию образовательно</w:t>
      </w:r>
      <w:r>
        <w:rPr>
          <w:rFonts w:ascii="Times New Roman" w:hAnsi="Times New Roman"/>
          <w:bCs/>
          <w:sz w:val="24"/>
          <w:szCs w:val="24"/>
        </w:rPr>
        <w:t xml:space="preserve">го процесса: ФГОС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r w:rsidRPr="00BF3794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BF3794">
        <w:rPr>
          <w:rFonts w:ascii="Times New Roman" w:hAnsi="Times New Roman"/>
          <w:bCs/>
          <w:sz w:val="24"/>
          <w:szCs w:val="24"/>
        </w:rPr>
        <w:t xml:space="preserve"> направления, учебные планы, график учебного процесса, рабочие программы дисциплин кафедры, методическое обеспечение дисциплин кафедры, планы работы кафедры, индивидуальные планы работы преподавателя, должностные обязанности ППС,  правила внутреннего распорядка. Предоставлены ксерокопии титульных страниц.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F3794">
        <w:rPr>
          <w:rFonts w:ascii="Times New Roman" w:hAnsi="Times New Roman"/>
          <w:bCs/>
          <w:sz w:val="24"/>
          <w:szCs w:val="24"/>
        </w:rPr>
        <w:t xml:space="preserve"> - составлен письменный отчет, в котором перечислены и проанализированы  нормативные документы и локальные акты вуза, регламентирующие организацию образовательного процесса: ФГ</w:t>
      </w:r>
      <w:r>
        <w:rPr>
          <w:rFonts w:ascii="Times New Roman" w:hAnsi="Times New Roman"/>
          <w:bCs/>
          <w:sz w:val="24"/>
          <w:szCs w:val="24"/>
        </w:rPr>
        <w:t xml:space="preserve">ОС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r w:rsidRPr="00BF3794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BF3794">
        <w:rPr>
          <w:rFonts w:ascii="Times New Roman" w:hAnsi="Times New Roman"/>
          <w:bCs/>
          <w:sz w:val="24"/>
          <w:szCs w:val="24"/>
        </w:rPr>
        <w:t xml:space="preserve"> направления, учебные планы, график учебного процесса, рабочие программы дисциплин кафедры, методическое обеспечение дисциплин кафедры, планы работы кафедры, индивидуальные планы работы преподавателя, должностные обязанности ППС,  правила внутреннего распорядка. Предоставлены ксерокопии титульных страниц и количественные характеристики документов.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D0B25" w:rsidRPr="00BF3794" w:rsidRDefault="00CD0B25" w:rsidP="00CD0B25">
      <w:pPr>
        <w:tabs>
          <w:tab w:val="left" w:pos="-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F3794">
        <w:rPr>
          <w:rFonts w:ascii="Times New Roman" w:hAnsi="Times New Roman"/>
          <w:sz w:val="24"/>
          <w:szCs w:val="24"/>
        </w:rPr>
        <w:t>Фрагмента индивидуального плана преподавателя.</w:t>
      </w:r>
    </w:p>
    <w:p w:rsidR="00CD0B25" w:rsidRPr="003E417B" w:rsidRDefault="00CD0B25" w:rsidP="00CD0B25">
      <w:pPr>
        <w:tabs>
          <w:tab w:val="left" w:pos="-13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Фрагмент индивидуального плана составляется по заданию руководителя практики</w:t>
      </w:r>
      <w:r>
        <w:rPr>
          <w:rFonts w:ascii="Times New Roman" w:hAnsi="Times New Roman"/>
          <w:sz w:val="24"/>
          <w:szCs w:val="24"/>
        </w:rPr>
        <w:t>.</w:t>
      </w:r>
      <w:r w:rsidRPr="00BF3794">
        <w:rPr>
          <w:rFonts w:ascii="Times New Roman" w:hAnsi="Times New Roman"/>
          <w:sz w:val="24"/>
          <w:szCs w:val="24"/>
        </w:rPr>
        <w:t xml:space="preserve"> </w:t>
      </w:r>
    </w:p>
    <w:p w:rsidR="00CD0B25" w:rsidRPr="00BF3794" w:rsidRDefault="00CD0B25" w:rsidP="00CD0B2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Не зачтено – не представлен отчет.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BF3794">
        <w:rPr>
          <w:rFonts w:ascii="Times New Roman" w:hAnsi="Times New Roman"/>
          <w:bCs/>
          <w:sz w:val="24"/>
          <w:szCs w:val="24"/>
        </w:rPr>
        <w:t xml:space="preserve"> – </w:t>
      </w:r>
      <w:r w:rsidRPr="00BF3794">
        <w:rPr>
          <w:rFonts w:ascii="Times New Roman" w:hAnsi="Times New Roman"/>
          <w:sz w:val="24"/>
          <w:szCs w:val="24"/>
        </w:rPr>
        <w:t>индивидуальный план преподавателя</w:t>
      </w:r>
      <w:r w:rsidRPr="00BF3794">
        <w:rPr>
          <w:rFonts w:ascii="Times New Roman" w:hAnsi="Times New Roman"/>
          <w:bCs/>
          <w:sz w:val="24"/>
          <w:szCs w:val="24"/>
        </w:rPr>
        <w:t xml:space="preserve"> в целом составлен</w:t>
      </w:r>
      <w:r w:rsidRPr="00BF3794">
        <w:rPr>
          <w:bCs/>
        </w:rPr>
        <w:t xml:space="preserve"> </w:t>
      </w:r>
      <w:r w:rsidRPr="00BF3794">
        <w:rPr>
          <w:rFonts w:ascii="Times New Roman" w:hAnsi="Times New Roman"/>
          <w:bCs/>
          <w:sz w:val="24"/>
          <w:szCs w:val="24"/>
        </w:rPr>
        <w:t>в соответствии с нормативными документами вуза, но требует поправок и коррекции.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F3794">
        <w:rPr>
          <w:rFonts w:ascii="Times New Roman" w:hAnsi="Times New Roman"/>
          <w:bCs/>
          <w:sz w:val="24"/>
          <w:szCs w:val="24"/>
        </w:rPr>
        <w:t xml:space="preserve"> - </w:t>
      </w:r>
      <w:r w:rsidRPr="00BF3794">
        <w:rPr>
          <w:rFonts w:ascii="Times New Roman" w:hAnsi="Times New Roman"/>
          <w:sz w:val="24"/>
          <w:szCs w:val="24"/>
        </w:rPr>
        <w:t>индивидуальный план преподавателя</w:t>
      </w:r>
      <w:r w:rsidRPr="00BF3794">
        <w:rPr>
          <w:rFonts w:ascii="Times New Roman" w:hAnsi="Times New Roman"/>
          <w:bCs/>
          <w:sz w:val="24"/>
          <w:szCs w:val="24"/>
        </w:rPr>
        <w:t xml:space="preserve"> составлен</w:t>
      </w:r>
      <w:r w:rsidRPr="00BF3794">
        <w:rPr>
          <w:bCs/>
        </w:rPr>
        <w:t xml:space="preserve"> </w:t>
      </w:r>
      <w:r w:rsidRPr="00BF3794">
        <w:rPr>
          <w:rFonts w:ascii="Times New Roman" w:hAnsi="Times New Roman"/>
          <w:bCs/>
          <w:sz w:val="24"/>
          <w:szCs w:val="24"/>
        </w:rPr>
        <w:t>в соответствии с нормативными документами вуза и имеет  незначительные замечания.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F3794">
        <w:rPr>
          <w:rFonts w:ascii="Times New Roman" w:hAnsi="Times New Roman"/>
          <w:bCs/>
          <w:sz w:val="24"/>
          <w:szCs w:val="24"/>
        </w:rPr>
        <w:t xml:space="preserve"> - </w:t>
      </w:r>
      <w:r w:rsidRPr="00BF3794">
        <w:rPr>
          <w:rFonts w:ascii="Times New Roman" w:hAnsi="Times New Roman"/>
          <w:sz w:val="24"/>
          <w:szCs w:val="24"/>
        </w:rPr>
        <w:t>индивидуальный план преподавателя</w:t>
      </w:r>
      <w:r w:rsidRPr="00BF3794">
        <w:rPr>
          <w:rFonts w:ascii="Times New Roman" w:hAnsi="Times New Roman"/>
          <w:bCs/>
          <w:sz w:val="24"/>
          <w:szCs w:val="24"/>
        </w:rPr>
        <w:t xml:space="preserve"> составлен</w:t>
      </w:r>
      <w:r w:rsidRPr="00BF3794">
        <w:rPr>
          <w:bCs/>
        </w:rPr>
        <w:t xml:space="preserve"> </w:t>
      </w:r>
      <w:r w:rsidRPr="00BF3794">
        <w:rPr>
          <w:rFonts w:ascii="Times New Roman" w:hAnsi="Times New Roman"/>
          <w:bCs/>
          <w:sz w:val="24"/>
          <w:szCs w:val="24"/>
        </w:rPr>
        <w:t>в соответствии с нормативными документами вуза и не требует поправок и коррекции.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0B25" w:rsidRPr="00BF3794" w:rsidRDefault="00CD0B25" w:rsidP="00CD0B2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3794">
        <w:rPr>
          <w:rFonts w:ascii="Times New Roman" w:hAnsi="Times New Roman"/>
          <w:b/>
          <w:spacing w:val="-1"/>
          <w:sz w:val="24"/>
          <w:szCs w:val="24"/>
        </w:rPr>
        <w:t>Текущий контроль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 w:rsidRPr="00BF379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D0B25" w:rsidRPr="00BF3794" w:rsidRDefault="00CD0B25" w:rsidP="00CD0B25">
      <w:p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BF3794">
        <w:rPr>
          <w:rStyle w:val="FontStyle15"/>
          <w:spacing w:val="-6"/>
          <w:sz w:val="24"/>
          <w:szCs w:val="24"/>
        </w:rPr>
        <w:t xml:space="preserve">Протоколы взаимопосещений.  </w:t>
      </w:r>
    </w:p>
    <w:p w:rsidR="00CD0B25" w:rsidRPr="00BF3794" w:rsidRDefault="00CD0B25" w:rsidP="00CD0B25">
      <w:pPr>
        <w:spacing w:after="0"/>
        <w:jc w:val="both"/>
        <w:rPr>
          <w:rStyle w:val="FontStyle15"/>
          <w:spacing w:val="-6"/>
          <w:sz w:val="24"/>
          <w:szCs w:val="24"/>
        </w:rPr>
      </w:pPr>
      <w:r w:rsidRPr="00BF3794">
        <w:rPr>
          <w:rStyle w:val="FontStyle15"/>
          <w:spacing w:val="-6"/>
          <w:sz w:val="24"/>
          <w:szCs w:val="24"/>
        </w:rPr>
        <w:t>Проведени</w:t>
      </w:r>
      <w:r>
        <w:rPr>
          <w:rStyle w:val="FontStyle15"/>
          <w:spacing w:val="-6"/>
          <w:sz w:val="24"/>
          <w:szCs w:val="24"/>
        </w:rPr>
        <w:t>е 10</w:t>
      </w:r>
      <w:r w:rsidRPr="00BF3794">
        <w:rPr>
          <w:rStyle w:val="FontStyle15"/>
          <w:spacing w:val="-6"/>
          <w:sz w:val="24"/>
          <w:szCs w:val="24"/>
        </w:rPr>
        <w:t xml:space="preserve">  педагогических наблюдений </w:t>
      </w:r>
      <w:r w:rsidR="00833B37">
        <w:rPr>
          <w:rStyle w:val="FontStyle15"/>
          <w:spacing w:val="-6"/>
          <w:sz w:val="24"/>
          <w:szCs w:val="24"/>
        </w:rPr>
        <w:t>(среди которых не менее 3-х лекционных занятий)</w:t>
      </w:r>
      <w:r w:rsidRPr="00BF3794">
        <w:rPr>
          <w:rStyle w:val="FontStyle15"/>
          <w:spacing w:val="-6"/>
          <w:sz w:val="24"/>
          <w:szCs w:val="24"/>
        </w:rPr>
        <w:t xml:space="preserve"> и составление протоколов взаимопосещений учебных занятий ведущих преподавателей кафедры. Взаимопосещение учебных  занятий осуществляется в соответствии с индивидуальным </w:t>
      </w:r>
      <w:r>
        <w:rPr>
          <w:rStyle w:val="FontStyle15"/>
          <w:spacing w:val="-6"/>
          <w:sz w:val="24"/>
          <w:szCs w:val="24"/>
        </w:rPr>
        <w:t>планом ПП</w:t>
      </w:r>
      <w:r w:rsidRPr="00BF3794">
        <w:rPr>
          <w:rStyle w:val="FontStyle15"/>
          <w:spacing w:val="-6"/>
          <w:sz w:val="24"/>
          <w:szCs w:val="24"/>
        </w:rPr>
        <w:t xml:space="preserve">, на основе прохождения графика учебных дисциплин на кафедре. </w:t>
      </w:r>
    </w:p>
    <w:p w:rsidR="00CD0B25" w:rsidRPr="00BF3794" w:rsidRDefault="00CD0B25" w:rsidP="00CD0B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По результатам заполнения протоколов взаимонаблюдения  </w:t>
      </w:r>
      <w:r>
        <w:rPr>
          <w:rFonts w:ascii="Times New Roman" w:hAnsi="Times New Roman"/>
          <w:sz w:val="24"/>
          <w:szCs w:val="24"/>
        </w:rPr>
        <w:t>аспирантом оценивается</w:t>
      </w:r>
      <w:r w:rsidRPr="00BF3794">
        <w:rPr>
          <w:rFonts w:ascii="Times New Roman" w:hAnsi="Times New Roman"/>
          <w:sz w:val="24"/>
          <w:szCs w:val="24"/>
        </w:rPr>
        <w:t>.</w:t>
      </w:r>
    </w:p>
    <w:p w:rsidR="00CD0B25" w:rsidRPr="00BF3794" w:rsidRDefault="00CD0B25" w:rsidP="00CD0B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BF3794">
        <w:rPr>
          <w:rFonts w:ascii="Times New Roman" w:hAnsi="Times New Roman"/>
          <w:sz w:val="24"/>
          <w:szCs w:val="24"/>
        </w:rPr>
        <w:t xml:space="preserve"> – в протоколах взаимопосещений анализируется: подготовленность педагога к занятию, организационное обеспечение занятия, учебно-воспитательная работа педагога результативность занятия. Но анализ восьми</w:t>
      </w:r>
      <w:r>
        <w:rPr>
          <w:rFonts w:ascii="Times New Roman" w:hAnsi="Times New Roman"/>
          <w:sz w:val="24"/>
          <w:szCs w:val="24"/>
        </w:rPr>
        <w:t>-шести</w:t>
      </w:r>
      <w:r w:rsidRPr="00BF3794">
        <w:rPr>
          <w:rFonts w:ascii="Times New Roman" w:hAnsi="Times New Roman"/>
          <w:sz w:val="24"/>
          <w:szCs w:val="24"/>
        </w:rPr>
        <w:t xml:space="preserve">  занятий носит поверхностный характер, не раскрывающий специфику наблюдаемого занятия.</w:t>
      </w:r>
    </w:p>
    <w:p w:rsidR="00CD0B25" w:rsidRPr="00BF3794" w:rsidRDefault="00CD0B25" w:rsidP="00CD0B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4  - в протоколах взаимопосещений анализируется: подготовленность педагога к занятию, организационное обеспечение занятия, учебно-воспитательная работа педагога результа</w:t>
      </w:r>
      <w:r>
        <w:rPr>
          <w:rFonts w:ascii="Times New Roman" w:hAnsi="Times New Roman"/>
          <w:sz w:val="24"/>
          <w:szCs w:val="24"/>
        </w:rPr>
        <w:t>тивность занятия. Но анализ трех-пяти занятий</w:t>
      </w:r>
      <w:r w:rsidRPr="00BF3794">
        <w:rPr>
          <w:rFonts w:ascii="Times New Roman" w:hAnsi="Times New Roman"/>
          <w:sz w:val="24"/>
          <w:szCs w:val="24"/>
        </w:rPr>
        <w:t xml:space="preserve"> носит поверхностный характер, не раскрывающий специфику наблюдаемого занятия.</w:t>
      </w:r>
    </w:p>
    <w:p w:rsidR="00CD0B25" w:rsidRPr="00BF3794" w:rsidRDefault="00CD0B25" w:rsidP="00CD0B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F3794">
        <w:rPr>
          <w:rFonts w:ascii="Times New Roman" w:hAnsi="Times New Roman"/>
          <w:sz w:val="24"/>
          <w:szCs w:val="24"/>
        </w:rPr>
        <w:t xml:space="preserve"> – в протоколах взаимопосещений анализируется: подготовленность педагога к занятию, организационное обеспечение занятия, учебно-воспитательная работа педагога результативность занятия. Все протоколы заполнены подробно и раскрывают специфику наблюдаемого занятия.</w:t>
      </w:r>
      <w:r>
        <w:rPr>
          <w:rFonts w:ascii="Times New Roman" w:hAnsi="Times New Roman"/>
          <w:sz w:val="24"/>
          <w:szCs w:val="24"/>
        </w:rPr>
        <w:t xml:space="preserve"> Может быть </w:t>
      </w:r>
      <w:r w:rsidRPr="00BF3794">
        <w:rPr>
          <w:rFonts w:ascii="Times New Roman" w:hAnsi="Times New Roman"/>
          <w:sz w:val="24"/>
          <w:szCs w:val="24"/>
        </w:rPr>
        <w:t>анализ одного</w:t>
      </w:r>
      <w:r>
        <w:rPr>
          <w:rFonts w:ascii="Times New Roman" w:hAnsi="Times New Roman"/>
          <w:sz w:val="24"/>
          <w:szCs w:val="24"/>
        </w:rPr>
        <w:t>, двух</w:t>
      </w:r>
      <w:r w:rsidRPr="00BF3794">
        <w:rPr>
          <w:rFonts w:ascii="Times New Roman" w:hAnsi="Times New Roman"/>
          <w:sz w:val="24"/>
          <w:szCs w:val="24"/>
        </w:rPr>
        <w:t xml:space="preserve"> занятия носит поверхностный характер, не раскрывающий специфику наблюдаемого занятия.</w:t>
      </w:r>
    </w:p>
    <w:p w:rsidR="00CD0B25" w:rsidRPr="00BF3794" w:rsidRDefault="00CD0B25" w:rsidP="00CD0B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794">
        <w:rPr>
          <w:rFonts w:ascii="Times New Roman" w:hAnsi="Times New Roman"/>
          <w:sz w:val="24"/>
          <w:szCs w:val="24"/>
        </w:rPr>
        <w:t>Протоколы взаимопосещений не должны содержать категорических суждений.</w:t>
      </w:r>
    </w:p>
    <w:p w:rsidR="00CD0B25" w:rsidRPr="00BF3794" w:rsidRDefault="00CD0B25" w:rsidP="00CD0B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pacing w:val="-1"/>
          <w:sz w:val="24"/>
          <w:szCs w:val="24"/>
        </w:rPr>
        <w:t xml:space="preserve">0 баллов – более восьми протоколов взаимопосещения занятий </w:t>
      </w:r>
      <w:r w:rsidRPr="00BF3794">
        <w:rPr>
          <w:rFonts w:ascii="Times New Roman" w:hAnsi="Times New Roman"/>
          <w:sz w:val="24"/>
          <w:szCs w:val="24"/>
        </w:rPr>
        <w:t>имеют поверхностный характер, не раскрывающий специфику наблюдаемого занятия.</w:t>
      </w:r>
    </w:p>
    <w:p w:rsidR="00CD0B25" w:rsidRPr="00BF3794" w:rsidRDefault="00CD0B25" w:rsidP="00CD0B2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3794">
        <w:rPr>
          <w:rFonts w:ascii="Times New Roman" w:hAnsi="Times New Roman"/>
          <w:b/>
          <w:spacing w:val="-1"/>
          <w:sz w:val="24"/>
          <w:szCs w:val="24"/>
        </w:rPr>
        <w:t>Текущий контроль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</w:t>
      </w:r>
    </w:p>
    <w:p w:rsidR="00CD0B25" w:rsidRPr="00BF3794" w:rsidRDefault="00CD0B25" w:rsidP="00CD0B25">
      <w:pPr>
        <w:tabs>
          <w:tab w:val="left" w:pos="-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pacing w:val="-1"/>
          <w:sz w:val="24"/>
          <w:szCs w:val="24"/>
        </w:rPr>
        <w:t xml:space="preserve">Написание </w:t>
      </w:r>
      <w:r w:rsidRPr="00BF3794">
        <w:rPr>
          <w:rFonts w:ascii="Times New Roman" w:hAnsi="Times New Roman"/>
          <w:sz w:val="24"/>
          <w:szCs w:val="24"/>
        </w:rPr>
        <w:t xml:space="preserve">раздела методического пособия. </w:t>
      </w:r>
    </w:p>
    <w:p w:rsidR="00CD0B25" w:rsidRPr="00BF3794" w:rsidRDefault="00CD0B25" w:rsidP="00CD0B2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Раздел методического пособия составляется по заданию руководителя практики (для одной из учебных д</w:t>
      </w:r>
      <w:r>
        <w:rPr>
          <w:rFonts w:ascii="Times New Roman" w:hAnsi="Times New Roman"/>
          <w:sz w:val="24"/>
          <w:szCs w:val="24"/>
        </w:rPr>
        <w:t xml:space="preserve">исциплин, изучаемых на кафедре), а также в соответствии с организацией научно-исследовательской работы и </w:t>
      </w:r>
      <w:r w:rsidR="008B3599">
        <w:rPr>
          <w:rFonts w:ascii="Times New Roman" w:hAnsi="Times New Roman"/>
          <w:sz w:val="24"/>
          <w:szCs w:val="24"/>
        </w:rPr>
        <w:t>воспитательной работы студентов</w:t>
      </w:r>
      <w:r w:rsidRPr="00BF3794">
        <w:rPr>
          <w:rFonts w:ascii="Times New Roman" w:hAnsi="Times New Roman"/>
          <w:sz w:val="24"/>
          <w:szCs w:val="24"/>
        </w:rPr>
        <w:t>.</w:t>
      </w:r>
      <w:r w:rsidRPr="00D477C3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CD0B25" w:rsidRPr="00BF3794" w:rsidRDefault="00CD0B25" w:rsidP="00CD0B25">
      <w:pPr>
        <w:spacing w:after="0" w:line="240" w:lineRule="auto"/>
        <w:jc w:val="both"/>
        <w:rPr>
          <w:rFonts w:ascii="Times New Roman" w:hAnsi="Times New Roman"/>
        </w:rPr>
      </w:pPr>
      <w:r w:rsidRPr="00BF3794">
        <w:rPr>
          <w:rFonts w:ascii="Times New Roman" w:hAnsi="Times New Roman"/>
          <w:sz w:val="24"/>
          <w:szCs w:val="24"/>
        </w:rPr>
        <w:t xml:space="preserve">По результатам написания </w:t>
      </w:r>
      <w:r>
        <w:rPr>
          <w:rFonts w:ascii="Times New Roman" w:hAnsi="Times New Roman"/>
          <w:sz w:val="24"/>
          <w:szCs w:val="24"/>
        </w:rPr>
        <w:t>аспирантом оценивается.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BF3794">
        <w:rPr>
          <w:rFonts w:ascii="Times New Roman" w:hAnsi="Times New Roman"/>
          <w:bCs/>
          <w:sz w:val="24"/>
          <w:szCs w:val="24"/>
        </w:rPr>
        <w:t xml:space="preserve"> – </w:t>
      </w:r>
      <w:r w:rsidRPr="00BF3794">
        <w:rPr>
          <w:rFonts w:ascii="Times New Roman" w:hAnsi="Times New Roman"/>
          <w:sz w:val="24"/>
          <w:szCs w:val="24"/>
        </w:rPr>
        <w:t>демонстрирует навык самостоятельной работы  со специальной литературой и умение оформлять результаты выполненной работы (но содержание реферата лишь кратко раскрывает выбранную тему, отсутствует план и ссылки на авторов или содержание реферата раскрывает выбранную тему менее, чем по 10 литературным источникам, оформление работы в целом соответствует предъявляемым требованиям).</w:t>
      </w:r>
      <w:r w:rsidRPr="00D477C3">
        <w:rPr>
          <w:rFonts w:ascii="Times New Roman" w:hAnsi="Times New Roman"/>
          <w:bCs/>
          <w:sz w:val="24"/>
          <w:szCs w:val="24"/>
        </w:rPr>
        <w:t xml:space="preserve"> </w:t>
      </w:r>
    </w:p>
    <w:p w:rsidR="00CD0B25" w:rsidRPr="00BF3794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BF3794">
        <w:rPr>
          <w:rFonts w:ascii="Times New Roman" w:hAnsi="Times New Roman"/>
        </w:rPr>
        <w:t xml:space="preserve"> - </w:t>
      </w:r>
      <w:r w:rsidRPr="00BF3794">
        <w:rPr>
          <w:rFonts w:ascii="Times New Roman" w:hAnsi="Times New Roman"/>
          <w:sz w:val="24"/>
          <w:szCs w:val="24"/>
        </w:rPr>
        <w:t>демонстрирует навык самостоятельной работы  со специальной литературой и умение оформлять результаты выполненной работы (содержание раздела методического пособия подробно раскрывает выбранную тему более чем по 10 литературным источникам, оформление работы в целом соответствует предъявляемым требованиям, но имеет неточности</w:t>
      </w:r>
      <w:r w:rsidRPr="00BF3794">
        <w:rPr>
          <w:rFonts w:ascii="Times New Roman" w:hAnsi="Times New Roman"/>
          <w:bCs/>
          <w:sz w:val="24"/>
          <w:szCs w:val="24"/>
        </w:rPr>
        <w:t xml:space="preserve"> исправленные </w:t>
      </w:r>
      <w:r>
        <w:rPr>
          <w:rFonts w:ascii="Times New Roman" w:hAnsi="Times New Roman"/>
          <w:bCs/>
          <w:sz w:val="24"/>
          <w:szCs w:val="24"/>
        </w:rPr>
        <w:t>аспирантом</w:t>
      </w:r>
      <w:r w:rsidRPr="00BF3794">
        <w:rPr>
          <w:rFonts w:ascii="Times New Roman" w:hAnsi="Times New Roman"/>
          <w:bCs/>
          <w:sz w:val="24"/>
          <w:szCs w:val="24"/>
        </w:rPr>
        <w:t xml:space="preserve"> с помощью руководителя практики</w:t>
      </w:r>
      <w:r w:rsidRPr="00BF3794">
        <w:rPr>
          <w:rFonts w:ascii="Times New Roman" w:hAnsi="Times New Roman"/>
          <w:sz w:val="24"/>
          <w:szCs w:val="24"/>
        </w:rPr>
        <w:t>).</w:t>
      </w:r>
      <w:r w:rsidRPr="00D477C3">
        <w:rPr>
          <w:rFonts w:ascii="Times New Roman" w:hAnsi="Times New Roman"/>
          <w:bCs/>
          <w:sz w:val="24"/>
          <w:szCs w:val="24"/>
        </w:rPr>
        <w:t xml:space="preserve"> 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F3794">
        <w:rPr>
          <w:rFonts w:ascii="Times New Roman" w:hAnsi="Times New Roman"/>
          <w:bCs/>
          <w:sz w:val="24"/>
          <w:szCs w:val="24"/>
        </w:rPr>
        <w:t xml:space="preserve"> - </w:t>
      </w:r>
      <w:r w:rsidRPr="00BF3794">
        <w:rPr>
          <w:rFonts w:ascii="Times New Roman" w:hAnsi="Times New Roman"/>
          <w:sz w:val="24"/>
          <w:szCs w:val="24"/>
        </w:rPr>
        <w:t>демонстрирует навык самостоятельной работы  со специальной литературой и умение оформлять результаты выполненной работы (содержание раздела методического пособия подробно раскрывает выбранную тему более, чем по 10 литературным источникам, оформление работы соответствует предъявляемым требованиям).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</w:t>
      </w:r>
      <w:r w:rsidRPr="00BF3794">
        <w:rPr>
          <w:rFonts w:ascii="Times New Roman" w:hAnsi="Times New Roman"/>
          <w:sz w:val="24"/>
          <w:szCs w:val="24"/>
        </w:rPr>
        <w:t xml:space="preserve"> – Содержание реферата не соответствует предложенной теме.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3794">
        <w:rPr>
          <w:rFonts w:ascii="Times New Roman" w:hAnsi="Times New Roman"/>
          <w:bCs/>
          <w:sz w:val="24"/>
          <w:szCs w:val="24"/>
        </w:rPr>
        <w:t>Тематика рефератов:</w:t>
      </w:r>
    </w:p>
    <w:p w:rsidR="00CD0B25" w:rsidRPr="00BF3794" w:rsidRDefault="00CD0B25" w:rsidP="00CD0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3794">
        <w:rPr>
          <w:rFonts w:ascii="Times New Roman" w:hAnsi="Times New Roman"/>
          <w:bCs/>
          <w:sz w:val="24"/>
          <w:szCs w:val="24"/>
        </w:rPr>
        <w:t>1. Раздел методического пособия</w:t>
      </w:r>
      <w:r w:rsidRPr="00BF37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3794">
        <w:rPr>
          <w:rFonts w:ascii="Times New Roman" w:hAnsi="Times New Roman"/>
          <w:bCs/>
          <w:sz w:val="24"/>
          <w:szCs w:val="24"/>
        </w:rPr>
        <w:t>для студентов 1</w:t>
      </w:r>
      <w:r>
        <w:rPr>
          <w:rFonts w:ascii="Times New Roman" w:hAnsi="Times New Roman"/>
          <w:bCs/>
          <w:sz w:val="24"/>
          <w:szCs w:val="24"/>
        </w:rPr>
        <w:t>-4</w:t>
      </w:r>
      <w:r w:rsidRPr="00BF3794">
        <w:rPr>
          <w:rFonts w:ascii="Times New Roman" w:hAnsi="Times New Roman"/>
          <w:bCs/>
          <w:sz w:val="24"/>
          <w:szCs w:val="24"/>
        </w:rPr>
        <w:t xml:space="preserve"> курса</w:t>
      </w:r>
      <w:r w:rsidRPr="00BF3794">
        <w:rPr>
          <w:rFonts w:ascii="Times New Roman" w:hAnsi="Times New Roman"/>
          <w:spacing w:val="-1"/>
          <w:sz w:val="24"/>
          <w:szCs w:val="24"/>
        </w:rPr>
        <w:t xml:space="preserve"> в соответствии с учебным планом подготовки бакалавров</w:t>
      </w:r>
      <w:r>
        <w:rPr>
          <w:rFonts w:ascii="Times New Roman" w:hAnsi="Times New Roman"/>
          <w:spacing w:val="-1"/>
          <w:sz w:val="24"/>
          <w:szCs w:val="24"/>
        </w:rPr>
        <w:t xml:space="preserve"> (на выбор)</w:t>
      </w:r>
      <w:r w:rsidRPr="00BF3794">
        <w:rPr>
          <w:rFonts w:ascii="Times New Roman" w:hAnsi="Times New Roman"/>
          <w:bCs/>
          <w:sz w:val="24"/>
          <w:szCs w:val="24"/>
        </w:rPr>
        <w:t>.</w:t>
      </w:r>
    </w:p>
    <w:p w:rsidR="00CD0B25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3794"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Разработка рабочей программы дисциплины, методического обеспечения дисциплины.</w:t>
      </w:r>
    </w:p>
    <w:p w:rsidR="00CD0B25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 Разработка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роспекта научно- практической конференции.</w:t>
      </w:r>
    </w:p>
    <w:p w:rsidR="00CD0B25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Разработка плана научно- исследовательской работы со студентами.</w:t>
      </w:r>
    </w:p>
    <w:p w:rsidR="00CD0B25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sz w:val="15"/>
          <w:szCs w:val="15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Разработка сценария воспитательного мероприятия</w:t>
      </w:r>
    </w:p>
    <w:p w:rsidR="00CD0B25" w:rsidRPr="00BF3794" w:rsidRDefault="00CD0B25" w:rsidP="00CD0B2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01782" w:rsidRPr="00BF3794" w:rsidRDefault="00201782" w:rsidP="002017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3794">
        <w:rPr>
          <w:rFonts w:ascii="Times New Roman" w:hAnsi="Times New Roman"/>
          <w:b/>
          <w:spacing w:val="-1"/>
          <w:sz w:val="24"/>
          <w:szCs w:val="24"/>
        </w:rPr>
        <w:t>Текущий контроль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</w:t>
      </w:r>
    </w:p>
    <w:p w:rsidR="00201782" w:rsidRPr="00BF3794" w:rsidRDefault="00201782" w:rsidP="002017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Самостоятельное проведение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лекционных, </w:t>
      </w: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>семинарских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/практических</w:t>
      </w:r>
      <w:r w:rsidRPr="00BF379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занятий.</w:t>
      </w:r>
    </w:p>
    <w:p w:rsidR="00201782" w:rsidRDefault="00201782" w:rsidP="002017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Лекционное занятие проводится в соответствии с графиком прохождения учебных дисциплин, 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>не менее 5 лекционных занятий по избранной учебной дисциплине под руководством ведущего преподавателя (с педагогическим анализ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каждого лекционного занятия).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794">
        <w:rPr>
          <w:rFonts w:ascii="Times New Roman" w:hAnsi="Times New Roman"/>
          <w:sz w:val="24"/>
          <w:szCs w:val="24"/>
        </w:rPr>
        <w:t xml:space="preserve">Семинарские </w:t>
      </w:r>
      <w:r>
        <w:rPr>
          <w:rFonts w:ascii="Times New Roman" w:hAnsi="Times New Roman"/>
          <w:sz w:val="24"/>
          <w:szCs w:val="24"/>
        </w:rPr>
        <w:t xml:space="preserve">и практические </w:t>
      </w:r>
      <w:r w:rsidRPr="00BF3794">
        <w:rPr>
          <w:rFonts w:ascii="Times New Roman" w:hAnsi="Times New Roman"/>
          <w:sz w:val="24"/>
          <w:szCs w:val="24"/>
        </w:rPr>
        <w:t xml:space="preserve">занятия проводятся в соответствии с графиком прохождения учебных дисциплин (планом учебного процесса) и индивидуальным планом работы </w:t>
      </w:r>
      <w:r>
        <w:rPr>
          <w:rFonts w:ascii="Times New Roman" w:hAnsi="Times New Roman"/>
          <w:sz w:val="24"/>
          <w:szCs w:val="24"/>
        </w:rPr>
        <w:t>аспиранта (с</w:t>
      </w:r>
      <w:r w:rsidRPr="0081327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педагогическим анализ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каждого занятия</w:t>
      </w:r>
      <w:r>
        <w:rPr>
          <w:rFonts w:ascii="Times New Roman" w:hAnsi="Times New Roman"/>
          <w:sz w:val="24"/>
          <w:szCs w:val="24"/>
        </w:rPr>
        <w:t>)</w:t>
      </w:r>
      <w:r w:rsidRPr="00BF3794">
        <w:rPr>
          <w:rFonts w:ascii="Times New Roman" w:hAnsi="Times New Roman"/>
          <w:sz w:val="24"/>
          <w:szCs w:val="24"/>
        </w:rPr>
        <w:t>. Содержание занятий определяется  рабочими программами учебных ди</w:t>
      </w:r>
      <w:r>
        <w:rPr>
          <w:rFonts w:ascii="Times New Roman" w:hAnsi="Times New Roman"/>
          <w:sz w:val="24"/>
          <w:szCs w:val="24"/>
        </w:rPr>
        <w:t>сциплин, изучаемыми  студентами</w:t>
      </w:r>
      <w:r w:rsidRPr="00BF3794">
        <w:rPr>
          <w:rFonts w:ascii="Times New Roman" w:hAnsi="Times New Roman"/>
          <w:sz w:val="24"/>
          <w:szCs w:val="24"/>
        </w:rPr>
        <w:t>. Количество семинарских</w:t>
      </w:r>
      <w:r>
        <w:rPr>
          <w:rFonts w:ascii="Times New Roman" w:hAnsi="Times New Roman"/>
          <w:sz w:val="24"/>
          <w:szCs w:val="24"/>
        </w:rPr>
        <w:t>/практических</w:t>
      </w:r>
      <w:r w:rsidRPr="00BF3794">
        <w:rPr>
          <w:rFonts w:ascii="Times New Roman" w:hAnsi="Times New Roman"/>
          <w:sz w:val="24"/>
          <w:szCs w:val="24"/>
        </w:rPr>
        <w:t xml:space="preserve">  занятий определяется руководителем практики в соответствии с графиком прохождения учебных дисциплин и входит в общую сумму проводимых </w:t>
      </w:r>
      <w:r>
        <w:rPr>
          <w:rFonts w:ascii="Times New Roman" w:hAnsi="Times New Roman"/>
          <w:sz w:val="24"/>
          <w:szCs w:val="24"/>
        </w:rPr>
        <w:t xml:space="preserve">аспирантом занятий – 10 за период </w:t>
      </w:r>
      <w:r w:rsidRPr="00BF3794">
        <w:rPr>
          <w:rFonts w:ascii="Times New Roman" w:hAnsi="Times New Roman"/>
          <w:sz w:val="24"/>
          <w:szCs w:val="24"/>
        </w:rPr>
        <w:t xml:space="preserve">ПП по не менее чем </w:t>
      </w:r>
      <w:r>
        <w:rPr>
          <w:rFonts w:ascii="Times New Roman" w:hAnsi="Times New Roman"/>
          <w:sz w:val="24"/>
          <w:szCs w:val="24"/>
        </w:rPr>
        <w:t>5</w:t>
      </w:r>
      <w:r w:rsidRPr="00BF3794">
        <w:rPr>
          <w:rFonts w:ascii="Times New Roman" w:hAnsi="Times New Roman"/>
          <w:sz w:val="24"/>
          <w:szCs w:val="24"/>
        </w:rPr>
        <w:t xml:space="preserve"> учебным темам.  </w:t>
      </w:r>
      <w:r>
        <w:rPr>
          <w:rFonts w:ascii="Times New Roman" w:hAnsi="Times New Roman"/>
          <w:sz w:val="24"/>
          <w:szCs w:val="24"/>
        </w:rPr>
        <w:t>Представляется самоанализ 10 проведенных учебных занятий.</w:t>
      </w:r>
    </w:p>
    <w:p w:rsidR="00201782" w:rsidRDefault="00201782" w:rsidP="002017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81BEB">
        <w:rPr>
          <w:rFonts w:ascii="Times New Roman" w:hAnsi="Times New Roman"/>
          <w:b/>
          <w:sz w:val="24"/>
          <w:szCs w:val="24"/>
        </w:rPr>
        <w:t>Критерии оценки</w:t>
      </w:r>
      <w:r>
        <w:rPr>
          <w:rFonts w:ascii="Times New Roman" w:hAnsi="Times New Roman"/>
          <w:b/>
          <w:sz w:val="24"/>
          <w:szCs w:val="24"/>
        </w:rPr>
        <w:t xml:space="preserve"> содержания конспектов учебных занятий</w:t>
      </w:r>
      <w:r w:rsidRPr="00481BE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(считается невыполненным) – представлено менее 10 конспектов занятий; или только один-два конспекта соответствуют требованиям;  3  - три-пять  конспектов соответствуют требованиям (тема соответствует рабочей программе и технологической карте дисциплины; план занятия раскрывает содержание в соответствии с рабочей программой и методическим обеспечением дисциплины; в содержании раскрыты все его пункты, предусмотрены варианты заданий для студентов на основе дифференцированного подхода; </w:t>
      </w:r>
      <w:r w:rsidRPr="00D22FDE">
        <w:rPr>
          <w:rFonts w:ascii="Times New Roman" w:hAnsi="Times New Roman"/>
          <w:sz w:val="24"/>
          <w:szCs w:val="24"/>
        </w:rPr>
        <w:t>включение</w:t>
      </w:r>
      <w:r w:rsidRPr="00D22FDE">
        <w:rPr>
          <w:rFonts w:ascii="Bernard MT Condensed" w:hAnsi="Bernard MT Condensed"/>
          <w:sz w:val="24"/>
          <w:szCs w:val="24"/>
        </w:rPr>
        <w:t xml:space="preserve"> </w:t>
      </w:r>
      <w:r w:rsidRPr="00D22FDE">
        <w:rPr>
          <w:rFonts w:ascii="Times New Roman" w:hAnsi="Times New Roman"/>
          <w:sz w:val="24"/>
          <w:szCs w:val="24"/>
        </w:rPr>
        <w:t>данных</w:t>
      </w:r>
      <w:r w:rsidRPr="00D22FDE">
        <w:rPr>
          <w:rFonts w:ascii="Bernard MT Condensed" w:hAnsi="Bernard MT Condensed"/>
          <w:sz w:val="24"/>
          <w:szCs w:val="24"/>
        </w:rPr>
        <w:t xml:space="preserve"> </w:t>
      </w:r>
      <w:r w:rsidRPr="00D22FDE">
        <w:rPr>
          <w:rFonts w:ascii="Times New Roman" w:hAnsi="Times New Roman"/>
          <w:sz w:val="24"/>
          <w:szCs w:val="24"/>
        </w:rPr>
        <w:t>собственного</w:t>
      </w:r>
      <w:r w:rsidRPr="00D22FDE">
        <w:rPr>
          <w:rFonts w:ascii="Bernard MT Condensed" w:hAnsi="Bernard MT Condensed"/>
          <w:sz w:val="24"/>
          <w:szCs w:val="24"/>
        </w:rPr>
        <w:t xml:space="preserve"> </w:t>
      </w:r>
      <w:r w:rsidRPr="00D22FDE">
        <w:rPr>
          <w:rFonts w:ascii="Times New Roman" w:hAnsi="Times New Roman"/>
          <w:sz w:val="24"/>
          <w:szCs w:val="24"/>
        </w:rPr>
        <w:t>научного</w:t>
      </w:r>
      <w:r w:rsidRPr="00D22FDE">
        <w:rPr>
          <w:rFonts w:ascii="Bernard MT Condensed" w:hAnsi="Bernard MT Condensed"/>
          <w:sz w:val="24"/>
          <w:szCs w:val="24"/>
        </w:rPr>
        <w:t xml:space="preserve"> </w:t>
      </w:r>
      <w:r w:rsidRPr="00D22FDE">
        <w:rPr>
          <w:rFonts w:ascii="Times New Roman" w:hAnsi="Times New Roman"/>
          <w:sz w:val="24"/>
          <w:szCs w:val="24"/>
        </w:rPr>
        <w:t>исследования</w:t>
      </w:r>
      <w:r>
        <w:rPr>
          <w:rFonts w:ascii="Times New Roman" w:hAnsi="Times New Roman"/>
          <w:sz w:val="24"/>
          <w:szCs w:val="24"/>
        </w:rPr>
        <w:t>); 4 – шесть-восемь конспектов соответствуют данным требованиям; 5 – девять-десять (и более) конспектов соответствуют требованиям.</w:t>
      </w:r>
    </w:p>
    <w:p w:rsidR="00201782" w:rsidRPr="00BF3794" w:rsidRDefault="00201782" w:rsidP="00201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Оценивается качество проведения практикантом се</w:t>
      </w:r>
      <w:r>
        <w:rPr>
          <w:rFonts w:ascii="Times New Roman" w:hAnsi="Times New Roman"/>
          <w:sz w:val="24"/>
          <w:szCs w:val="24"/>
        </w:rPr>
        <w:t>м</w:t>
      </w:r>
      <w:r w:rsidRPr="00BF3794">
        <w:rPr>
          <w:rFonts w:ascii="Times New Roman" w:hAnsi="Times New Roman"/>
          <w:sz w:val="24"/>
          <w:szCs w:val="24"/>
        </w:rPr>
        <w:t>инарского</w:t>
      </w:r>
      <w:r>
        <w:rPr>
          <w:rFonts w:ascii="Times New Roman" w:hAnsi="Times New Roman"/>
          <w:sz w:val="24"/>
          <w:szCs w:val="24"/>
        </w:rPr>
        <w:t xml:space="preserve">/практического   </w:t>
      </w:r>
      <w:r w:rsidRPr="00BF3794">
        <w:rPr>
          <w:rFonts w:ascii="Times New Roman" w:hAnsi="Times New Roman"/>
          <w:sz w:val="24"/>
          <w:szCs w:val="24"/>
        </w:rPr>
        <w:t xml:space="preserve"> занятия на основе экспресс-анализа. </w:t>
      </w:r>
    </w:p>
    <w:p w:rsidR="00201782" w:rsidRPr="00BF3794" w:rsidRDefault="00201782" w:rsidP="00201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794">
        <w:rPr>
          <w:rFonts w:ascii="Times New Roman" w:hAnsi="Times New Roman"/>
          <w:b/>
          <w:sz w:val="24"/>
          <w:szCs w:val="24"/>
        </w:rPr>
        <w:t>КАРТА ЭКСПР</w:t>
      </w:r>
      <w:r>
        <w:rPr>
          <w:rFonts w:ascii="Times New Roman" w:hAnsi="Times New Roman"/>
          <w:b/>
          <w:sz w:val="24"/>
          <w:szCs w:val="24"/>
        </w:rPr>
        <w:t>ЕСС-АНАЛИЗА И ОЦЕНКИ СЕМИНАРСКО</w:t>
      </w:r>
      <w:r w:rsidRPr="00BF3794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>/ПРАКТИЧЕСКОГО</w:t>
      </w:r>
      <w:r w:rsidRPr="00BF3794">
        <w:rPr>
          <w:rFonts w:ascii="Times New Roman" w:hAnsi="Times New Roman"/>
          <w:b/>
          <w:sz w:val="24"/>
          <w:szCs w:val="24"/>
        </w:rPr>
        <w:t xml:space="preserve">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567"/>
        <w:gridCol w:w="5103"/>
        <w:gridCol w:w="1417"/>
      </w:tblGrid>
      <w:tr w:rsidR="00201782" w:rsidRPr="00BF3794">
        <w:tc>
          <w:tcPr>
            <w:tcW w:w="2235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Разделы профессиональной подготовки практиканта</w:t>
            </w: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Перечень наблюдаемых умений и навыков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Оценка подготовленности (1,2,3,4,5)</w:t>
            </w:r>
          </w:p>
        </w:tc>
      </w:tr>
      <w:tr w:rsidR="00201782" w:rsidRPr="00BF3794">
        <w:tc>
          <w:tcPr>
            <w:tcW w:w="2235" w:type="dxa"/>
            <w:vMerge w:val="restart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Подготовленность педагога к занятию</w:t>
            </w: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Оформление конспекта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Формулировка темы и  задач семинара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План семинара (вопросы семинара),</w:t>
            </w:r>
            <w:r w:rsidRPr="00BF37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распределение пунктов плана по времени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Тезисное изложение содержания вопросов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Подбор литературы, рекомендуемой студентам к данной теме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 w:val="restart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Организационное обеспечение занятия</w:t>
            </w: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Соблюдение регламента семинарского занятия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 xml:space="preserve">Владение голосом 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Умение держаться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Использование по возможности, аудиовизуальных дидактических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 Мультимедийное сопровождение учебного занятия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 w:val="restart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Учебно-воспитательная работа педагога</w:t>
            </w: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определение уровня готовности студентов к семинару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основных проблем семинара, его общих задач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rPr>
          <w:trHeight w:val="539"/>
        </w:trPr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before="100" w:beforeAutospacing="1" w:after="100" w:afterAutospacing="1" w:line="240" w:lineRule="auto"/>
              <w:ind w:right="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эмоционального и интеллектуального настроя на семинарском занятии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before="100" w:beforeAutospacing="1" w:after="100" w:afterAutospacing="1" w:line="240" w:lineRule="auto"/>
              <w:ind w:right="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диалога между преподавателем и студентами и между студентами в процессе разрешения проблем семинарского занятия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Конструктивный анализ всех ответов и выступления студентов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Аргументированное формирование промежуточных выводов, и соблюдение логики в обсуждении вопросов семинара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 xml:space="preserve">Продуктивность использования времени при изложении содержания 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Методическая обработка – выведение главных мыслей и положений, подчеркивание выводов, повторение их в различных формулировках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 w:val="restart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Результативность занятия</w:t>
            </w: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before="100" w:beforeAutospacing="1" w:after="100" w:afterAutospacing="1" w:line="240" w:lineRule="auto"/>
              <w:ind w:right="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направления дальнейшего изучения проблем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vMerge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по организации самостоятельной работы студентов</w:t>
            </w: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82" w:rsidRPr="00BF3794">
        <w:tc>
          <w:tcPr>
            <w:tcW w:w="2235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01782" w:rsidRPr="00BF3794" w:rsidRDefault="00201782" w:rsidP="0008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782" w:rsidRPr="00BF3794" w:rsidRDefault="00201782" w:rsidP="00201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782" w:rsidRPr="00BF3794" w:rsidRDefault="00201782" w:rsidP="00201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Руководитель практики, или преподаватель кафедры,  оценивает качество овладения профессиональными умениями и нав</w:t>
      </w:r>
      <w:r>
        <w:rPr>
          <w:rFonts w:ascii="Times New Roman" w:hAnsi="Times New Roman"/>
          <w:sz w:val="24"/>
          <w:szCs w:val="24"/>
        </w:rPr>
        <w:t xml:space="preserve">ыками по 20 пунктам, используя </w:t>
      </w:r>
      <w:r w:rsidRPr="00BF3794">
        <w:rPr>
          <w:rFonts w:ascii="Times New Roman" w:hAnsi="Times New Roman"/>
          <w:sz w:val="24"/>
          <w:szCs w:val="24"/>
        </w:rPr>
        <w:t xml:space="preserve"> систему: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BF3794">
        <w:rPr>
          <w:rFonts w:ascii="Times New Roman" w:hAnsi="Times New Roman"/>
          <w:sz w:val="24"/>
          <w:szCs w:val="24"/>
        </w:rPr>
        <w:t xml:space="preserve">  – кра</w:t>
      </w:r>
      <w:r>
        <w:rPr>
          <w:rFonts w:ascii="Times New Roman" w:hAnsi="Times New Roman"/>
          <w:sz w:val="24"/>
          <w:szCs w:val="24"/>
        </w:rPr>
        <w:t xml:space="preserve">йне неудовлетворительно; 2  – неудовлетворительно; 3  – удовлетворительно; 4  – хорошо; 5 </w:t>
      </w:r>
      <w:r w:rsidRPr="00BF3794">
        <w:rPr>
          <w:rFonts w:ascii="Times New Roman" w:hAnsi="Times New Roman"/>
          <w:sz w:val="24"/>
          <w:szCs w:val="24"/>
        </w:rPr>
        <w:t xml:space="preserve"> – отлично.</w:t>
      </w:r>
    </w:p>
    <w:p w:rsidR="00201782" w:rsidRDefault="00201782" w:rsidP="002017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2D13">
        <w:rPr>
          <w:rFonts w:ascii="Times New Roman" w:hAnsi="Times New Roman"/>
          <w:b/>
          <w:sz w:val="24"/>
          <w:szCs w:val="24"/>
        </w:rPr>
        <w:t xml:space="preserve">Критерии оценки самоанализа проведенных занятий: </w:t>
      </w:r>
      <w:r w:rsidRPr="00132D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(считается невыполненным) - представлено менее 10 отчетов самоанализа  занятий; или только один-два самоанализа соответствуют требованиям;  3  -  в трех-пяти   самоанализах  отражена схема (раскрыты требования) (</w:t>
      </w:r>
      <w:r w:rsidRPr="00132D13">
        <w:rPr>
          <w:rFonts w:ascii="Times New Roman" w:hAnsi="Times New Roman"/>
          <w:i/>
          <w:sz w:val="24"/>
          <w:szCs w:val="24"/>
        </w:rPr>
        <w:t>подготовка</w:t>
      </w:r>
      <w:r w:rsidRPr="00132D13">
        <w:rPr>
          <w:rFonts w:ascii="Times New Roman" w:hAnsi="Times New Roman"/>
          <w:sz w:val="24"/>
          <w:szCs w:val="24"/>
        </w:rPr>
        <w:t xml:space="preserve"> (какой литературой пользовались, включили ли материал собственных научных исследований, консультировались с преподавателем или самостоятельно, какие вопросы возникли у руководителя практики или преподавателя по дисциплине; что учли из прошлого опыта подготовки и опыта работы с конкретной группой (если он был); как соотнесли содержание занятий с мультимедийным сопровождением (презентацией)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>п</w:t>
      </w:r>
      <w:r w:rsidRPr="00132D13">
        <w:rPr>
          <w:rFonts w:ascii="Times New Roman" w:hAnsi="Times New Roman"/>
          <w:i/>
          <w:sz w:val="24"/>
          <w:szCs w:val="24"/>
        </w:rPr>
        <w:t>роведение занятия</w:t>
      </w:r>
      <w:r w:rsidRPr="00132D13">
        <w:rPr>
          <w:rFonts w:ascii="Times New Roman" w:hAnsi="Times New Roman"/>
          <w:sz w:val="24"/>
          <w:szCs w:val="24"/>
        </w:rPr>
        <w:t xml:space="preserve"> (четко по плану или достаточно хаотично; общее впечатление от группы (активная, пассивная, как воспринимала материал и пр.); что получилось/не получилось, понравилось/не понравилось; по ходу занятия что-то меняли или нет; самооценка собственного поведения (вербального и невербального) при взаимодействии с группой; самооценка эффективности мультимедийного сопровождения (достаточность, доступность)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32D13">
        <w:rPr>
          <w:rFonts w:ascii="Times New Roman" w:hAnsi="Times New Roman"/>
          <w:i/>
          <w:sz w:val="24"/>
          <w:szCs w:val="24"/>
        </w:rPr>
        <w:t>рекомендации по подготовке и проведению следующего занятия</w:t>
      </w:r>
      <w:r w:rsidRPr="00132D1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4 – шесть-восемь самоанализов соответствуют данным требованиям; 5 – девять-десять самоанализов соответствуют требованиям.</w:t>
      </w:r>
    </w:p>
    <w:p w:rsidR="00CD0B25" w:rsidRPr="0081327A" w:rsidRDefault="00CD0B25" w:rsidP="00CD0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B25" w:rsidRPr="00BF3794" w:rsidRDefault="00CD0B25" w:rsidP="00CD0B2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3794">
        <w:rPr>
          <w:rFonts w:ascii="Times New Roman" w:hAnsi="Times New Roman"/>
          <w:b/>
          <w:spacing w:val="-1"/>
          <w:sz w:val="24"/>
          <w:szCs w:val="24"/>
        </w:rPr>
        <w:t>Текущий контроль №</w:t>
      </w:r>
      <w:r w:rsidRPr="00BF37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CD0B25" w:rsidRPr="003E417B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 w:rsidRPr="00BF3794">
        <w:rPr>
          <w:rFonts w:ascii="Times New Roman" w:hAnsi="Times New Roman"/>
          <w:bCs/>
          <w:sz w:val="24"/>
          <w:szCs w:val="24"/>
        </w:rPr>
        <w:t>Разработка тестовых заданий по учебной дисциплине: «</w:t>
      </w:r>
      <w:r w:rsidRPr="00BF3794">
        <w:rPr>
          <w:rFonts w:ascii="Times New Roman" w:hAnsi="Times New Roman"/>
          <w:spacing w:val="-1"/>
          <w:sz w:val="24"/>
          <w:szCs w:val="24"/>
        </w:rPr>
        <w:t>Организация и проведение контролей знаний студентов».</w:t>
      </w:r>
    </w:p>
    <w:p w:rsidR="00CD0B25" w:rsidRPr="00BF3794" w:rsidRDefault="00CD0B25" w:rsidP="00CD0B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>Разработка тестовых заданий осуществляется по заданию руководителя практики в соответствии с методическим обеспечением учебных дисциплин, изучаемых  ст</w:t>
      </w:r>
      <w:r w:rsidR="008B3599">
        <w:rPr>
          <w:rFonts w:ascii="Times New Roman" w:hAnsi="Times New Roman"/>
          <w:sz w:val="24"/>
          <w:szCs w:val="24"/>
        </w:rPr>
        <w:t>удентами</w:t>
      </w:r>
      <w:r w:rsidRPr="00BF3794">
        <w:rPr>
          <w:rFonts w:ascii="Times New Roman" w:hAnsi="Times New Roman"/>
          <w:sz w:val="24"/>
          <w:szCs w:val="24"/>
        </w:rPr>
        <w:t xml:space="preserve">. </w:t>
      </w:r>
    </w:p>
    <w:p w:rsidR="00CD0B25" w:rsidRPr="00BF3794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794">
        <w:rPr>
          <w:rFonts w:ascii="Times New Roman" w:hAnsi="Times New Roman"/>
          <w:sz w:val="24"/>
          <w:szCs w:val="24"/>
        </w:rPr>
        <w:t xml:space="preserve">По результатам отчёта </w:t>
      </w:r>
      <w:r>
        <w:rPr>
          <w:rFonts w:ascii="Times New Roman" w:hAnsi="Times New Roman"/>
          <w:sz w:val="24"/>
          <w:szCs w:val="24"/>
        </w:rPr>
        <w:t>оценивается</w:t>
      </w:r>
      <w:r w:rsidRPr="00BF3794">
        <w:rPr>
          <w:rFonts w:ascii="Times New Roman" w:hAnsi="Times New Roman"/>
          <w:sz w:val="24"/>
          <w:szCs w:val="24"/>
        </w:rPr>
        <w:t>.</w:t>
      </w:r>
    </w:p>
    <w:p w:rsidR="00CD0B25" w:rsidRPr="000C513E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BF3794">
        <w:rPr>
          <w:rFonts w:ascii="Times New Roman" w:hAnsi="Times New Roman"/>
          <w:bCs/>
          <w:sz w:val="24"/>
          <w:szCs w:val="24"/>
        </w:rPr>
        <w:t xml:space="preserve"> – проведено</w:t>
      </w:r>
      <w:r w:rsidRPr="00BF37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794">
        <w:rPr>
          <w:rFonts w:ascii="Times New Roman" w:hAnsi="Times New Roman"/>
          <w:bCs/>
          <w:sz w:val="24"/>
          <w:szCs w:val="24"/>
        </w:rPr>
        <w:t>одно тестовое задание по готовой разработанной на кафедре форме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F3794">
        <w:rPr>
          <w:rFonts w:ascii="Times New Roman" w:hAnsi="Times New Roman"/>
          <w:bCs/>
          <w:sz w:val="24"/>
          <w:szCs w:val="24"/>
        </w:rPr>
        <w:t>разработано и проведено одно тестовое задание из 4 типов: на выбор варианта ответа, на установление правильной последовательности, на установление соответствия, на дополнение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F3794">
        <w:rPr>
          <w:rFonts w:ascii="Times New Roman" w:hAnsi="Times New Roman"/>
          <w:bCs/>
          <w:sz w:val="24"/>
          <w:szCs w:val="24"/>
        </w:rPr>
        <w:t>разработано и проведено два тестовых задания из 4 типов: на выбор варианта ответа, на установление правильной последовательности, на установление соответствия, на дополнение.</w:t>
      </w:r>
    </w:p>
    <w:p w:rsidR="00CD0B25" w:rsidRPr="00BF3794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4 - </w:t>
      </w:r>
      <w:r w:rsidRPr="00BF3794">
        <w:rPr>
          <w:rFonts w:ascii="Times New Roman" w:hAnsi="Times New Roman"/>
          <w:bCs/>
          <w:sz w:val="24"/>
          <w:szCs w:val="24"/>
        </w:rPr>
        <w:t>разработано и проведено два тестовых задания из 4 типов: на выбор варианта ответа, на установление правильной последовательности, на установление соответствия, на дополнение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F3794">
        <w:rPr>
          <w:rFonts w:ascii="Times New Roman" w:hAnsi="Times New Roman"/>
          <w:bCs/>
          <w:sz w:val="24"/>
          <w:szCs w:val="24"/>
        </w:rPr>
        <w:t>разработано и проведено три тестовых задания из 4 типов: на выбор варианта ответа, на установление правильной последовательности, на установление соответствия, на дополнение.</w:t>
      </w:r>
    </w:p>
    <w:p w:rsidR="00CD0B25" w:rsidRPr="00BF3794" w:rsidRDefault="00CD0B25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F3794">
        <w:rPr>
          <w:rFonts w:ascii="Times New Roman" w:hAnsi="Times New Roman"/>
          <w:bCs/>
          <w:sz w:val="24"/>
          <w:szCs w:val="24"/>
        </w:rPr>
        <w:t xml:space="preserve"> - разработаны и проведены тестовые задания 4 типов: на выбор варианта ответа, на установление правильной последовательности, на установление соответствия, на дополнение.</w:t>
      </w:r>
    </w:p>
    <w:p w:rsidR="00CD0B25" w:rsidRDefault="00CD0B25" w:rsidP="00A17A6F">
      <w:pPr>
        <w:tabs>
          <w:tab w:val="left" w:pos="6000"/>
        </w:tabs>
        <w:spacing w:after="0"/>
        <w:jc w:val="center"/>
        <w:rPr>
          <w:rFonts w:ascii="Times New Roman" w:hAnsi="Times New Roman"/>
          <w:i/>
          <w:smallCaps/>
          <w:spacing w:val="-1"/>
          <w:sz w:val="28"/>
          <w:szCs w:val="28"/>
        </w:rPr>
      </w:pPr>
    </w:p>
    <w:p w:rsidR="00CD0B25" w:rsidRPr="00201782" w:rsidRDefault="00266C7F" w:rsidP="00CD0B25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mallCaps/>
          <w:spacing w:val="-1"/>
          <w:sz w:val="28"/>
          <w:szCs w:val="28"/>
        </w:rPr>
      </w:pPr>
      <w:r w:rsidRPr="00201782">
        <w:rPr>
          <w:rFonts w:ascii="Times New Roman" w:hAnsi="Times New Roman"/>
          <w:b/>
          <w:spacing w:val="-1"/>
          <w:sz w:val="24"/>
          <w:szCs w:val="24"/>
        </w:rPr>
        <w:t>5</w:t>
      </w:r>
      <w:r w:rsidR="00CD0B25" w:rsidRPr="00201782">
        <w:rPr>
          <w:rFonts w:ascii="Times New Roman" w:hAnsi="Times New Roman"/>
          <w:b/>
          <w:spacing w:val="-1"/>
          <w:sz w:val="24"/>
          <w:szCs w:val="24"/>
        </w:rPr>
        <w:t xml:space="preserve">. ОЦЕНОЧНЫЕ СРЕДСТВА К ПРОМЕЖУТОЧНОМУ КОНТРОЛЮ </w:t>
      </w:r>
      <w:r w:rsidR="00CD0B25" w:rsidRPr="00201782">
        <w:rPr>
          <w:rFonts w:ascii="Times New Roman" w:hAnsi="Times New Roman"/>
          <w:i/>
          <w:smallCaps/>
          <w:spacing w:val="-1"/>
          <w:sz w:val="28"/>
          <w:szCs w:val="28"/>
        </w:rPr>
        <w:t xml:space="preserve"> </w:t>
      </w:r>
    </w:p>
    <w:p w:rsidR="008B3599" w:rsidRPr="00201782" w:rsidRDefault="008B3599" w:rsidP="008B3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 xml:space="preserve">Форма проведения промежуточной аттестации: </w:t>
      </w:r>
      <w:r w:rsidRPr="00201782">
        <w:rPr>
          <w:rFonts w:ascii="Times New Roman" w:hAnsi="Times New Roman"/>
          <w:b/>
          <w:i/>
          <w:sz w:val="24"/>
          <w:szCs w:val="24"/>
        </w:rPr>
        <w:t>дифференцированный зачет</w:t>
      </w:r>
      <w:r w:rsidRPr="00201782">
        <w:rPr>
          <w:rFonts w:ascii="Times New Roman" w:hAnsi="Times New Roman"/>
          <w:i/>
          <w:sz w:val="24"/>
          <w:szCs w:val="24"/>
        </w:rPr>
        <w:t>.</w:t>
      </w:r>
    </w:p>
    <w:p w:rsidR="008B3599" w:rsidRPr="00201782" w:rsidRDefault="008B3599" w:rsidP="008B35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Оценка результатов зачета: «Зачтено» («отлично», «хорошо», «удовлетворительно»), «Не зачтено» («неудовлетворительно»).</w:t>
      </w:r>
    </w:p>
    <w:p w:rsidR="008B3599" w:rsidRPr="00201782" w:rsidRDefault="008B3599" w:rsidP="008B3599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Промежуточная аттестация состоит из обязательных двух слагаемых: 1) оценки  за документацию по педагогической практике</w:t>
      </w:r>
      <w:r w:rsidRPr="00201782">
        <w:rPr>
          <w:rFonts w:ascii="Times New Roman" w:hAnsi="Times New Roman"/>
          <w:bCs/>
          <w:sz w:val="24"/>
          <w:szCs w:val="24"/>
        </w:rPr>
        <w:t>; и 2) оценки защиты  отчета по педагогической практике.</w:t>
      </w:r>
    </w:p>
    <w:p w:rsidR="008B3599" w:rsidRPr="00201782" w:rsidRDefault="008B3599" w:rsidP="008B3599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01782">
        <w:rPr>
          <w:rFonts w:ascii="Times New Roman" w:hAnsi="Times New Roman"/>
          <w:b/>
          <w:bCs/>
          <w:sz w:val="24"/>
          <w:szCs w:val="24"/>
        </w:rPr>
        <w:t xml:space="preserve">ВАЖНО! </w:t>
      </w:r>
      <w:r w:rsidRPr="00201782">
        <w:rPr>
          <w:rFonts w:ascii="Times New Roman" w:hAnsi="Times New Roman"/>
          <w:bCs/>
          <w:sz w:val="24"/>
          <w:szCs w:val="24"/>
        </w:rPr>
        <w:t>Курсовой руководитель по практике оценивает документацию по практики, защита отчета по практике</w:t>
      </w:r>
      <w:r w:rsidRPr="00201782">
        <w:rPr>
          <w:rFonts w:ascii="Times New Roman" w:hAnsi="Times New Roman"/>
          <w:b/>
          <w:bCs/>
          <w:sz w:val="24"/>
          <w:szCs w:val="24"/>
        </w:rPr>
        <w:t xml:space="preserve">  - </w:t>
      </w:r>
      <w:r w:rsidRPr="00201782">
        <w:rPr>
          <w:rFonts w:ascii="Times New Roman" w:hAnsi="Times New Roman"/>
          <w:bCs/>
          <w:sz w:val="24"/>
          <w:szCs w:val="24"/>
        </w:rPr>
        <w:t xml:space="preserve">организуется на кафедре под руководством научного руководителя. </w:t>
      </w:r>
    </w:p>
    <w:p w:rsidR="008B3599" w:rsidRPr="00201782" w:rsidRDefault="008B3599" w:rsidP="008B3599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01782">
        <w:rPr>
          <w:rFonts w:ascii="Times New Roman" w:hAnsi="Times New Roman"/>
          <w:b/>
          <w:bCs/>
          <w:sz w:val="24"/>
          <w:szCs w:val="24"/>
        </w:rPr>
        <w:t>Критерии оценки за документацию по практике</w:t>
      </w:r>
      <w:r w:rsidRPr="00201782">
        <w:rPr>
          <w:rFonts w:ascii="Times New Roman" w:hAnsi="Times New Roman"/>
          <w:bCs/>
          <w:sz w:val="24"/>
          <w:szCs w:val="24"/>
        </w:rPr>
        <w:t>:</w:t>
      </w:r>
    </w:p>
    <w:p w:rsidR="008B3599" w:rsidRPr="00201782" w:rsidRDefault="008B3599" w:rsidP="008B359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>2 - отчетная документация не сдана</w:t>
      </w:r>
      <w:r w:rsidRPr="00201782">
        <w:rPr>
          <w:rFonts w:ascii="Times New Roman" w:hAnsi="Times New Roman"/>
          <w:bCs/>
          <w:sz w:val="24"/>
          <w:szCs w:val="24"/>
        </w:rPr>
        <w:t xml:space="preserve"> или не представлена в необходимом количестве;  или </w:t>
      </w:r>
      <w:r w:rsidRPr="00201782">
        <w:rPr>
          <w:rFonts w:ascii="Times New Roman" w:hAnsi="Times New Roman"/>
          <w:sz w:val="24"/>
          <w:szCs w:val="24"/>
        </w:rPr>
        <w:t xml:space="preserve">отчетная документация сдана в течение двух недель и более после завершения педагогической практики (заключительной конференции), в своем составе имеет все виды документов заверенных руководителем и заведующим кафедрой с указанием даты, соответствующей индивидуальному плану работы. Имеется характеристика  с положительной оценкой деятельности аспиранта руководителем практики, документы представлены в необходимом количестве, но оформлены небрежно; </w:t>
      </w:r>
    </w:p>
    <w:p w:rsidR="008B3599" w:rsidRPr="00201782" w:rsidRDefault="008B3599" w:rsidP="008B359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bCs/>
          <w:sz w:val="24"/>
          <w:szCs w:val="24"/>
        </w:rPr>
        <w:t xml:space="preserve">3 - </w:t>
      </w:r>
      <w:r w:rsidRPr="00201782">
        <w:rPr>
          <w:rFonts w:ascii="Times New Roman" w:hAnsi="Times New Roman"/>
          <w:sz w:val="24"/>
          <w:szCs w:val="24"/>
        </w:rPr>
        <w:t>отчетная документация сдана в течение двух недель и более после завершения педагогической практики (заключительной конференции), в своем составе имеет все виды документов заверенных руководителем и заведующим кафедры с указанием даты, соответствующей индивидуальному плану работы. Имеется характеристика с отличной оценкой деятельности аспиранта руководителем  практики (базы практики), документы представлены в необходимом количестве. Имеются устраняемые недостатки в оформлении;</w:t>
      </w:r>
    </w:p>
    <w:p w:rsidR="008B3599" w:rsidRPr="00201782" w:rsidRDefault="008B3599" w:rsidP="008B359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sz w:val="24"/>
          <w:szCs w:val="24"/>
        </w:rPr>
        <w:t xml:space="preserve"> 4 - отчетная документация сдана в течение 7-10 дней после завершения педагогической практики (заключительной конференции), в своем составе имеет все виды документов заверенные руководителем и заведующим кафедры с указанием даты, соответствующей индивидуальному плану работы. Имеется характеристика  с положительной оценкой деятельности аспиранта руководителем  практики, документы оформлены аккуратно, в соответствии с требованиями программы практики и в необходимом количестве. Имеются незначительные легко устраняемые недостатки в оформлении.</w:t>
      </w:r>
    </w:p>
    <w:p w:rsidR="008B3599" w:rsidRPr="00201782" w:rsidRDefault="008B3599" w:rsidP="008B3599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bCs/>
          <w:sz w:val="24"/>
          <w:szCs w:val="24"/>
        </w:rPr>
        <w:t>5</w:t>
      </w:r>
      <w:r w:rsidRPr="00201782">
        <w:rPr>
          <w:rFonts w:ascii="Times New Roman" w:hAnsi="Times New Roman"/>
          <w:sz w:val="24"/>
          <w:szCs w:val="24"/>
        </w:rPr>
        <w:t xml:space="preserve"> – отчетная документация сдана в течение недели после завершения педагогической практики (заключительной конференции), в своем составе имеет все виды документов заверенных руководителем и заведующим кафедрой с указанием даты, соответствующей индивидуальному плану работы. Имеется характеристика  с отличной оценкой деятельности аспиранта руководителем практики, документы оформлены аккуратно, в соответствии с требованиями программы практики и в необходимом количестве. </w:t>
      </w:r>
    </w:p>
    <w:p w:rsidR="008B3599" w:rsidRPr="00201782" w:rsidRDefault="008B3599" w:rsidP="008B3599">
      <w:pPr>
        <w:tabs>
          <w:tab w:val="right" w:leader="underscore" w:pos="93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01782">
        <w:rPr>
          <w:rFonts w:ascii="Times New Roman" w:hAnsi="Times New Roman"/>
          <w:b/>
          <w:bCs/>
          <w:sz w:val="24"/>
          <w:szCs w:val="24"/>
        </w:rPr>
        <w:t>Критерии оценки защиты отчёта по практике:</w:t>
      </w:r>
    </w:p>
    <w:p w:rsidR="008B3599" w:rsidRPr="00201782" w:rsidRDefault="008B3599" w:rsidP="008B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bCs/>
          <w:sz w:val="24"/>
          <w:szCs w:val="24"/>
        </w:rPr>
        <w:t xml:space="preserve">2 – доклад не соответствует индивидуальному плану педагогической практики. доклад не подготовлен; или </w:t>
      </w:r>
      <w:r w:rsidRPr="00201782">
        <w:rPr>
          <w:rFonts w:ascii="Times New Roman" w:hAnsi="Times New Roman"/>
          <w:sz w:val="24"/>
          <w:szCs w:val="24"/>
        </w:rPr>
        <w:t xml:space="preserve">в отчёте по педагогической практике  раскрыта последовательность выполнения индивидуального плана работы не по всем видам деятельности аспиранта, имеются лексические ошибки. Отчёт достаточно логичен и доказателен, демонстрирует авторскую позицию студента к выполненному объёму работы, но отсутствует иллюстративный материал. </w:t>
      </w:r>
      <w:r w:rsidRPr="00201782">
        <w:rPr>
          <w:rFonts w:ascii="Times New Roman" w:hAnsi="Times New Roman"/>
          <w:bCs/>
          <w:sz w:val="24"/>
          <w:szCs w:val="24"/>
        </w:rPr>
        <w:t>Не отвечает на дополнительные вопросы.</w:t>
      </w:r>
    </w:p>
    <w:p w:rsidR="008B3599" w:rsidRPr="00201782" w:rsidRDefault="008B3599" w:rsidP="008B3599">
      <w:pPr>
        <w:tabs>
          <w:tab w:val="right" w:leader="underscore" w:pos="93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01782">
        <w:rPr>
          <w:rFonts w:ascii="Times New Roman" w:hAnsi="Times New Roman"/>
          <w:bCs/>
          <w:sz w:val="24"/>
          <w:szCs w:val="24"/>
        </w:rPr>
        <w:t xml:space="preserve">3 - </w:t>
      </w:r>
      <w:r w:rsidRPr="00201782">
        <w:rPr>
          <w:rFonts w:ascii="Times New Roman" w:hAnsi="Times New Roman"/>
          <w:sz w:val="24"/>
          <w:szCs w:val="24"/>
        </w:rPr>
        <w:t>дан полный отчёт по педагогической практике, раскрыта последовательность выполнения индивидуального плана работы. Отчёт изложен достаточно грамотно, в целом логичен, доказателен, демонстрирует авторскую позицию студента к выполненному объёму работы, но отсутствует иллюстративный материал. Не отвечает на дополнительные вопросы.</w:t>
      </w:r>
    </w:p>
    <w:p w:rsidR="008B3599" w:rsidRPr="00201782" w:rsidRDefault="008B3599" w:rsidP="008B3599">
      <w:pPr>
        <w:tabs>
          <w:tab w:val="right" w:leader="underscore" w:pos="93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01782">
        <w:rPr>
          <w:rFonts w:ascii="Times New Roman" w:hAnsi="Times New Roman"/>
          <w:bCs/>
          <w:sz w:val="24"/>
          <w:szCs w:val="24"/>
        </w:rPr>
        <w:t xml:space="preserve">4 - </w:t>
      </w:r>
      <w:r w:rsidRPr="00201782">
        <w:rPr>
          <w:rFonts w:ascii="Times New Roman" w:hAnsi="Times New Roman"/>
          <w:sz w:val="24"/>
          <w:szCs w:val="24"/>
        </w:rPr>
        <w:t>дан полный развёрнутый отчёт по педагогической практике, раскрыта последовательность выполнения индивидуального плана работы. Отчёт изложен литературным языком, логичен, доказателен, демонстрирует авторскую позицию студента к выполненному объёму работы, но отсутствует иллюстративный материал. Частично отвечает на дополнительные вопросы.</w:t>
      </w:r>
    </w:p>
    <w:p w:rsidR="008B3599" w:rsidRPr="00BF3794" w:rsidRDefault="008B3599" w:rsidP="008B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1782">
        <w:rPr>
          <w:rFonts w:ascii="Times New Roman" w:hAnsi="Times New Roman"/>
          <w:bCs/>
          <w:sz w:val="24"/>
          <w:szCs w:val="24"/>
        </w:rPr>
        <w:t xml:space="preserve">5  – </w:t>
      </w:r>
      <w:r w:rsidRPr="00201782">
        <w:rPr>
          <w:rFonts w:ascii="Times New Roman" w:hAnsi="Times New Roman"/>
          <w:sz w:val="24"/>
          <w:szCs w:val="24"/>
        </w:rPr>
        <w:t>дан полный развёрнутый отчёт  по педагогической практике, раскрыта последовательность выполнения индивидуального плана работы. Отчёт изложен литературным языком, логичен, доказателен, демонстрирует авторскую позицию студента к выполненному объёму работы, дополнен иллюстративным материалом. Отвечает на дополнительные вопросы.</w:t>
      </w:r>
    </w:p>
    <w:p w:rsidR="008B3599" w:rsidRDefault="008B3599" w:rsidP="008B3599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</w:pPr>
    </w:p>
    <w:p w:rsidR="002F6F37" w:rsidRPr="00BF3794" w:rsidRDefault="002F6F37" w:rsidP="008B3599">
      <w:pPr>
        <w:tabs>
          <w:tab w:val="left" w:pos="426"/>
          <w:tab w:val="left" w:pos="709"/>
          <w:tab w:val="right" w:leader="underscore" w:pos="9356"/>
        </w:tabs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</w:p>
    <w:sectPr w:rsidR="002F6F37" w:rsidRPr="00BF3794" w:rsidSect="005C67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E7" w:rsidRDefault="00C23BE7" w:rsidP="008C69B2">
      <w:pPr>
        <w:spacing w:after="0" w:line="240" w:lineRule="auto"/>
      </w:pPr>
      <w:r>
        <w:separator/>
      </w:r>
    </w:p>
  </w:endnote>
  <w:endnote w:type="continuationSeparator" w:id="1">
    <w:p w:rsidR="00C23BE7" w:rsidRDefault="00C23BE7" w:rsidP="008C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E7" w:rsidRDefault="00C23BE7" w:rsidP="008C69B2">
      <w:pPr>
        <w:spacing w:after="0" w:line="240" w:lineRule="auto"/>
      </w:pPr>
      <w:r>
        <w:separator/>
      </w:r>
    </w:p>
  </w:footnote>
  <w:footnote w:type="continuationSeparator" w:id="1">
    <w:p w:rsidR="00C23BE7" w:rsidRDefault="00C23BE7" w:rsidP="008C6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82" w:rsidRDefault="00201782">
    <w:pPr>
      <w:pStyle w:val="a6"/>
    </w:pPr>
  </w:p>
  <w:p w:rsidR="00201782" w:rsidRDefault="002017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A9"/>
    <w:multiLevelType w:val="multilevel"/>
    <w:tmpl w:val="594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D7CDA"/>
    <w:multiLevelType w:val="multilevel"/>
    <w:tmpl w:val="35D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61B96"/>
    <w:multiLevelType w:val="hybridMultilevel"/>
    <w:tmpl w:val="5DECA9CA"/>
    <w:lvl w:ilvl="0" w:tplc="18C45A2E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54290"/>
    <w:multiLevelType w:val="hybridMultilevel"/>
    <w:tmpl w:val="B64ABC66"/>
    <w:lvl w:ilvl="0" w:tplc="657000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E89AF7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E414C"/>
    <w:multiLevelType w:val="hybridMultilevel"/>
    <w:tmpl w:val="8B7E06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6B33D2"/>
    <w:multiLevelType w:val="hybridMultilevel"/>
    <w:tmpl w:val="91F295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C6747B"/>
    <w:multiLevelType w:val="hybridMultilevel"/>
    <w:tmpl w:val="DEFE367E"/>
    <w:lvl w:ilvl="0" w:tplc="D048D37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2397C"/>
    <w:multiLevelType w:val="hybridMultilevel"/>
    <w:tmpl w:val="4D762B1A"/>
    <w:lvl w:ilvl="0" w:tplc="D8FA7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5BC141C4"/>
    <w:multiLevelType w:val="hybridMultilevel"/>
    <w:tmpl w:val="60C4CDBE"/>
    <w:lvl w:ilvl="0" w:tplc="2C3EA9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ECCF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552D5C"/>
    <w:multiLevelType w:val="hybridMultilevel"/>
    <w:tmpl w:val="B44A1CC6"/>
    <w:lvl w:ilvl="0" w:tplc="E89AF7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E83294"/>
    <w:multiLevelType w:val="hybridMultilevel"/>
    <w:tmpl w:val="22C41A64"/>
    <w:lvl w:ilvl="0" w:tplc="DD2457DA">
      <w:start w:val="1"/>
      <w:numFmt w:val="decimal"/>
      <w:lvlText w:val="%1."/>
      <w:lvlJc w:val="left"/>
      <w:pPr>
        <w:ind w:left="974" w:hanging="360"/>
      </w:pPr>
      <w:rPr>
        <w:color w:val="3A3A3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868DD"/>
    <w:multiLevelType w:val="hybridMultilevel"/>
    <w:tmpl w:val="65585A26"/>
    <w:lvl w:ilvl="0" w:tplc="657000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E89AF79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F0AAE"/>
    <w:multiLevelType w:val="hybridMultilevel"/>
    <w:tmpl w:val="AC9A20A6"/>
    <w:lvl w:ilvl="0" w:tplc="657000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E89AF7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231"/>
    <w:rsid w:val="000163EA"/>
    <w:rsid w:val="000179E2"/>
    <w:rsid w:val="00040166"/>
    <w:rsid w:val="0006307D"/>
    <w:rsid w:val="000707EF"/>
    <w:rsid w:val="00086CF1"/>
    <w:rsid w:val="00087BF8"/>
    <w:rsid w:val="000944FD"/>
    <w:rsid w:val="0009598A"/>
    <w:rsid w:val="00096203"/>
    <w:rsid w:val="00097F4A"/>
    <w:rsid w:val="000A46DD"/>
    <w:rsid w:val="000A4F6E"/>
    <w:rsid w:val="000A7AF0"/>
    <w:rsid w:val="000D479E"/>
    <w:rsid w:val="000D5FB8"/>
    <w:rsid w:val="00106F74"/>
    <w:rsid w:val="0011057C"/>
    <w:rsid w:val="0011520C"/>
    <w:rsid w:val="00144A33"/>
    <w:rsid w:val="00150334"/>
    <w:rsid w:val="00154329"/>
    <w:rsid w:val="00163087"/>
    <w:rsid w:val="00172A23"/>
    <w:rsid w:val="00173299"/>
    <w:rsid w:val="00175929"/>
    <w:rsid w:val="00177A81"/>
    <w:rsid w:val="001A330C"/>
    <w:rsid w:val="001B28CA"/>
    <w:rsid w:val="001C1EFB"/>
    <w:rsid w:val="001D59D4"/>
    <w:rsid w:val="00200E0E"/>
    <w:rsid w:val="00201782"/>
    <w:rsid w:val="00204EDA"/>
    <w:rsid w:val="00232388"/>
    <w:rsid w:val="00247148"/>
    <w:rsid w:val="00253899"/>
    <w:rsid w:val="00266C7F"/>
    <w:rsid w:val="00273A52"/>
    <w:rsid w:val="00281BF2"/>
    <w:rsid w:val="002B465B"/>
    <w:rsid w:val="002C0914"/>
    <w:rsid w:val="002E76C1"/>
    <w:rsid w:val="002F2B4F"/>
    <w:rsid w:val="002F6C1D"/>
    <w:rsid w:val="002F6F37"/>
    <w:rsid w:val="0031772F"/>
    <w:rsid w:val="00327471"/>
    <w:rsid w:val="0033097E"/>
    <w:rsid w:val="00331625"/>
    <w:rsid w:val="0033165D"/>
    <w:rsid w:val="003351ED"/>
    <w:rsid w:val="0033633C"/>
    <w:rsid w:val="00353D92"/>
    <w:rsid w:val="003648C5"/>
    <w:rsid w:val="00365657"/>
    <w:rsid w:val="0037048C"/>
    <w:rsid w:val="003817A3"/>
    <w:rsid w:val="003843B2"/>
    <w:rsid w:val="00386F3F"/>
    <w:rsid w:val="003876F6"/>
    <w:rsid w:val="00392C86"/>
    <w:rsid w:val="003933FE"/>
    <w:rsid w:val="0039387B"/>
    <w:rsid w:val="003C07BC"/>
    <w:rsid w:val="003E7DA9"/>
    <w:rsid w:val="00415CB7"/>
    <w:rsid w:val="00422A4D"/>
    <w:rsid w:val="004271AA"/>
    <w:rsid w:val="00440E7C"/>
    <w:rsid w:val="00442E35"/>
    <w:rsid w:val="00443626"/>
    <w:rsid w:val="00445071"/>
    <w:rsid w:val="004600B1"/>
    <w:rsid w:val="00465A8C"/>
    <w:rsid w:val="00485D85"/>
    <w:rsid w:val="004867A3"/>
    <w:rsid w:val="00494C74"/>
    <w:rsid w:val="00496592"/>
    <w:rsid w:val="004A0690"/>
    <w:rsid w:val="004A2968"/>
    <w:rsid w:val="004B0168"/>
    <w:rsid w:val="004B3ECA"/>
    <w:rsid w:val="004B7D23"/>
    <w:rsid w:val="004C6601"/>
    <w:rsid w:val="004E0907"/>
    <w:rsid w:val="004F0400"/>
    <w:rsid w:val="004F764F"/>
    <w:rsid w:val="00534D82"/>
    <w:rsid w:val="005431F5"/>
    <w:rsid w:val="00555F01"/>
    <w:rsid w:val="00557553"/>
    <w:rsid w:val="00561856"/>
    <w:rsid w:val="00566957"/>
    <w:rsid w:val="005745B8"/>
    <w:rsid w:val="0058234F"/>
    <w:rsid w:val="00585355"/>
    <w:rsid w:val="005872CE"/>
    <w:rsid w:val="005A023D"/>
    <w:rsid w:val="005A3560"/>
    <w:rsid w:val="005B45C0"/>
    <w:rsid w:val="005B51F7"/>
    <w:rsid w:val="005C6778"/>
    <w:rsid w:val="005C7718"/>
    <w:rsid w:val="005D030B"/>
    <w:rsid w:val="005D1CAB"/>
    <w:rsid w:val="005F0D44"/>
    <w:rsid w:val="005F3939"/>
    <w:rsid w:val="00613406"/>
    <w:rsid w:val="0062280B"/>
    <w:rsid w:val="00635019"/>
    <w:rsid w:val="00655746"/>
    <w:rsid w:val="00657EB2"/>
    <w:rsid w:val="00660CBE"/>
    <w:rsid w:val="00686CA3"/>
    <w:rsid w:val="006970E8"/>
    <w:rsid w:val="006971CC"/>
    <w:rsid w:val="006A1D65"/>
    <w:rsid w:val="006B3D66"/>
    <w:rsid w:val="006C11D7"/>
    <w:rsid w:val="006D1345"/>
    <w:rsid w:val="006D7A96"/>
    <w:rsid w:val="006F7E3F"/>
    <w:rsid w:val="007208C7"/>
    <w:rsid w:val="0072244D"/>
    <w:rsid w:val="007357ED"/>
    <w:rsid w:val="00743737"/>
    <w:rsid w:val="00746D20"/>
    <w:rsid w:val="007471DD"/>
    <w:rsid w:val="00771CDF"/>
    <w:rsid w:val="00772F00"/>
    <w:rsid w:val="00776DF1"/>
    <w:rsid w:val="007858F1"/>
    <w:rsid w:val="007A5410"/>
    <w:rsid w:val="007B2966"/>
    <w:rsid w:val="007B7C1A"/>
    <w:rsid w:val="007D38B7"/>
    <w:rsid w:val="007D6D79"/>
    <w:rsid w:val="007F16E9"/>
    <w:rsid w:val="00800DFF"/>
    <w:rsid w:val="0081016F"/>
    <w:rsid w:val="008129B0"/>
    <w:rsid w:val="00833B37"/>
    <w:rsid w:val="008346A6"/>
    <w:rsid w:val="00836885"/>
    <w:rsid w:val="00843140"/>
    <w:rsid w:val="0084350C"/>
    <w:rsid w:val="00843E03"/>
    <w:rsid w:val="008550A9"/>
    <w:rsid w:val="00870487"/>
    <w:rsid w:val="00874378"/>
    <w:rsid w:val="00880624"/>
    <w:rsid w:val="008A19A9"/>
    <w:rsid w:val="008A7CDA"/>
    <w:rsid w:val="008B3599"/>
    <w:rsid w:val="008B43BF"/>
    <w:rsid w:val="008C1169"/>
    <w:rsid w:val="008C69B2"/>
    <w:rsid w:val="008D5B13"/>
    <w:rsid w:val="008E2C1F"/>
    <w:rsid w:val="008E31E2"/>
    <w:rsid w:val="008E5D1A"/>
    <w:rsid w:val="008E7978"/>
    <w:rsid w:val="008F3E7D"/>
    <w:rsid w:val="008F5D15"/>
    <w:rsid w:val="00906FBB"/>
    <w:rsid w:val="0091606E"/>
    <w:rsid w:val="00927374"/>
    <w:rsid w:val="0093490D"/>
    <w:rsid w:val="00935B28"/>
    <w:rsid w:val="009564BB"/>
    <w:rsid w:val="009630D5"/>
    <w:rsid w:val="009821A9"/>
    <w:rsid w:val="009828CD"/>
    <w:rsid w:val="00994CB7"/>
    <w:rsid w:val="009B3693"/>
    <w:rsid w:val="009C1ED3"/>
    <w:rsid w:val="009D097B"/>
    <w:rsid w:val="009E0F39"/>
    <w:rsid w:val="00A041BC"/>
    <w:rsid w:val="00A17A6F"/>
    <w:rsid w:val="00A17D6E"/>
    <w:rsid w:val="00A21AC9"/>
    <w:rsid w:val="00A21CCC"/>
    <w:rsid w:val="00A22C7C"/>
    <w:rsid w:val="00A51605"/>
    <w:rsid w:val="00A54F6C"/>
    <w:rsid w:val="00A5543A"/>
    <w:rsid w:val="00A87231"/>
    <w:rsid w:val="00A874E0"/>
    <w:rsid w:val="00AA11BC"/>
    <w:rsid w:val="00AA2D36"/>
    <w:rsid w:val="00AE1D60"/>
    <w:rsid w:val="00AF1231"/>
    <w:rsid w:val="00B15C23"/>
    <w:rsid w:val="00B22D94"/>
    <w:rsid w:val="00B3636A"/>
    <w:rsid w:val="00B63D6D"/>
    <w:rsid w:val="00B83E67"/>
    <w:rsid w:val="00B84FC1"/>
    <w:rsid w:val="00B929F7"/>
    <w:rsid w:val="00B93368"/>
    <w:rsid w:val="00BA4BBE"/>
    <w:rsid w:val="00BD7D43"/>
    <w:rsid w:val="00BE0B31"/>
    <w:rsid w:val="00BF2D6D"/>
    <w:rsid w:val="00BF3794"/>
    <w:rsid w:val="00C0008B"/>
    <w:rsid w:val="00C16B8F"/>
    <w:rsid w:val="00C23BE7"/>
    <w:rsid w:val="00C23F34"/>
    <w:rsid w:val="00C327D2"/>
    <w:rsid w:val="00C358BF"/>
    <w:rsid w:val="00C35BE0"/>
    <w:rsid w:val="00C4325B"/>
    <w:rsid w:val="00C43CCB"/>
    <w:rsid w:val="00C539CC"/>
    <w:rsid w:val="00C657A9"/>
    <w:rsid w:val="00C73101"/>
    <w:rsid w:val="00C7789D"/>
    <w:rsid w:val="00CB2776"/>
    <w:rsid w:val="00CD0B25"/>
    <w:rsid w:val="00CD7330"/>
    <w:rsid w:val="00CE77DB"/>
    <w:rsid w:val="00D00E50"/>
    <w:rsid w:val="00D060FD"/>
    <w:rsid w:val="00D17157"/>
    <w:rsid w:val="00D2298F"/>
    <w:rsid w:val="00D22F12"/>
    <w:rsid w:val="00D508D2"/>
    <w:rsid w:val="00D65A4A"/>
    <w:rsid w:val="00D7572F"/>
    <w:rsid w:val="00D80658"/>
    <w:rsid w:val="00D832F5"/>
    <w:rsid w:val="00D86E94"/>
    <w:rsid w:val="00D900EE"/>
    <w:rsid w:val="00D94843"/>
    <w:rsid w:val="00D97A4A"/>
    <w:rsid w:val="00DA6A7C"/>
    <w:rsid w:val="00DB5DBE"/>
    <w:rsid w:val="00DC75E4"/>
    <w:rsid w:val="00DD2471"/>
    <w:rsid w:val="00DE2176"/>
    <w:rsid w:val="00DE4174"/>
    <w:rsid w:val="00DE670C"/>
    <w:rsid w:val="00E111E9"/>
    <w:rsid w:val="00E14E9D"/>
    <w:rsid w:val="00E15516"/>
    <w:rsid w:val="00E17F5A"/>
    <w:rsid w:val="00E22113"/>
    <w:rsid w:val="00E2233A"/>
    <w:rsid w:val="00E5415F"/>
    <w:rsid w:val="00E56F17"/>
    <w:rsid w:val="00E76390"/>
    <w:rsid w:val="00E771EB"/>
    <w:rsid w:val="00E843A0"/>
    <w:rsid w:val="00EB120F"/>
    <w:rsid w:val="00EB4E69"/>
    <w:rsid w:val="00EC3D00"/>
    <w:rsid w:val="00EE50BD"/>
    <w:rsid w:val="00F110E8"/>
    <w:rsid w:val="00F14852"/>
    <w:rsid w:val="00F15B21"/>
    <w:rsid w:val="00F1602E"/>
    <w:rsid w:val="00F17BCB"/>
    <w:rsid w:val="00F43757"/>
    <w:rsid w:val="00F76888"/>
    <w:rsid w:val="00F81AEA"/>
    <w:rsid w:val="00F919ED"/>
    <w:rsid w:val="00F9274E"/>
    <w:rsid w:val="00FB5156"/>
    <w:rsid w:val="00FB7897"/>
    <w:rsid w:val="00FC3F03"/>
    <w:rsid w:val="00FD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091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AF1231"/>
    <w:rPr>
      <w:rFonts w:ascii="Times New Roman" w:hAnsi="Times New Roman" w:cs="Times New Roman"/>
      <w:sz w:val="14"/>
      <w:szCs w:val="14"/>
    </w:rPr>
  </w:style>
  <w:style w:type="paragraph" w:styleId="a3">
    <w:name w:val="Title"/>
    <w:basedOn w:val="a"/>
    <w:link w:val="a4"/>
    <w:uiPriority w:val="99"/>
    <w:qFormat/>
    <w:rsid w:val="00800DFF"/>
    <w:pPr>
      <w:tabs>
        <w:tab w:val="left" w:pos="4140"/>
      </w:tabs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rsid w:val="00800DF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D38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qFormat/>
    <w:rsid w:val="004A069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C69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semiHidden/>
    <w:rsid w:val="008C69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C69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semiHidden/>
    <w:rsid w:val="008C69B2"/>
    <w:rPr>
      <w:rFonts w:ascii="Calibri" w:eastAsia="Calibri" w:hAnsi="Calibri" w:cs="Times New Roman"/>
    </w:rPr>
  </w:style>
  <w:style w:type="paragraph" w:styleId="2">
    <w:name w:val="List Bullet 2"/>
    <w:basedOn w:val="a"/>
    <w:autoRedefine/>
    <w:uiPriority w:val="99"/>
    <w:rsid w:val="0039387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Continue"/>
    <w:basedOn w:val="a"/>
    <w:uiPriority w:val="99"/>
    <w:rsid w:val="003938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2C09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6334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Hewlett-Packard</Company>
  <LinksUpToDate>false</LinksUpToDate>
  <CharactersWithSpaces>42354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Любовь</dc:creator>
  <cp:lastModifiedBy>user</cp:lastModifiedBy>
  <cp:revision>2</cp:revision>
  <cp:lastPrinted>2015-11-17T14:23:00Z</cp:lastPrinted>
  <dcterms:created xsi:type="dcterms:W3CDTF">2015-12-16T08:18:00Z</dcterms:created>
  <dcterms:modified xsi:type="dcterms:W3CDTF">2015-12-16T08:18:00Z</dcterms:modified>
</cp:coreProperties>
</file>