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D3" w:rsidRDefault="005E24D3" w:rsidP="005E24D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05A">
        <w:rPr>
          <w:rFonts w:ascii="Times New Roman" w:hAnsi="Times New Roman" w:cs="Times New Roman"/>
          <w:b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4D3" w:rsidRPr="005E24D3" w:rsidRDefault="005E24D3" w:rsidP="005E24D3">
      <w:pPr>
        <w:pStyle w:val="a3"/>
        <w:numPr>
          <w:ilvl w:val="0"/>
          <w:numId w:val="2"/>
        </w:numPr>
        <w:ind w:left="142" w:firstLine="93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дисциплине «Цифровые образовательные ресурсы» </w:t>
      </w:r>
      <w:r w:rsidRPr="005E24D3">
        <w:rPr>
          <w:rFonts w:ascii="Times New Roman" w:hAnsi="Times New Roman" w:cs="Times New Roman"/>
          <w:i/>
          <w:sz w:val="28"/>
          <w:szCs w:val="28"/>
        </w:rPr>
        <w:t xml:space="preserve">(сайт университета – страница библиотеки – раздел «Студентам»), </w:t>
      </w:r>
    </w:p>
    <w:p w:rsidR="005E24D3" w:rsidRPr="005E24D3" w:rsidRDefault="005E24D3" w:rsidP="005E24D3">
      <w:pPr>
        <w:pStyle w:val="a3"/>
        <w:numPr>
          <w:ilvl w:val="0"/>
          <w:numId w:val="2"/>
        </w:numPr>
        <w:ind w:left="142" w:firstLine="93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библиографического описания и пример списка литературы </w:t>
      </w:r>
      <w:r w:rsidRPr="005E24D3">
        <w:rPr>
          <w:rFonts w:ascii="Times New Roman" w:hAnsi="Times New Roman" w:cs="Times New Roman"/>
          <w:i/>
          <w:sz w:val="28"/>
          <w:szCs w:val="28"/>
        </w:rPr>
        <w:t>(сайт университета – страница библиотеки – раздел «Полезная информация»)</w:t>
      </w:r>
    </w:p>
    <w:p w:rsidR="005E24D3" w:rsidRDefault="005E24D3" w:rsidP="005E24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24D3" w:rsidRDefault="005E24D3" w:rsidP="005E2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05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4D3" w:rsidRDefault="005E24D3" w:rsidP="005E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по электронному каталогу библиотеки литературу </w:t>
      </w:r>
      <w:r w:rsidRPr="00963E54">
        <w:rPr>
          <w:rFonts w:ascii="Times New Roman" w:hAnsi="Times New Roman" w:cs="Times New Roman"/>
          <w:sz w:val="28"/>
          <w:szCs w:val="28"/>
          <w:highlight w:val="yellow"/>
        </w:rPr>
        <w:t xml:space="preserve">по </w:t>
      </w:r>
      <w:r w:rsidR="00963E54" w:rsidRPr="00963E54">
        <w:rPr>
          <w:rFonts w:ascii="Times New Roman" w:hAnsi="Times New Roman" w:cs="Times New Roman"/>
          <w:sz w:val="28"/>
          <w:szCs w:val="28"/>
          <w:highlight w:val="yellow"/>
        </w:rPr>
        <w:t xml:space="preserve"> избранному виду спорта или любой учебной дисциплине Вашей образовательной программы</w:t>
      </w:r>
      <w:r w:rsidR="00963E54">
        <w:rPr>
          <w:rFonts w:ascii="Times New Roman" w:hAnsi="Times New Roman" w:cs="Times New Roman"/>
          <w:sz w:val="28"/>
          <w:szCs w:val="28"/>
        </w:rPr>
        <w:t xml:space="preserve"> (3 названия)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4D3" w:rsidRDefault="005E24D3" w:rsidP="005E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61E">
        <w:rPr>
          <w:rFonts w:ascii="Times New Roman" w:hAnsi="Times New Roman" w:cs="Times New Roman"/>
          <w:sz w:val="28"/>
          <w:szCs w:val="28"/>
        </w:rPr>
        <w:t xml:space="preserve">Найти по доступным ЭБС литературу </w:t>
      </w:r>
      <w:r w:rsidRPr="00963E54">
        <w:rPr>
          <w:rFonts w:ascii="Times New Roman" w:hAnsi="Times New Roman" w:cs="Times New Roman"/>
          <w:sz w:val="28"/>
          <w:szCs w:val="28"/>
          <w:highlight w:val="yellow"/>
        </w:rPr>
        <w:t xml:space="preserve">по </w:t>
      </w:r>
      <w:r w:rsidR="00963E54" w:rsidRPr="00963E54">
        <w:rPr>
          <w:rFonts w:ascii="Times New Roman" w:hAnsi="Times New Roman" w:cs="Times New Roman"/>
          <w:sz w:val="28"/>
          <w:szCs w:val="28"/>
          <w:highlight w:val="yellow"/>
        </w:rPr>
        <w:t>виду спорта или учебной дисциплине</w:t>
      </w:r>
      <w:r w:rsidRPr="0026061E">
        <w:rPr>
          <w:rFonts w:ascii="Times New Roman" w:hAnsi="Times New Roman" w:cs="Times New Roman"/>
          <w:sz w:val="28"/>
          <w:szCs w:val="28"/>
        </w:rPr>
        <w:t xml:space="preserve"> (3 названия).</w:t>
      </w:r>
    </w:p>
    <w:p w:rsidR="005E24D3" w:rsidRPr="0026061E" w:rsidRDefault="005E24D3" w:rsidP="005E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061E">
        <w:rPr>
          <w:rFonts w:ascii="Times New Roman" w:hAnsi="Times New Roman" w:cs="Times New Roman"/>
          <w:sz w:val="28"/>
          <w:szCs w:val="28"/>
        </w:rPr>
        <w:t xml:space="preserve">Составить список литературы для реферата по </w:t>
      </w:r>
      <w:r>
        <w:rPr>
          <w:rFonts w:ascii="Times New Roman" w:hAnsi="Times New Roman" w:cs="Times New Roman"/>
          <w:sz w:val="28"/>
          <w:szCs w:val="28"/>
        </w:rPr>
        <w:t>заданной теме</w:t>
      </w:r>
      <w:r w:rsidRPr="0026061E">
        <w:rPr>
          <w:rFonts w:ascii="Times New Roman" w:hAnsi="Times New Roman" w:cs="Times New Roman"/>
          <w:sz w:val="28"/>
          <w:szCs w:val="28"/>
        </w:rPr>
        <w:t xml:space="preserve"> (5-10 названий).</w:t>
      </w:r>
    </w:p>
    <w:p w:rsidR="005E24D3" w:rsidRDefault="005E24D3" w:rsidP="005E24D3">
      <w:pPr>
        <w:pStyle w:val="a3"/>
        <w:shd w:val="clear" w:color="auto" w:fill="EFF2F5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24D3" w:rsidRDefault="005E24D3" w:rsidP="005E24D3">
      <w:pPr>
        <w:pStyle w:val="a3"/>
        <w:shd w:val="clear" w:color="auto" w:fill="EFF2F5"/>
        <w:spacing w:after="0" w:line="240" w:lineRule="auto"/>
        <w:ind w:left="142" w:firstLine="93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файле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0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отразить результаты поиска литературы</w:t>
      </w:r>
      <w:r w:rsidRPr="0090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примерами) и привести составленный Вами список литературы.</w:t>
      </w:r>
    </w:p>
    <w:p w:rsidR="005E24D3" w:rsidRPr="005E24D3" w:rsidRDefault="005E24D3" w:rsidP="005E24D3">
      <w:pPr>
        <w:pStyle w:val="a3"/>
        <w:shd w:val="clear" w:color="auto" w:fill="EFF2F5"/>
        <w:spacing w:after="0" w:line="240" w:lineRule="auto"/>
        <w:ind w:left="108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E24D3">
        <w:rPr>
          <w:rFonts w:ascii="Times New Roman" w:hAnsi="Times New Roman" w:cs="Times New Roman"/>
          <w:i/>
          <w:sz w:val="28"/>
          <w:szCs w:val="28"/>
        </w:rPr>
        <w:t xml:space="preserve">Пример по 1 заданию: </w:t>
      </w:r>
    </w:p>
    <w:p w:rsidR="005E24D3" w:rsidRPr="003F405A" w:rsidRDefault="005E24D3" w:rsidP="005E24D3">
      <w:pPr>
        <w:pStyle w:val="a3"/>
        <w:shd w:val="clear" w:color="auto" w:fill="EFF2F5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Мяконьков</w:t>
      </w:r>
      <w:proofErr w:type="spellEnd"/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В.Б.</w:t>
      </w:r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Поведение потребителей и спонсорская деятельность в сфере физической культуры и спорта : </w:t>
      </w:r>
      <w:r w:rsidRPr="005E24D3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учеб</w:t>
      </w:r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ное пособие для магистрантов, обучающихся по направлению подготовки 34.04.02 – «Менеджмент» / В.Б. </w:t>
      </w:r>
      <w:proofErr w:type="spellStart"/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Мяконьков</w:t>
      </w:r>
      <w:proofErr w:type="spellEnd"/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 Национальный государственный университет физической культуры, спорта и здоровья им. П.Ф. Лесгафта, Санкт-Петербург. — Санкт-</w:t>
      </w:r>
      <w:proofErr w:type="gramStart"/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Петербург :</w:t>
      </w:r>
      <w:proofErr w:type="gramEnd"/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НГУ им. П.Ф. Лесгафта, 2021. </w:t>
      </w:r>
    </w:p>
    <w:p w:rsidR="005E24D3" w:rsidRPr="003F405A" w:rsidRDefault="005E24D3" w:rsidP="005E24D3">
      <w:pPr>
        <w:pStyle w:val="a3"/>
        <w:shd w:val="clear" w:color="auto" w:fill="EFF2F5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05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Шифры: </w:t>
      </w:r>
      <w:r w:rsidRPr="003F40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796.075(07) - М 991</w:t>
      </w:r>
    </w:p>
    <w:p w:rsidR="005E24D3" w:rsidRDefault="005E24D3" w:rsidP="005E24D3">
      <w:pPr>
        <w:pStyle w:val="a3"/>
        <w:ind w:left="1080"/>
        <w:rPr>
          <w:rFonts w:ascii="Times New Roman" w:hAnsi="Times New Roman" w:cs="Times New Roman"/>
        </w:rPr>
      </w:pPr>
    </w:p>
    <w:p w:rsidR="005E24D3" w:rsidRPr="005E24D3" w:rsidRDefault="005E24D3" w:rsidP="005E24D3">
      <w:pPr>
        <w:pStyle w:val="a3"/>
        <w:shd w:val="clear" w:color="auto" w:fill="EFF2F5"/>
        <w:spacing w:after="0" w:line="240" w:lineRule="auto"/>
        <w:ind w:left="108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E24D3">
        <w:rPr>
          <w:rFonts w:ascii="Times New Roman" w:hAnsi="Times New Roman" w:cs="Times New Roman"/>
          <w:i/>
          <w:sz w:val="28"/>
          <w:szCs w:val="28"/>
        </w:rPr>
        <w:t xml:space="preserve">Пример по 2 заданию: </w:t>
      </w:r>
    </w:p>
    <w:p w:rsidR="005E24D3" w:rsidRPr="003F405A" w:rsidRDefault="005E24D3" w:rsidP="005E24D3">
      <w:pPr>
        <w:pStyle w:val="a3"/>
        <w:ind w:left="1080"/>
        <w:rPr>
          <w:rFonts w:ascii="Times New Roman" w:hAnsi="Times New Roman" w:cs="Times New Roman"/>
        </w:rPr>
      </w:pPr>
      <w:proofErr w:type="spellStart"/>
      <w:r w:rsidRPr="003F405A">
        <w:rPr>
          <w:rFonts w:ascii="Times New Roman" w:hAnsi="Times New Roman" w:cs="Times New Roman"/>
        </w:rPr>
        <w:t>Мурадова</w:t>
      </w:r>
      <w:proofErr w:type="spellEnd"/>
      <w:r w:rsidRPr="003F405A">
        <w:rPr>
          <w:rFonts w:ascii="Times New Roman" w:hAnsi="Times New Roman" w:cs="Times New Roman"/>
        </w:rPr>
        <w:t xml:space="preserve">, И. В. </w:t>
      </w:r>
      <w:proofErr w:type="gramStart"/>
      <w:r w:rsidRPr="003F405A">
        <w:rPr>
          <w:rFonts w:ascii="Times New Roman" w:hAnsi="Times New Roman" w:cs="Times New Roman"/>
        </w:rPr>
        <w:t>Демография :</w:t>
      </w:r>
      <w:proofErr w:type="gramEnd"/>
      <w:r w:rsidRPr="003F405A">
        <w:rPr>
          <w:rFonts w:ascii="Times New Roman" w:hAnsi="Times New Roman" w:cs="Times New Roman"/>
        </w:rPr>
        <w:t xml:space="preserve"> учебно-методическое пособие / И. В. </w:t>
      </w:r>
      <w:proofErr w:type="spellStart"/>
      <w:r w:rsidRPr="003F405A">
        <w:rPr>
          <w:rFonts w:ascii="Times New Roman" w:hAnsi="Times New Roman" w:cs="Times New Roman"/>
        </w:rPr>
        <w:t>Мурадова</w:t>
      </w:r>
      <w:proofErr w:type="spellEnd"/>
      <w:r w:rsidRPr="003F405A">
        <w:rPr>
          <w:rFonts w:ascii="Times New Roman" w:hAnsi="Times New Roman" w:cs="Times New Roman"/>
        </w:rPr>
        <w:t xml:space="preserve">. — </w:t>
      </w:r>
      <w:proofErr w:type="gramStart"/>
      <w:r w:rsidRPr="003F405A">
        <w:rPr>
          <w:rFonts w:ascii="Times New Roman" w:hAnsi="Times New Roman" w:cs="Times New Roman"/>
        </w:rPr>
        <w:t>Москва :</w:t>
      </w:r>
      <w:proofErr w:type="gramEnd"/>
      <w:r w:rsidRPr="003F405A">
        <w:rPr>
          <w:rFonts w:ascii="Times New Roman" w:hAnsi="Times New Roman" w:cs="Times New Roman"/>
        </w:rPr>
        <w:t xml:space="preserve"> РУТ (МИИТ), 2019. — 89 с. — </w:t>
      </w:r>
      <w:proofErr w:type="gramStart"/>
      <w:r w:rsidRPr="003F405A">
        <w:rPr>
          <w:rFonts w:ascii="Times New Roman" w:hAnsi="Times New Roman" w:cs="Times New Roman"/>
        </w:rPr>
        <w:t>Текст :</w:t>
      </w:r>
      <w:proofErr w:type="gramEnd"/>
      <w:r w:rsidRPr="003F405A">
        <w:rPr>
          <w:rFonts w:ascii="Times New Roman" w:hAnsi="Times New Roman" w:cs="Times New Roman"/>
        </w:rPr>
        <w:t xml:space="preserve"> электронный // Лань : электронно-библиотечная система. — URL: https://e.lanbook.com/book/175666 (дата обращения: 30.09.2022). — Режим доступа: для </w:t>
      </w:r>
      <w:proofErr w:type="spellStart"/>
      <w:r w:rsidRPr="003F405A">
        <w:rPr>
          <w:rFonts w:ascii="Times New Roman" w:hAnsi="Times New Roman" w:cs="Times New Roman"/>
        </w:rPr>
        <w:t>авториз</w:t>
      </w:r>
      <w:proofErr w:type="spellEnd"/>
      <w:r w:rsidRPr="003F405A">
        <w:rPr>
          <w:rFonts w:ascii="Times New Roman" w:hAnsi="Times New Roman" w:cs="Times New Roman"/>
        </w:rPr>
        <w:t>. пользователей.</w:t>
      </w:r>
    </w:p>
    <w:p w:rsidR="005E24D3" w:rsidRDefault="005E24D3" w:rsidP="005E2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E24D3" w:rsidRPr="005E24D3" w:rsidRDefault="005E24D3" w:rsidP="005E24D3">
      <w:pPr>
        <w:pStyle w:val="a3"/>
        <w:shd w:val="clear" w:color="auto" w:fill="EFF2F5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8"/>
          <w:szCs w:val="28"/>
        </w:rPr>
      </w:pPr>
      <w:r w:rsidRPr="005E24D3">
        <w:rPr>
          <w:rFonts w:ascii="Times New Roman" w:hAnsi="Times New Roman" w:cs="Times New Roman"/>
          <w:i/>
          <w:sz w:val="28"/>
          <w:szCs w:val="28"/>
        </w:rPr>
        <w:t xml:space="preserve">Пример по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E24D3">
        <w:rPr>
          <w:rFonts w:ascii="Times New Roman" w:hAnsi="Times New Roman" w:cs="Times New Roman"/>
          <w:i/>
          <w:sz w:val="28"/>
          <w:szCs w:val="28"/>
        </w:rPr>
        <w:t xml:space="preserve"> заданию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4D3">
        <w:rPr>
          <w:rFonts w:ascii="Times New Roman" w:hAnsi="Times New Roman" w:cs="Times New Roman"/>
          <w:sz w:val="28"/>
          <w:szCs w:val="28"/>
        </w:rPr>
        <w:t>– на странице библиотеки в разделе Полезная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4D3" w:rsidRPr="0090319E" w:rsidRDefault="005E24D3" w:rsidP="005E2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D48" w:rsidRDefault="00F92D48"/>
    <w:sectPr w:rsidR="00F9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4E79"/>
    <w:multiLevelType w:val="hybridMultilevel"/>
    <w:tmpl w:val="87BA63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1B35A0"/>
    <w:multiLevelType w:val="hybridMultilevel"/>
    <w:tmpl w:val="F1A4E7D6"/>
    <w:lvl w:ilvl="0" w:tplc="553A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3"/>
    <w:rsid w:val="005E24D3"/>
    <w:rsid w:val="00963E54"/>
    <w:rsid w:val="00A77699"/>
    <w:rsid w:val="00F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A2EE6-AA50-4171-AA26-CC565C0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Кравцова</dc:creator>
  <cp:lastModifiedBy>Наталья Г. Закревская</cp:lastModifiedBy>
  <cp:revision>2</cp:revision>
  <dcterms:created xsi:type="dcterms:W3CDTF">2022-10-18T10:14:00Z</dcterms:created>
  <dcterms:modified xsi:type="dcterms:W3CDTF">2022-10-18T10:14:00Z</dcterms:modified>
</cp:coreProperties>
</file>