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1A3" w:rsidRDefault="009A71A3" w:rsidP="000B21E8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НГУ им. П.Ф. Лесгафта, Санкт-Петербург</w:t>
      </w:r>
    </w:p>
    <w:p w:rsidR="009A71A3" w:rsidRDefault="009A71A3" w:rsidP="00C72432">
      <w:pPr>
        <w:spacing w:line="276" w:lineRule="auto"/>
        <w:jc w:val="center"/>
        <w:rPr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72"/>
          <w:szCs w:val="72"/>
          <w:lang w:eastAsia="ru-RU"/>
        </w:rPr>
      </w:pPr>
      <w:r>
        <w:rPr>
          <w:b/>
          <w:caps/>
          <w:sz w:val="72"/>
          <w:szCs w:val="72"/>
          <w:lang w:eastAsia="ru-RU"/>
        </w:rPr>
        <w:t>Дневник</w:t>
      </w:r>
    </w:p>
    <w:p w:rsidR="009A71A3" w:rsidRDefault="009A71A3" w:rsidP="00C72432">
      <w:pPr>
        <w:spacing w:line="276" w:lineRule="auto"/>
        <w:jc w:val="center"/>
        <w:rPr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 xml:space="preserve">преддипломной практики </w:t>
      </w:r>
    </w:p>
    <w:p w:rsidR="009A71A3" w:rsidRDefault="009A71A3" w:rsidP="00C72432">
      <w:pPr>
        <w:spacing w:line="276" w:lineRule="auto"/>
        <w:jc w:val="center"/>
        <w:rPr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Направление подготовки высшего образования</w:t>
      </w:r>
    </w:p>
    <w:p w:rsidR="009A71A3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49.03.02 Физическая культура для лиц с отклонениями в состоянии здоровья (адаптивная физическая культура)</w:t>
      </w:r>
    </w:p>
    <w:p w:rsidR="009A71A3" w:rsidRDefault="009A71A3" w:rsidP="00C72432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Квалификация </w:t>
      </w:r>
    </w:p>
    <w:p w:rsidR="009A71A3" w:rsidRDefault="009A71A3" w:rsidP="00C72432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бакалавр</w:t>
      </w:r>
    </w:p>
    <w:p w:rsidR="009A71A3" w:rsidRDefault="009A71A3" w:rsidP="00C72432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обучения </w:t>
      </w:r>
    </w:p>
    <w:p w:rsidR="009A71A3" w:rsidRPr="00F24DA6" w:rsidRDefault="00CD7F4E" w:rsidP="00C72432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Зао</w:t>
      </w:r>
      <w:r w:rsidR="009A71A3">
        <w:rPr>
          <w:b/>
          <w:sz w:val="28"/>
          <w:szCs w:val="28"/>
          <w:lang w:eastAsia="ru-RU"/>
        </w:rPr>
        <w:t>чная</w:t>
      </w:r>
    </w:p>
    <w:p w:rsidR="009A71A3" w:rsidRDefault="009A71A3" w:rsidP="00C7243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2508"/>
        <w:gridCol w:w="1372"/>
        <w:gridCol w:w="4499"/>
      </w:tblGrid>
      <w:tr w:rsidR="009A71A3" w:rsidTr="00DB3FB7">
        <w:trPr>
          <w:cantSplit/>
        </w:trPr>
        <w:tc>
          <w:tcPr>
            <w:tcW w:w="9285" w:type="dxa"/>
            <w:gridSpan w:val="4"/>
          </w:tcPr>
          <w:p w:rsidR="009A71A3" w:rsidRDefault="009A71A3" w:rsidP="00C7243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(Фамилия, имя, отчество практиканта)</w:t>
            </w:r>
          </w:p>
          <w:p w:rsidR="009A71A3" w:rsidRDefault="009A71A3" w:rsidP="00C7243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C7243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Факультет образовательных технологий адаптивной физической культуры</w:t>
            </w:r>
          </w:p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(факультет)</w:t>
            </w:r>
          </w:p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71A3" w:rsidTr="00DB3FB7">
        <w:tc>
          <w:tcPr>
            <w:tcW w:w="906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cantSplit/>
        </w:trPr>
        <w:tc>
          <w:tcPr>
            <w:tcW w:w="3414" w:type="dxa"/>
            <w:gridSpan w:val="2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Направленность (профиль) подготовки</w:t>
            </w:r>
          </w:p>
        </w:tc>
        <w:tc>
          <w:tcPr>
            <w:tcW w:w="5871" w:type="dxa"/>
            <w:gridSpan w:val="2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C72432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Адаптивное физической воспитание</w:t>
            </w:r>
          </w:p>
        </w:tc>
      </w:tr>
    </w:tbl>
    <w:p w:rsidR="009A71A3" w:rsidRDefault="009A71A3" w:rsidP="00C7243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A71A3" w:rsidRDefault="009A71A3" w:rsidP="00C7243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658"/>
        <w:gridCol w:w="1904"/>
        <w:gridCol w:w="1623"/>
        <w:gridCol w:w="1212"/>
        <w:gridCol w:w="1672"/>
      </w:tblGrid>
      <w:tr w:rsidR="009A71A3" w:rsidTr="00DB3FB7">
        <w:trPr>
          <w:trHeight w:val="1108"/>
        </w:trPr>
        <w:tc>
          <w:tcPr>
            <w:tcW w:w="1658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Сумма баллов за текущий контроль</w:t>
            </w:r>
          </w:p>
        </w:tc>
        <w:tc>
          <w:tcPr>
            <w:tcW w:w="1852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методиста</w:t>
            </w:r>
          </w:p>
        </w:tc>
        <w:tc>
          <w:tcPr>
            <w:tcW w:w="1288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Промежуточный контроль</w:t>
            </w:r>
          </w:p>
        </w:tc>
        <w:tc>
          <w:tcPr>
            <w:tcW w:w="1834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Итоговая сумма баллов </w:t>
            </w:r>
          </w:p>
        </w:tc>
        <w:tc>
          <w:tcPr>
            <w:tcW w:w="1234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Итоговая оценка</w:t>
            </w:r>
          </w:p>
        </w:tc>
        <w:tc>
          <w:tcPr>
            <w:tcW w:w="1705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курсового руководителя</w:t>
            </w:r>
          </w:p>
        </w:tc>
      </w:tr>
      <w:tr w:rsidR="009A71A3" w:rsidTr="00DB3FB7">
        <w:trPr>
          <w:trHeight w:val="872"/>
        </w:trPr>
        <w:tc>
          <w:tcPr>
            <w:tcW w:w="1658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34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A71A3" w:rsidRDefault="009A71A3" w:rsidP="00C72432">
      <w:pPr>
        <w:spacing w:line="276" w:lineRule="auto"/>
        <w:rPr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Санкт-Петербург, 202__г.</w:t>
      </w: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>
        <w:rPr>
          <w:sz w:val="28"/>
          <w:lang w:eastAsia="ru-RU"/>
        </w:rPr>
        <w:lastRenderedPageBreak/>
        <w:t>Составители:</w:t>
      </w: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  <w:proofErr w:type="spellStart"/>
      <w:r>
        <w:rPr>
          <w:sz w:val="28"/>
          <w:lang w:eastAsia="ru-RU"/>
        </w:rPr>
        <w:t>д.п.н</w:t>
      </w:r>
      <w:proofErr w:type="spellEnd"/>
      <w:r>
        <w:rPr>
          <w:sz w:val="28"/>
          <w:lang w:eastAsia="ru-RU"/>
        </w:rPr>
        <w:t>., проф</w:t>
      </w:r>
      <w:r w:rsidR="00C72432">
        <w:rPr>
          <w:sz w:val="28"/>
          <w:lang w:eastAsia="ru-RU"/>
        </w:rPr>
        <w:t xml:space="preserve">ессор О.Э. Евсеева, </w:t>
      </w:r>
      <w:proofErr w:type="spellStart"/>
      <w:r w:rsidR="00C72432">
        <w:rPr>
          <w:sz w:val="28"/>
          <w:lang w:eastAsia="ru-RU"/>
        </w:rPr>
        <w:t>к.п.н</w:t>
      </w:r>
      <w:proofErr w:type="spellEnd"/>
      <w:r w:rsidR="00C72432">
        <w:rPr>
          <w:sz w:val="28"/>
          <w:lang w:eastAsia="ru-RU"/>
        </w:rPr>
        <w:t xml:space="preserve">., </w:t>
      </w:r>
      <w:r>
        <w:rPr>
          <w:sz w:val="28"/>
          <w:lang w:eastAsia="ru-RU"/>
        </w:rPr>
        <w:t>доцент</w:t>
      </w:r>
      <w:r w:rsidR="00C72432">
        <w:rPr>
          <w:sz w:val="28"/>
          <w:lang w:eastAsia="ru-RU"/>
        </w:rPr>
        <w:t xml:space="preserve"> Шелехов А.А.</w:t>
      </w:r>
      <w:r>
        <w:rPr>
          <w:sz w:val="28"/>
          <w:lang w:eastAsia="ru-RU"/>
        </w:rPr>
        <w:t xml:space="preserve"> </w:t>
      </w: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7"/>
      </w:tblGrid>
      <w:tr w:rsidR="009A71A3" w:rsidTr="00DB3FB7">
        <w:tc>
          <w:tcPr>
            <w:tcW w:w="2787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586"/>
        <w:gridCol w:w="7020"/>
      </w:tblGrid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Кафедра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9A71A3" w:rsidRPr="00C72432" w:rsidRDefault="00C72432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</w:rPr>
              <w:t>Теории и методики адаптивной физической культуры</w:t>
            </w: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(наименование)</w:t>
            </w: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Методист (научный руководитель)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1A3" w:rsidRPr="00C72432" w:rsidRDefault="009A71A3" w:rsidP="00C7243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Курсовой руководитель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1E8" w:rsidRDefault="000B21E8" w:rsidP="00C7243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Евсеев Сергей Петрович, д-р пед. наук,</w:t>
            </w:r>
          </w:p>
          <w:p w:rsidR="009A71A3" w:rsidRPr="00C72432" w:rsidRDefault="000B21E8" w:rsidP="00C7243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профессор, зав. каф.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ТиМАФК</w:t>
            </w:r>
            <w:proofErr w:type="spellEnd"/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</w:tbl>
    <w:p w:rsidR="009A71A3" w:rsidRPr="00C72432" w:rsidRDefault="009A71A3" w:rsidP="00C72432">
      <w:pPr>
        <w:spacing w:line="276" w:lineRule="auto"/>
        <w:rPr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C72432">
        <w:rPr>
          <w:b/>
          <w:sz w:val="28"/>
          <w:szCs w:val="28"/>
          <w:lang w:eastAsia="ru-RU"/>
        </w:rPr>
        <w:t>Сроки прохождения преддипломной практики</w:t>
      </w:r>
    </w:p>
    <w:p w:rsidR="009A71A3" w:rsidRPr="00C72432" w:rsidRDefault="009A71A3" w:rsidP="00C72432">
      <w:pPr>
        <w:spacing w:line="276" w:lineRule="auto"/>
        <w:rPr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579"/>
        <w:gridCol w:w="236"/>
        <w:gridCol w:w="2252"/>
        <w:gridCol w:w="2340"/>
      </w:tblGrid>
      <w:tr w:rsidR="009A71A3" w:rsidRPr="00C72432" w:rsidTr="00DB3FB7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9A71A3" w:rsidRPr="00C72432" w:rsidRDefault="009A71A3" w:rsidP="00C72432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71A3" w:rsidRPr="00C72432" w:rsidRDefault="00C071C0" w:rsidP="00C72432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01</w:t>
            </w:r>
            <w:r w:rsidR="000B21E8">
              <w:rPr>
                <w:sz w:val="28"/>
                <w:szCs w:val="28"/>
              </w:rPr>
              <w:t>.12</w:t>
            </w:r>
            <w:r w:rsidR="00C7243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9A71A3" w:rsidRPr="00C72432" w:rsidRDefault="009A71A3" w:rsidP="00C72432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9A71A3" w:rsidRPr="00C72432" w:rsidRDefault="009A71A3" w:rsidP="00C72432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9A71A3" w:rsidRPr="00C72432" w:rsidRDefault="00C071C0" w:rsidP="00C72432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13</w:t>
            </w:r>
            <w:r w:rsidR="000B21E8">
              <w:rPr>
                <w:sz w:val="28"/>
                <w:szCs w:val="28"/>
              </w:rPr>
              <w:t>.12</w:t>
            </w:r>
            <w:r w:rsidR="00C7243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9A71A3" w:rsidRDefault="009A71A3" w:rsidP="00DB3FB7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tbl>
      <w:tblPr>
        <w:tblW w:w="5115" w:type="pc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3628"/>
        <w:gridCol w:w="1788"/>
        <w:gridCol w:w="4375"/>
      </w:tblGrid>
      <w:tr w:rsidR="009A71A3" w:rsidTr="00C72432">
        <w:trPr>
          <w:trHeight w:val="1093"/>
        </w:trPr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9A71A3" w:rsidRDefault="009A71A3" w:rsidP="00C72432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lastRenderedPageBreak/>
              <w:t>Согласовано</w:t>
            </w:r>
          </w:p>
        </w:tc>
        <w:tc>
          <w:tcPr>
            <w:tcW w:w="913" w:type="pct"/>
            <w:shd w:val="clear" w:color="auto" w:fill="auto"/>
          </w:tcPr>
          <w:p w:rsidR="009A71A3" w:rsidRDefault="009A71A3" w:rsidP="00C72432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  <w:p w:rsidR="009A71A3" w:rsidRDefault="009A71A3" w:rsidP="00C72432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234" w:type="pct"/>
            <w:tcBorders>
              <w:bottom w:val="single" w:sz="4" w:space="0" w:color="auto"/>
            </w:tcBorders>
            <w:shd w:val="clear" w:color="auto" w:fill="auto"/>
          </w:tcPr>
          <w:p w:rsidR="009A71A3" w:rsidRDefault="009A71A3" w:rsidP="00C72432">
            <w:pPr>
              <w:spacing w:line="276" w:lineRule="auto"/>
              <w:jc w:val="right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</w:tr>
      <w:tr w:rsidR="009A71A3" w:rsidTr="00C72432">
        <w:trPr>
          <w:trHeight w:val="634"/>
        </w:trPr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заведующего кафедрой)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научного руководителя)</w:t>
            </w:r>
          </w:p>
        </w:tc>
      </w:tr>
    </w:tbl>
    <w:p w:rsidR="009A71A3" w:rsidRDefault="009A71A3" w:rsidP="00DB3FB7">
      <w:pPr>
        <w:spacing w:line="276" w:lineRule="auto"/>
        <w:ind w:firstLine="709"/>
        <w:rPr>
          <w:lang w:eastAsia="ru-RU"/>
        </w:rPr>
      </w:pPr>
    </w:p>
    <w:p w:rsidR="009A71A3" w:rsidRDefault="009A71A3" w:rsidP="00C7243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1.СОДЕРЖАНИЕ ПРЕДДИПЛОМНОЙ ПРАКТИКИ, </w:t>
      </w:r>
    </w:p>
    <w:p w:rsidR="009A71A3" w:rsidRDefault="009A71A3" w:rsidP="00C7243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ПЛАНИРУЕМЫЕ РЕЗУЛЬТАТЫ ПРЕДДИПЛОМНОЙ ПРАКТИКИ, ИНДИВИДУАЛЬНОЕ ЗАДАНИЕ, РАБОЧИЙ ГРАФИК ПРОВЕДЕНИЯ ПРЕДДИПЛОМНОЙ ПРАКТИКИ </w:t>
      </w:r>
    </w:p>
    <w:tbl>
      <w:tblPr>
        <w:tblStyle w:val="aff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382"/>
      </w:tblGrid>
      <w:tr w:rsidR="009A71A3" w:rsidTr="00C72432">
        <w:trPr>
          <w:trHeight w:val="441"/>
        </w:trPr>
        <w:tc>
          <w:tcPr>
            <w:tcW w:w="1418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  <w:r w:rsidRPr="00C72432">
              <w:rPr>
                <w:rFonts w:ascii="Times New Roman" w:eastAsia="Calibri" w:hAnsi="Times New Roman"/>
                <w:b/>
                <w:color w:val="000000"/>
                <w:spacing w:val="7"/>
              </w:rPr>
              <w:t>СТУДЕНТА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</w:tr>
      <w:tr w:rsidR="009A71A3" w:rsidTr="00C72432">
        <w:tc>
          <w:tcPr>
            <w:tcW w:w="1418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  <w:sz w:val="20"/>
                <w:szCs w:val="20"/>
              </w:rPr>
            </w:pPr>
            <w:r w:rsidRPr="00C72432">
              <w:rPr>
                <w:rFonts w:ascii="Times New Roman" w:eastAsia="Calibri" w:hAnsi="Times New Roman"/>
                <w:b/>
                <w:color w:val="000000"/>
                <w:spacing w:val="7"/>
                <w:sz w:val="20"/>
                <w:szCs w:val="20"/>
              </w:rPr>
              <w:t>(ФИО, ФАКУЛЬТЕТ, ГРУППА)</w:t>
            </w:r>
          </w:p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</w:tr>
    </w:tbl>
    <w:p w:rsidR="009A71A3" w:rsidRDefault="009A71A3" w:rsidP="00C7243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</w:p>
    <w:p w:rsidR="009A71A3" w:rsidRDefault="009A71A3" w:rsidP="00C72432">
      <w:pPr>
        <w:numPr>
          <w:ilvl w:val="1"/>
          <w:numId w:val="19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color w:val="000000"/>
          <w:spacing w:val="7"/>
          <w:lang w:eastAsia="ru-RU"/>
        </w:rPr>
      </w:pPr>
      <w:r>
        <w:rPr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9A71A3" w:rsidRDefault="009A71A3" w:rsidP="00DB3FB7">
      <w:pPr>
        <w:shd w:val="clear" w:color="auto" w:fill="FFFFFF"/>
        <w:spacing w:line="276" w:lineRule="auto"/>
        <w:ind w:firstLine="709"/>
        <w:contextualSpacing/>
        <w:rPr>
          <w:b/>
          <w:color w:val="000000"/>
          <w:spacing w:val="7"/>
          <w:lang w:eastAsia="ru-RU"/>
        </w:rPr>
      </w:pP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Общая трудоемкость преддипломной практики составляет 3 зачетных единицы, 108 часов.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1439"/>
        <w:gridCol w:w="1275"/>
        <w:gridCol w:w="2694"/>
      </w:tblGrid>
      <w:tr w:rsidR="009A71A3" w:rsidTr="00DB3FB7">
        <w:trPr>
          <w:trHeight w:val="413"/>
        </w:trPr>
        <w:tc>
          <w:tcPr>
            <w:tcW w:w="4085" w:type="dxa"/>
            <w:vMerge w:val="restart"/>
            <w:shd w:val="clear" w:color="auto" w:fill="auto"/>
          </w:tcPr>
          <w:p w:rsidR="009A71A3" w:rsidRDefault="009A71A3" w:rsidP="000B21E8">
            <w:pPr>
              <w:tabs>
                <w:tab w:val="left" w:pos="19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Содержание разделов практики</w:t>
            </w:r>
          </w:p>
          <w:p w:rsidR="009A71A3" w:rsidRDefault="009A71A3" w:rsidP="000B21E8">
            <w:pPr>
              <w:rPr>
                <w:lang w:eastAsia="ru-RU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t>Трудоемкость по неделям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Формы текущего контроля</w:t>
            </w:r>
          </w:p>
        </w:tc>
      </w:tr>
      <w:tr w:rsidR="009A71A3" w:rsidTr="00C72432">
        <w:trPr>
          <w:trHeight w:val="245"/>
        </w:trPr>
        <w:tc>
          <w:tcPr>
            <w:tcW w:w="4085" w:type="dxa"/>
            <w:vMerge/>
            <w:shd w:val="clear" w:color="auto" w:fill="auto"/>
          </w:tcPr>
          <w:p w:rsidR="009A71A3" w:rsidRDefault="009A71A3" w:rsidP="000B21E8">
            <w:pPr>
              <w:tabs>
                <w:tab w:val="left" w:pos="1985"/>
              </w:tabs>
              <w:jc w:val="center"/>
              <w:rPr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vMerge/>
            <w:shd w:val="clear" w:color="auto" w:fill="auto"/>
          </w:tcPr>
          <w:p w:rsidR="009A71A3" w:rsidRDefault="009A71A3" w:rsidP="000B21E8">
            <w:pPr>
              <w:rPr>
                <w:lang w:eastAsia="ru-RU"/>
              </w:rPr>
            </w:pP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Индивидуальный план работы в дневнике практиканта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Письменный отчет в дневнике практиканта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rPr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 глава выпускной квалификационной 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 использованных методов по сбору и обработке данных.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 глава выпускной квалификационной 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математическая обработка результатов  научного исследования </w:t>
            </w:r>
            <w:r>
              <w:rPr>
                <w:lang w:eastAsia="ru-RU"/>
              </w:rPr>
              <w:lastRenderedPageBreak/>
              <w:t>по теме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обобщение, интерпретация результатов проведенных исследований. 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 глава выпускной квалификационной 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Выпускная квалификационная работа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Дневник практиканта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публичная апробация результатов выпускной квалификационной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0B21E8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0B21E8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0B21E8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0B21E8">
            <w:pPr>
              <w:rPr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/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1.2. ПЛАНИРУЕМЫЕРЕЗУЛЬТАТЫ ПРЕДДИПЛОМНОЙ ПРАКТИКИ</w:t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C72432" w:rsidRPr="009E0973" w:rsidTr="00C72432">
        <w:trPr>
          <w:tblHeader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432" w:rsidRPr="009E0973" w:rsidRDefault="00C72432" w:rsidP="00AC73B2">
            <w:pPr>
              <w:spacing w:line="264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b/>
                <w:sz w:val="20"/>
                <w:szCs w:val="20"/>
                <w:lang w:eastAsia="en-US"/>
              </w:rPr>
              <w:t>Код компетенции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432" w:rsidRPr="009E0973" w:rsidRDefault="00C72432" w:rsidP="00AC73B2">
            <w:pPr>
              <w:spacing w:line="264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b/>
                <w:sz w:val="20"/>
                <w:szCs w:val="20"/>
                <w:lang w:eastAsia="en-US"/>
              </w:rPr>
              <w:t>Планируемые результаты обучения*</w:t>
            </w:r>
          </w:p>
        </w:tc>
      </w:tr>
      <w:tr w:rsidR="00C72432" w:rsidRPr="009E0973" w:rsidTr="00C7243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sz w:val="20"/>
                <w:szCs w:val="20"/>
                <w:lang w:eastAsia="en-US"/>
              </w:rPr>
              <w:t>УК-1</w:t>
            </w:r>
          </w:p>
          <w:p w:rsidR="00C72432" w:rsidRPr="009E0973" w:rsidRDefault="00C72432" w:rsidP="00AC73B2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D24A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E0973">
              <w:rPr>
                <w:sz w:val="20"/>
                <w:szCs w:val="20"/>
              </w:rPr>
              <w:t>УК-1.1</w:t>
            </w:r>
            <w:r w:rsidRPr="00AD24A7">
              <w:rPr>
                <w:sz w:val="20"/>
                <w:szCs w:val="20"/>
              </w:rPr>
              <w:t xml:space="preserve"> Знает: - понятие и классификации систем; - структуру и закономерности функционирования систем; - особенности системного подхода в научном познании; - понятие о системе здравоохранения, социальной защиты и физической культуры, их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особенности статистической обработки данных инвалидов и лиц с ограниченными возможностями здоровья,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педагогической, медицинской, социально-психологической и научной литературой; - требования к оформлению библиографии (списка литературы).</w:t>
            </w:r>
          </w:p>
        </w:tc>
      </w:tr>
      <w:tr w:rsidR="00C72432" w:rsidRPr="009E0973" w:rsidTr="00C72432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E0973">
              <w:rPr>
                <w:sz w:val="20"/>
                <w:szCs w:val="20"/>
              </w:rPr>
              <w:t xml:space="preserve">УК-1.2. </w:t>
            </w:r>
            <w:r w:rsidRPr="00AD24A7">
              <w:rPr>
                <w:sz w:val="20"/>
                <w:szCs w:val="20"/>
              </w:rPr>
              <w:t>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адаптивной физической культуры и физической культу</w:t>
            </w:r>
            <w:r>
              <w:rPr>
                <w:sz w:val="20"/>
                <w:szCs w:val="20"/>
              </w:rPr>
              <w:t>ры с позиций системного подхода</w:t>
            </w:r>
            <w:r w:rsidRPr="009E0973">
              <w:rPr>
                <w:sz w:val="20"/>
                <w:szCs w:val="20"/>
              </w:rPr>
              <w:t>.</w:t>
            </w:r>
          </w:p>
        </w:tc>
      </w:tr>
      <w:tr w:rsidR="00C72432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E0973">
              <w:rPr>
                <w:sz w:val="20"/>
                <w:szCs w:val="20"/>
              </w:rPr>
              <w:t xml:space="preserve">УК-1.3. </w:t>
            </w:r>
            <w:r w:rsidRPr="00AD24A7">
              <w:rPr>
                <w:sz w:val="20"/>
                <w:szCs w:val="20"/>
              </w:rPr>
              <w:t>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 w:rsidRPr="00AD24A7">
              <w:rPr>
                <w:sz w:val="20"/>
                <w:szCs w:val="20"/>
              </w:rPr>
              <w:t>предметизация</w:t>
            </w:r>
            <w:proofErr w:type="spellEnd"/>
            <w:r w:rsidRPr="00AD24A7">
              <w:rPr>
                <w:sz w:val="20"/>
                <w:szCs w:val="20"/>
              </w:rPr>
              <w:t>, аннотирование, реферирование); - критического анализа и обобщения информации по актуальным вопросам развития адаптивной физической культуры и адаптивного спорта, физической культуры и спорта и эффективности физкультурно-спортивной деятельности, в том числе с инвалидами и лицами с ограниченными возможностями здоровья.</w:t>
            </w:r>
          </w:p>
        </w:tc>
      </w:tr>
      <w:tr w:rsidR="00C72432" w:rsidRPr="009E0973" w:rsidTr="00C72432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sz w:val="20"/>
                <w:szCs w:val="20"/>
                <w:lang w:eastAsia="en-US"/>
              </w:rPr>
              <w:t>УК-2</w:t>
            </w:r>
          </w:p>
          <w:p w:rsidR="00C72432" w:rsidRPr="009E0973" w:rsidRDefault="00C72432" w:rsidP="00AC73B2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D24A7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432" w:rsidRPr="00AD24A7" w:rsidRDefault="00C72432" w:rsidP="00AC73B2">
            <w:pPr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AD24A7">
              <w:rPr>
                <w:color w:val="000000"/>
                <w:sz w:val="20"/>
                <w:szCs w:val="20"/>
              </w:rPr>
              <w:t>УК-2.1.</w:t>
            </w:r>
          </w:p>
          <w:p w:rsidR="00C72432" w:rsidRPr="009E0973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D24A7">
              <w:rPr>
                <w:sz w:val="20"/>
                <w:szCs w:val="20"/>
              </w:rPr>
              <w:t>Знает: - требования и принципы целеполагания;- принципы и методы планирования;- виды и содержание планирования в физической культуре и спорте, адаптивной физической культуре и адаптивном спорте;- методы организации и управления в области физической культуры и спорта, адаптивной физической культуры и адаптивного спорта, применяемые на 16 федеральном и региональном уровнях; - основы планирования, бюджетирования и порядок финансирования деятельности физкультурно-спортивной организации той или иной организационно-правовой формы и формы собственности; - количественные показатели физкультурно-оздоровительной и спортивно-массовой работы с инвалидами и лицами с ограниченными возможностями здоровья; - конституцию Российской Федерации, свои гражданские права и обязанности, законы Российской Федерации и нормативные документы в области адаптивной физической культуры и адаптивного спорта, физической культуры и спорта, здравоохранения, социальной защиты и образования.</w:t>
            </w:r>
          </w:p>
        </w:tc>
      </w:tr>
      <w:tr w:rsidR="00C72432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AD24A7" w:rsidRDefault="00C72432" w:rsidP="00AC73B2">
            <w:pPr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AD24A7">
              <w:rPr>
                <w:color w:val="000000"/>
                <w:sz w:val="20"/>
                <w:szCs w:val="20"/>
              </w:rPr>
              <w:t>УК-2.2.</w:t>
            </w:r>
          </w:p>
          <w:p w:rsidR="00C72432" w:rsidRPr="009E0973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D24A7">
              <w:rPr>
                <w:sz w:val="20"/>
                <w:szCs w:val="20"/>
              </w:rPr>
              <w:t xml:space="preserve">Умеет: - формулировать перечень взаимосвязанных задач, обеспечивающих достижение поставленной цели; - определять ожидаемые результаты решения задач; - разрабатывать различные виды планов по реализации программ в области физической культуры и спорта, адаптивной физической культуры и </w:t>
            </w:r>
            <w:r w:rsidRPr="00AD24A7">
              <w:rPr>
                <w:sz w:val="20"/>
                <w:szCs w:val="20"/>
              </w:rPr>
              <w:lastRenderedPageBreak/>
              <w:t>адаптивного спорта, комплексной реабилитации и абилитации инвалидов, детей инвалидов и лиц с ограниченными возможностями здоровья; - осуществлять планирование физкультурно-оздоровительных и спортивно-массовых мероприятий для лиц с ограниченными возможностями здоровья, включая инвалидов, с учетом целей и задач физкультурно-спортивной организации; - проводить анализ планов с позиций правовых норм, имеющихся ресурсов и ограничений; - проводить оценку ресурсного обеспечения спортивного, физкультурно-оздоровительного или спортивно-массового мероприятия для лиц с инвалидностью и ограниченными возможностями здоровья; - ориентироваться в законодательстве и правовой литературе, принимать решения и совершать действия в соответствии с законом.</w:t>
            </w:r>
          </w:p>
        </w:tc>
      </w:tr>
      <w:tr w:rsidR="00C72432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AD24A7" w:rsidRDefault="00C72432" w:rsidP="00AC73B2">
            <w:pPr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AD24A7">
              <w:rPr>
                <w:color w:val="000000"/>
                <w:sz w:val="20"/>
                <w:szCs w:val="20"/>
              </w:rPr>
              <w:t>УК-2.3.</w:t>
            </w:r>
          </w:p>
          <w:p w:rsidR="00C72432" w:rsidRPr="009E0973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D24A7">
              <w:rPr>
                <w:sz w:val="20"/>
                <w:szCs w:val="20"/>
              </w:rPr>
              <w:t>Имеет опыт:- планирования и реализации циклов занятий различной продолжительности по избранным видам спорта, адаптивного спорта; - планирования спортивных, физкультурно-оздоровительных и спортивно-массовых мероприятий, в том числе, для инвалидов и лиц с ограниченными возможностями здоровья; - планирования и проведения научного исследования по определению эффективности деятельности в области физической культуры и спорта, адаптивной физической культуры и адаптивного спорта, комплексной реабилитации и абилитации</w:t>
            </w:r>
          </w:p>
        </w:tc>
      </w:tr>
      <w:tr w:rsidR="00C72432" w:rsidRPr="009E0973" w:rsidTr="00C72432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rPr>
                <w:rFonts w:eastAsia="Calibri"/>
                <w:sz w:val="20"/>
                <w:szCs w:val="20"/>
              </w:rPr>
            </w:pPr>
            <w:r w:rsidRPr="000B21E8">
              <w:rPr>
                <w:caps/>
                <w:spacing w:val="-1"/>
                <w:sz w:val="20"/>
                <w:szCs w:val="20"/>
                <w:lang w:eastAsia="ru-RU"/>
              </w:rPr>
              <w:t xml:space="preserve">ПК-1 </w:t>
            </w:r>
            <w:r w:rsidRPr="000B21E8">
              <w:rPr>
                <w:sz w:val="20"/>
                <w:szCs w:val="20"/>
              </w:rPr>
              <w:t>Способен планировать и организовывать работу по проведению групповых и индивидуальных занятий по адаптивной физической культуре с лицами, имеющими отклонения в состоянии здоровья, включая инвалидов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jc w:val="both"/>
              <w:rPr>
                <w:spacing w:val="-7"/>
                <w:sz w:val="20"/>
                <w:szCs w:val="20"/>
              </w:rPr>
            </w:pPr>
            <w:r w:rsidRPr="000B21E8">
              <w:rPr>
                <w:spacing w:val="-7"/>
                <w:sz w:val="20"/>
                <w:szCs w:val="20"/>
              </w:rPr>
              <w:t xml:space="preserve">ПК-1.1. </w:t>
            </w:r>
          </w:p>
          <w:p w:rsidR="00C72432" w:rsidRPr="000B21E8" w:rsidRDefault="00C72432" w:rsidP="00AC73B2">
            <w:pPr>
              <w:spacing w:line="264" w:lineRule="auto"/>
              <w:jc w:val="both"/>
              <w:rPr>
                <w:spacing w:val="-7"/>
                <w:sz w:val="20"/>
                <w:szCs w:val="20"/>
              </w:rPr>
            </w:pPr>
            <w:r w:rsidRPr="000B21E8">
              <w:rPr>
                <w:sz w:val="20"/>
                <w:szCs w:val="20"/>
              </w:rPr>
              <w:t>Знает: - законодательство по вопросам образования, опеки попечительства несовершеннолетних, дополнительных гарантиях, социальной поддержке детей-сирот и детей, оставшихся без попечения родителей, социального обслуживания детей-инвалидов и другая нормативно-правовая документация в области оказания психологической, педагогической, реабилитационной помощи несовершеннолетним, законодательство в области защиты персональных данных; - педагогические закономерности организации образовательного процесса; - современные методики организации занятий адаптивной физической культурой при различных нарушениях функций организма инвалидов, лиц с ограниченными возможностями здоровья; - правила этики и деонтологии в сфере взаимодействия с инвалидами, лицами с ограниченными возможностями здоровья; - состав испытаний, тестов для всех гендерных и возрастных групп, включая контрольные показатели испытаний, тестов и их нормативные значения.</w:t>
            </w:r>
          </w:p>
        </w:tc>
      </w:tr>
      <w:tr w:rsidR="00C72432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jc w:val="both"/>
              <w:rPr>
                <w:spacing w:val="-7"/>
                <w:sz w:val="20"/>
                <w:szCs w:val="20"/>
              </w:rPr>
            </w:pPr>
            <w:r w:rsidRPr="000B21E8">
              <w:rPr>
                <w:spacing w:val="-7"/>
                <w:sz w:val="20"/>
                <w:szCs w:val="20"/>
              </w:rPr>
              <w:t xml:space="preserve">ПК-1.2. </w:t>
            </w:r>
          </w:p>
          <w:p w:rsidR="00C72432" w:rsidRPr="000B21E8" w:rsidRDefault="00C72432" w:rsidP="00AC73B2">
            <w:pPr>
              <w:spacing w:line="264" w:lineRule="auto"/>
              <w:jc w:val="both"/>
              <w:rPr>
                <w:spacing w:val="-7"/>
                <w:sz w:val="20"/>
                <w:szCs w:val="20"/>
              </w:rPr>
            </w:pPr>
            <w:r w:rsidRPr="000B21E8">
              <w:rPr>
                <w:sz w:val="20"/>
                <w:szCs w:val="20"/>
              </w:rPr>
              <w:t xml:space="preserve">Умеет: - планировать групповое или индивидуальное занятие по адаптивной физической культуре по программам и методикам адаптивного физического воспитания, индивидуальному плану физической реабилитации инвалида; - управлять учебными группами с целью вовлечения обучающихся в процесс обучения и воспитания, мотивируя их учебно-познавательную деятельность; - планировать деятельность по проведению консультирования, тестирования по выполнению видов испытаний тестов, нормативов требований к оценке уровня знаний и умений; - определять готовность </w:t>
            </w:r>
            <w:proofErr w:type="spellStart"/>
            <w:r w:rsidRPr="000B21E8">
              <w:rPr>
                <w:sz w:val="20"/>
                <w:szCs w:val="20"/>
              </w:rPr>
              <w:t>реабилитанта</w:t>
            </w:r>
            <w:proofErr w:type="spellEnd"/>
            <w:r w:rsidRPr="000B21E8">
              <w:rPr>
                <w:sz w:val="20"/>
                <w:szCs w:val="20"/>
              </w:rPr>
              <w:t xml:space="preserve"> к участию в индивидуальных и групповых программах реабилитации.</w:t>
            </w:r>
          </w:p>
        </w:tc>
      </w:tr>
      <w:tr w:rsidR="00C72432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rPr>
                <w:spacing w:val="-7"/>
                <w:sz w:val="20"/>
                <w:szCs w:val="20"/>
              </w:rPr>
            </w:pPr>
            <w:r w:rsidRPr="000B21E8">
              <w:rPr>
                <w:spacing w:val="-7"/>
                <w:sz w:val="20"/>
                <w:szCs w:val="20"/>
              </w:rPr>
              <w:t xml:space="preserve">ПК-1.3. </w:t>
            </w:r>
          </w:p>
          <w:p w:rsidR="00C72432" w:rsidRPr="000B21E8" w:rsidRDefault="00C72432" w:rsidP="00AC73B2">
            <w:pPr>
              <w:spacing w:line="264" w:lineRule="auto"/>
              <w:rPr>
                <w:spacing w:val="-7"/>
                <w:sz w:val="20"/>
                <w:szCs w:val="20"/>
              </w:rPr>
            </w:pPr>
            <w:r w:rsidRPr="000B21E8">
              <w:rPr>
                <w:sz w:val="20"/>
                <w:szCs w:val="20"/>
              </w:rPr>
              <w:t>Имеет опыт: - разработки плана проведения занятия по адаптивной физической культуре по программам адаптивного физического воспитания, индивидуального плана физической реабилитации инвалида; - разработки и утверждения графиков проведения тестирования с периодичностью, установленной нормативными правовыми актами; - составления рекомендаций инвалидам, лицам с ограниченными возможностями здоровья, их законным представителям о проведении занятий по 65 адаптивной физической культуре в домашних условиях.</w:t>
            </w:r>
          </w:p>
        </w:tc>
      </w:tr>
      <w:tr w:rsidR="00C72432" w:rsidRPr="009E0973" w:rsidTr="00C72432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rPr>
                <w:sz w:val="20"/>
                <w:szCs w:val="20"/>
              </w:rPr>
            </w:pPr>
            <w:r w:rsidRPr="000B21E8">
              <w:rPr>
                <w:rFonts w:eastAsia="Calibri"/>
                <w:sz w:val="20"/>
                <w:szCs w:val="20"/>
              </w:rPr>
              <w:t xml:space="preserve">ПК-2. </w:t>
            </w:r>
            <w:r w:rsidRPr="000B21E8">
              <w:rPr>
                <w:sz w:val="20"/>
                <w:szCs w:val="20"/>
              </w:rPr>
              <w:t xml:space="preserve">Способен развивать </w:t>
            </w:r>
            <w:r w:rsidRPr="000B21E8">
              <w:rPr>
                <w:sz w:val="20"/>
                <w:szCs w:val="20"/>
              </w:rPr>
              <w:lastRenderedPageBreak/>
              <w:t>психические и физические качества лиц с отклонениями в состоянии здоровья с учетом возрастных особенностей, сенситивных периодов развития, этиологии и патогенеза заболеваний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rPr>
                <w:spacing w:val="-7"/>
                <w:sz w:val="20"/>
                <w:szCs w:val="20"/>
              </w:rPr>
            </w:pPr>
            <w:r w:rsidRPr="000B21E8">
              <w:rPr>
                <w:spacing w:val="-7"/>
                <w:sz w:val="20"/>
                <w:szCs w:val="20"/>
              </w:rPr>
              <w:lastRenderedPageBreak/>
              <w:t xml:space="preserve">ПК-2.1. </w:t>
            </w:r>
          </w:p>
          <w:p w:rsidR="00C72432" w:rsidRPr="000B21E8" w:rsidRDefault="00C72432" w:rsidP="00AC73B2">
            <w:pPr>
              <w:spacing w:line="264" w:lineRule="auto"/>
              <w:rPr>
                <w:spacing w:val="-7"/>
                <w:sz w:val="20"/>
                <w:szCs w:val="20"/>
              </w:rPr>
            </w:pPr>
            <w:r w:rsidRPr="000B21E8">
              <w:rPr>
                <w:sz w:val="20"/>
                <w:szCs w:val="20"/>
              </w:rPr>
              <w:lastRenderedPageBreak/>
              <w:t>Знает: - методологию теории и методики адаптивной физической культуры; - основные идеи и принципы реализации программ развивающего обучения; - особенности развития и функционирования организма и воспитания личности у людей с отклонениями в состоянии здоровья и инвалидов; - требования, подходы и методические решения в области проектирования и реализации программ развивающего обучения; - методологические подходы, методики и эффективные практики обучения взрослых, индивидуального наставничества, повышения эффективности командного взаимодействия, профилактики эмоционального выгорания.</w:t>
            </w:r>
          </w:p>
        </w:tc>
      </w:tr>
      <w:tr w:rsidR="00C72432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rPr>
                <w:spacing w:val="-7"/>
                <w:sz w:val="20"/>
                <w:szCs w:val="20"/>
              </w:rPr>
            </w:pPr>
            <w:r w:rsidRPr="000B21E8">
              <w:rPr>
                <w:spacing w:val="-7"/>
                <w:sz w:val="20"/>
                <w:szCs w:val="20"/>
              </w:rPr>
              <w:t xml:space="preserve">ПК-2.2. </w:t>
            </w:r>
          </w:p>
          <w:p w:rsidR="00C72432" w:rsidRPr="000B21E8" w:rsidRDefault="00C72432" w:rsidP="00AC73B2">
            <w:pPr>
              <w:spacing w:line="264" w:lineRule="auto"/>
              <w:rPr>
                <w:spacing w:val="-7"/>
                <w:sz w:val="20"/>
                <w:szCs w:val="20"/>
              </w:rPr>
            </w:pPr>
            <w:r w:rsidRPr="000B21E8">
              <w:rPr>
                <w:sz w:val="20"/>
                <w:szCs w:val="20"/>
              </w:rPr>
              <w:t>Умеет: - изучать с позиции достижений психолого-педагогической и социологической науки и передовой практики коллективные и индивидуальные особенности лиц с отклонениями в состоянии здоровья в процессе занятий тем или иным видом адаптивной физической культуры и использовать полученную информацию при планировании и построении занятий; - критически оценить достоинства и недостатки программ развивающего обучения; - выбирать и применять адекватные методы развития тех или иных физических и психических качеств с учетом показаний и противопоказаний; - контролировать физическое, функциональное и психическое состояние инвалидов, лиц с ограниченными возможностями здоровья во время проведения занятия по адаптивной физической культуре</w:t>
            </w:r>
          </w:p>
        </w:tc>
      </w:tr>
      <w:tr w:rsidR="00C72432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rPr>
                <w:spacing w:val="-7"/>
                <w:sz w:val="20"/>
                <w:szCs w:val="20"/>
              </w:rPr>
            </w:pPr>
            <w:r w:rsidRPr="000B21E8">
              <w:rPr>
                <w:spacing w:val="-7"/>
                <w:sz w:val="20"/>
                <w:szCs w:val="20"/>
              </w:rPr>
              <w:t xml:space="preserve">ПК-2.3. </w:t>
            </w:r>
            <w:r w:rsidRPr="000B21E8">
              <w:rPr>
                <w:sz w:val="20"/>
                <w:szCs w:val="20"/>
              </w:rPr>
              <w:t>Имеет опыт: - разработки творческих подходов и методических решений в области проектирования и реализации развивающего обучения лиц с ограниченными возможностями здоровья, включая инвалидов, содействующих развитию психических и физических качеств занимающихся, с учетом сенситивных периодов развития их психики и моторики, а также этиологии и патогенеза заболеваний. - планирования и проведения уроков, направленных на по развитие физических качеств лиц с ограниченными возможностями здоровья, включая инвалидов; - разработки новых подходов и методических решений в области проектирования программ развивающего обучения. - регулирование физической нагрузки в соответствии с задачами, формой организации адаптивного физического воспитания, характером типичных нарушений функций организма, функциональных возможностей инвалидов, лиц с ограниченными возможностями здоровья.</w:t>
            </w:r>
          </w:p>
        </w:tc>
      </w:tr>
      <w:tr w:rsidR="00C72432" w:rsidRPr="009E0973" w:rsidTr="00C72432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B21E8">
              <w:rPr>
                <w:spacing w:val="-7"/>
                <w:sz w:val="20"/>
                <w:szCs w:val="20"/>
              </w:rPr>
              <w:t xml:space="preserve">ПК-3. </w:t>
            </w:r>
            <w:r w:rsidRPr="000B21E8">
              <w:rPr>
                <w:sz w:val="20"/>
                <w:szCs w:val="20"/>
              </w:rPr>
              <w:t>Способен обучать инвалидов и лиц с ограниченными возможностями здоровья технике безопасности и предупреждению травматизма на занятиях по программам адаптивного физического воспитания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B21E8">
              <w:rPr>
                <w:spacing w:val="-7"/>
                <w:sz w:val="20"/>
                <w:szCs w:val="20"/>
              </w:rPr>
              <w:t xml:space="preserve">ПК-3.1. </w:t>
            </w:r>
            <w:r w:rsidRPr="000B21E8">
              <w:rPr>
                <w:sz w:val="20"/>
                <w:szCs w:val="20"/>
              </w:rPr>
              <w:t>Знает: - требования обеспечения безопасности жизни и здоровья инвалидов и лиц с ограниченными возможностями здоровья; - 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мероприятиях); - первые признаки утомления инвалидов, лиц с ограниченными возможностями здоровья; - общие и специальные санитарно-гигиенические требования, правила техники безопасности при проведении воспитательных, рекреационно-досуговых, оздоровительных мероприятий с инвалидами, лицами с ограниченными возможностями здоровья, правила оказания первой помощи инвалидам, лицам с ограниченными возможностями здоровья; - правила использования специализированного спортивного оборудования тренажеров, устройств и вспомогательных средств для занятий адаптивной физической культурой, технических средств реабилитации инвалидов; - назначение и особенности использования технических средств реабилитации инвалидов. - правила техники безопасности при проведении занятий и мероприятий по адаптивной физической культуре, правила оказания первой помощи инвалидам, лицам с ограниченными возможностями здоровья.</w:t>
            </w:r>
          </w:p>
        </w:tc>
      </w:tr>
      <w:tr w:rsidR="00C72432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napToGrid w:val="0"/>
              <w:spacing w:line="264" w:lineRule="auto"/>
              <w:contextualSpacing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B21E8">
              <w:rPr>
                <w:spacing w:val="-7"/>
                <w:sz w:val="20"/>
                <w:szCs w:val="20"/>
              </w:rPr>
              <w:t xml:space="preserve">ПК-3.2. </w:t>
            </w:r>
            <w:r w:rsidRPr="000B21E8">
              <w:rPr>
                <w:sz w:val="20"/>
                <w:szCs w:val="20"/>
              </w:rPr>
              <w:t xml:space="preserve">Умеет: - проводить инструктаж по технике безопасности с инвалидами, лицами с ограниченными возможностями здоровья, вести журнал инструктажа; - разъяснять инвалидам, лицам с ограниченными возможностями здоровья, правила техники безопасности при выполнении </w:t>
            </w:r>
            <w:r w:rsidRPr="000B21E8">
              <w:rPr>
                <w:sz w:val="20"/>
                <w:szCs w:val="20"/>
              </w:rPr>
              <w:lastRenderedPageBreak/>
              <w:t>упражнений, участии в спортивной (подвижной) игре, использования спортивного инвентаря, технических средств реабилитации; - выявить угрозы и степени опасности внешних и внутренних факторов для инвалидов, лиц с ограниченными возможностями здоровья, оперативно реагировать на нештатные ситуации и применять алгоритмы действий для устранения или снижения опасности последних; - выявлять неисправности специализированного спортивного оборудования, объектов и инвентаря</w:t>
            </w:r>
          </w:p>
        </w:tc>
      </w:tr>
      <w:tr w:rsidR="00C72432" w:rsidRPr="009E0973" w:rsidTr="00C72432">
        <w:trPr>
          <w:trHeight w:val="166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napToGrid w:val="0"/>
              <w:spacing w:line="264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0B21E8" w:rsidRDefault="00C72432" w:rsidP="00AC73B2">
            <w:pPr>
              <w:spacing w:line="264" w:lineRule="auto"/>
              <w:jc w:val="both"/>
              <w:rPr>
                <w:spacing w:val="-7"/>
                <w:sz w:val="20"/>
                <w:szCs w:val="20"/>
              </w:rPr>
            </w:pPr>
            <w:r w:rsidRPr="000B21E8">
              <w:rPr>
                <w:spacing w:val="-7"/>
                <w:sz w:val="20"/>
                <w:szCs w:val="20"/>
              </w:rPr>
              <w:t xml:space="preserve">ПК-3.3. </w:t>
            </w:r>
            <w:r w:rsidRPr="000B21E8">
              <w:rPr>
                <w:sz w:val="20"/>
                <w:szCs w:val="20"/>
              </w:rPr>
              <w:t xml:space="preserve">Имеет опыт: - регулирования проведения обучающихся для обеспечения безопасной образовательной среды; - планирования и проведения досуговых мероприятий; - контроль за состоянием мест проведения занятий и мероприятий по воспитательной, рекреационно-досуговой, оздоровительной работе с инвалидами, лицами с ограниченными возможностями здоровья в соответствии с санитарно-гигиеническими требованиями; - обучение инвалидов, лиц с ограниченными возможностями здоровья безопасному использованию спортивного оборудования, тренажеров, устройств и вспомогательных средств; - обучение инвалидов, лиц с ограниченными возможностями здоровья выполнению упражнений в </w:t>
            </w:r>
            <w:proofErr w:type="spellStart"/>
            <w:r w:rsidRPr="000B21E8">
              <w:rPr>
                <w:sz w:val="20"/>
                <w:szCs w:val="20"/>
              </w:rPr>
              <w:t>самостраховке</w:t>
            </w:r>
            <w:proofErr w:type="spellEnd"/>
            <w:r w:rsidRPr="000B21E8">
              <w:rPr>
                <w:sz w:val="20"/>
                <w:szCs w:val="20"/>
              </w:rPr>
              <w:t>, страховке, оказание помощи при выполнении различных упражнений и технических действий.</w:t>
            </w:r>
          </w:p>
        </w:tc>
      </w:tr>
    </w:tbl>
    <w:p w:rsidR="009A71A3" w:rsidRDefault="009A71A3" w:rsidP="00DB3FB7">
      <w:pPr>
        <w:spacing w:line="276" w:lineRule="auto"/>
        <w:ind w:firstLine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:rsidR="009A71A3" w:rsidRDefault="009A71A3" w:rsidP="00DB3FB7">
      <w:pPr>
        <w:spacing w:line="276" w:lineRule="auto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 xml:space="preserve"> 1.3 </w:t>
      </w: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ИНДИВИДУАЛЬНОЕ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12"/>
        <w:gridCol w:w="1305"/>
        <w:gridCol w:w="1830"/>
        <w:gridCol w:w="2349"/>
      </w:tblGrid>
      <w:tr w:rsidR="009A71A3" w:rsidTr="00DB3FB7">
        <w:trPr>
          <w:trHeight w:val="634"/>
        </w:trPr>
        <w:tc>
          <w:tcPr>
            <w:tcW w:w="675" w:type="dxa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412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Виды работ</w:t>
            </w:r>
          </w:p>
        </w:tc>
        <w:tc>
          <w:tcPr>
            <w:tcW w:w="1305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Сроки работ</w:t>
            </w:r>
          </w:p>
        </w:tc>
        <w:tc>
          <w:tcPr>
            <w:tcW w:w="1830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Дата выполнения</w:t>
            </w:r>
          </w:p>
        </w:tc>
        <w:tc>
          <w:tcPr>
            <w:tcW w:w="2349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Форма отчетности</w:t>
            </w: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/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7"/>
        </w:rPr>
        <w:sectPr w:rsidR="009A71A3" w:rsidSect="00DB3FB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A71A3" w:rsidRDefault="009A71A3" w:rsidP="00922065">
      <w:pPr>
        <w:shd w:val="clear" w:color="auto" w:fill="FFFFFF"/>
        <w:ind w:firstLine="709"/>
        <w:jc w:val="center"/>
        <w:rPr>
          <w:b/>
          <w:spacing w:val="-1"/>
        </w:rPr>
      </w:pPr>
      <w:r w:rsidRPr="003E2B14">
        <w:rPr>
          <w:b/>
          <w:color w:val="000000"/>
          <w:spacing w:val="7"/>
        </w:rPr>
        <w:lastRenderedPageBreak/>
        <w:t xml:space="preserve">1.4.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</w:p>
    <w:p w:rsidR="009A71A3" w:rsidRDefault="009A71A3" w:rsidP="00922065">
      <w:pPr>
        <w:shd w:val="clear" w:color="auto" w:fill="FFFFFF"/>
        <w:ind w:firstLine="709"/>
        <w:jc w:val="center"/>
        <w:rPr>
          <w:b/>
          <w:color w:val="000000"/>
          <w:spacing w:val="7"/>
        </w:rPr>
      </w:pPr>
    </w:p>
    <w:p w:rsidR="009A71A3" w:rsidRDefault="009A71A3" w:rsidP="00922065">
      <w:pPr>
        <w:shd w:val="clear" w:color="auto" w:fill="FFFFFF"/>
        <w:ind w:firstLine="709"/>
      </w:pPr>
      <w:r w:rsidRPr="003E2B14">
        <w:rPr>
          <w:b/>
          <w:color w:val="000000"/>
          <w:spacing w:val="7"/>
        </w:rPr>
        <w:t xml:space="preserve">Таблица 4 -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  <w:r w:rsidR="00922065">
        <w:t xml:space="preserve"> на период</w:t>
      </w:r>
      <w:r>
        <w:br/>
      </w:r>
      <w:r w:rsidRPr="003E2B14">
        <w:t>с «</w:t>
      </w:r>
      <w:r w:rsidR="00C071C0">
        <w:t>01</w:t>
      </w:r>
      <w:r w:rsidRPr="003E2B14">
        <w:t>»</w:t>
      </w:r>
      <w:r>
        <w:t xml:space="preserve"> </w:t>
      </w:r>
      <w:r w:rsidR="000B21E8">
        <w:t xml:space="preserve">декабря </w:t>
      </w:r>
      <w:r>
        <w:t>20</w:t>
      </w:r>
      <w:r w:rsidR="000B21E8">
        <w:t>2</w:t>
      </w:r>
      <w:r w:rsidR="00C071C0">
        <w:t>5</w:t>
      </w:r>
      <w:r>
        <w:t xml:space="preserve"> г.  по </w:t>
      </w:r>
      <w:r w:rsidRPr="003E2B14">
        <w:t>«</w:t>
      </w:r>
      <w:r w:rsidR="00C071C0">
        <w:t>13</w:t>
      </w:r>
      <w:r w:rsidRPr="003E2B14">
        <w:t>»</w:t>
      </w:r>
      <w:r>
        <w:t xml:space="preserve"> </w:t>
      </w:r>
      <w:r w:rsidR="000B21E8">
        <w:t xml:space="preserve">декабря </w:t>
      </w:r>
      <w:r>
        <w:t>2</w:t>
      </w:r>
      <w:r w:rsidR="000B21E8">
        <w:t>02</w:t>
      </w:r>
      <w:r w:rsidR="00C071C0">
        <w:t>5</w:t>
      </w:r>
      <w:r>
        <w:t xml:space="preserve"> г.  </w:t>
      </w:r>
    </w:p>
    <w:p w:rsidR="00922065" w:rsidRPr="00922065" w:rsidRDefault="00922065" w:rsidP="00922065">
      <w:pPr>
        <w:shd w:val="clear" w:color="auto" w:fill="FFFFFF"/>
        <w:ind w:firstLine="70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0"/>
        <w:gridCol w:w="670"/>
        <w:gridCol w:w="670"/>
        <w:gridCol w:w="673"/>
        <w:gridCol w:w="670"/>
        <w:gridCol w:w="670"/>
        <w:gridCol w:w="676"/>
        <w:gridCol w:w="670"/>
        <w:gridCol w:w="670"/>
        <w:gridCol w:w="673"/>
        <w:gridCol w:w="670"/>
        <w:gridCol w:w="670"/>
        <w:gridCol w:w="679"/>
        <w:gridCol w:w="1082"/>
      </w:tblGrid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9A71A3" w:rsidRPr="00922065" w:rsidRDefault="009A71A3" w:rsidP="00C72432">
            <w:pPr>
              <w:spacing w:line="276" w:lineRule="auto"/>
              <w:jc w:val="right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 xml:space="preserve">    Недели</w:t>
            </w:r>
          </w:p>
          <w:p w:rsidR="009A71A3" w:rsidRPr="00922065" w:rsidRDefault="009A71A3" w:rsidP="00C72432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 xml:space="preserve">Дни </w:t>
            </w:r>
          </w:p>
          <w:p w:rsidR="009A71A3" w:rsidRPr="00922065" w:rsidRDefault="009A71A3" w:rsidP="00C72432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недели*</w:t>
            </w:r>
          </w:p>
        </w:tc>
        <w:tc>
          <w:tcPr>
            <w:tcW w:w="1389" w:type="pct"/>
            <w:gridSpan w:val="6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1 неделя</w:t>
            </w:r>
          </w:p>
        </w:tc>
        <w:tc>
          <w:tcPr>
            <w:tcW w:w="1389" w:type="pct"/>
            <w:gridSpan w:val="6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2 неделя</w:t>
            </w:r>
          </w:p>
        </w:tc>
        <w:tc>
          <w:tcPr>
            <w:tcW w:w="373" w:type="pct"/>
            <w:vMerge w:val="restart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Кол-во</w:t>
            </w:r>
          </w:p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часов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vMerge/>
            <w:tcBorders>
              <w:bottom w:val="single" w:sz="4" w:space="0" w:color="auto"/>
              <w:tl2br w:val="single" w:sz="4" w:space="0" w:color="auto"/>
            </w:tcBorders>
            <w:shd w:val="pct12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373" w:type="pct"/>
            <w:vMerge/>
            <w:shd w:val="pct12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jc w:val="right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Содержание практики</w:t>
            </w:r>
          </w:p>
        </w:tc>
        <w:tc>
          <w:tcPr>
            <w:tcW w:w="2779" w:type="pct"/>
            <w:gridSpan w:val="12"/>
            <w:shd w:val="clear" w:color="auto" w:fill="auto"/>
          </w:tcPr>
          <w:p w:rsidR="009A71A3" w:rsidRPr="00922065" w:rsidRDefault="009A71A3" w:rsidP="00C72432">
            <w:pPr>
              <w:jc w:val="center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Количество часов работы по практике в день</w:t>
            </w:r>
            <w:r w:rsidRPr="00922065">
              <w:rPr>
                <w:sz w:val="20"/>
                <w:szCs w:val="20"/>
              </w:rPr>
              <w:t>(</w:t>
            </w:r>
            <w:r w:rsidRPr="00922065">
              <w:rPr>
                <w:i/>
                <w:sz w:val="20"/>
                <w:szCs w:val="20"/>
              </w:rPr>
              <w:t>максимально:</w:t>
            </w:r>
            <w:r w:rsidRPr="00922065">
              <w:rPr>
                <w:sz w:val="20"/>
                <w:szCs w:val="20"/>
              </w:rPr>
              <w:t>8 часов в день)</w:t>
            </w:r>
          </w:p>
        </w:tc>
        <w:tc>
          <w:tcPr>
            <w:tcW w:w="373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F8088B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tabs>
                <w:tab w:val="left" w:pos="1985"/>
              </w:tabs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F8088B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Ознакомление с требованиями, предъявляемыми к выпускным квалификационным работам, со стандартами и  инструкциями, определяющими правила оформления научных работ. 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F8088B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Систематизация  использованных методов по сбору и обработке данных. 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F8088B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Анализ и обобщение, интерпретация результатов проведенных исследований. 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F8088B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Подготовка отчетной документации по преддипломной практике. 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F8088B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108</w:t>
            </w:r>
          </w:p>
        </w:tc>
      </w:tr>
    </w:tbl>
    <w:p w:rsidR="009A71A3" w:rsidRPr="00F468A1" w:rsidRDefault="009A71A3" w:rsidP="00922065">
      <w:pPr>
        <w:spacing w:line="276" w:lineRule="auto"/>
      </w:pPr>
      <w:r w:rsidRPr="00F468A1">
        <w:rPr>
          <w:b/>
        </w:rPr>
        <w:t xml:space="preserve"> *</w:t>
      </w:r>
      <w:r w:rsidRPr="00F468A1">
        <w:t xml:space="preserve"> Условные обозначения: П – понедельник; В - вторник; С - среда; Ч - четверг; П - пятница; </w:t>
      </w:r>
      <w:r w:rsidRPr="00F468A1">
        <w:rPr>
          <w:rFonts w:ascii="Arial Black" w:hAnsi="Arial Black" w:cs="Aharoni"/>
        </w:rPr>
        <w:t>С</w:t>
      </w:r>
      <w:r w:rsidRPr="00F468A1">
        <w:t xml:space="preserve"> - суббота</w:t>
      </w:r>
    </w:p>
    <w:p w:rsidR="009A71A3" w:rsidRDefault="009A71A3" w:rsidP="00DB3FB7">
      <w:pPr>
        <w:shd w:val="clear" w:color="auto" w:fill="FFFFFF"/>
        <w:spacing w:line="276" w:lineRule="auto"/>
        <w:ind w:firstLine="709"/>
        <w:rPr>
          <w:b/>
          <w:color w:val="000000"/>
          <w:spacing w:val="7"/>
        </w:rPr>
        <w:sectPr w:rsidR="009A71A3" w:rsidSect="00DB3FB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A71A3" w:rsidRDefault="009A71A3" w:rsidP="00C82749">
      <w:pPr>
        <w:shd w:val="clear" w:color="auto" w:fill="FFFFFF"/>
        <w:spacing w:line="276" w:lineRule="auto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2.  ФОРМЫ ОТЧЕТНОСТИ ПО ПРАКТИКЕ, АТТЕСТАЦИИ ПО ПРАКТИКЕ, ТРЕБОВАНИЯ К ПРОВЕДЕНИЮ ЗАЩИТЫ ПРАКТИКИ, КРИТЕРИИ ОЦЕНИВАНИЯ</w:t>
      </w:r>
    </w:p>
    <w:p w:rsidR="009A71A3" w:rsidRDefault="009A71A3" w:rsidP="00C82749">
      <w:pPr>
        <w:shd w:val="clear" w:color="auto" w:fill="FFFFFF"/>
        <w:spacing w:line="276" w:lineRule="auto"/>
        <w:jc w:val="center"/>
        <w:rPr>
          <w:rFonts w:ascii="Calibri" w:eastAsia="Calibri" w:hAnsi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2.1. ФОРМЫ ОТЧЕТНОСТИ ПО ПРАКТИКЕ</w:t>
      </w:r>
    </w:p>
    <w:p w:rsidR="009A71A3" w:rsidRDefault="009A71A3" w:rsidP="00DB3FB7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9A71A3" w:rsidRDefault="009A71A3" w:rsidP="00DB3FB7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оформленный «Дневник практиканта», который должен содержать:</w:t>
      </w:r>
    </w:p>
    <w:p w:rsidR="009A71A3" w:rsidRDefault="009A71A3" w:rsidP="00DB3FB7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- 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9A71A3" w:rsidRDefault="009A71A3" w:rsidP="00DB3FB7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0B21E8" w:rsidRDefault="009A71A3" w:rsidP="000B21E8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0B21E8" w:rsidRDefault="000B21E8" w:rsidP="000B21E8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Отзыв научного руководителя.</w:t>
      </w:r>
    </w:p>
    <w:p w:rsidR="000B21E8" w:rsidRDefault="000B21E8" w:rsidP="000B21E8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Приложения:</w:t>
      </w:r>
    </w:p>
    <w:p w:rsidR="000B21E8" w:rsidRDefault="000B21E8" w:rsidP="000B21E8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Приложение А. </w:t>
      </w:r>
      <w:r w:rsidR="009A71A3">
        <w:rPr>
          <w:lang w:eastAsia="ru-RU"/>
        </w:rPr>
        <w:t>Полностью оформленная, в соответствии с требованиями, предъявляемыми к выпускным квалификационным работам, выпускная работа.</w:t>
      </w:r>
    </w:p>
    <w:p w:rsidR="000B21E8" w:rsidRDefault="000B21E8" w:rsidP="000B21E8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Приложение Б. </w:t>
      </w:r>
      <w:r w:rsidR="006C2ACA">
        <w:rPr>
          <w:lang w:eastAsia="ru-RU"/>
        </w:rPr>
        <w:t xml:space="preserve">Доклад, </w:t>
      </w:r>
      <w:r w:rsidR="009A71A3">
        <w:rPr>
          <w:lang w:eastAsia="ru-RU"/>
        </w:rPr>
        <w:t>предоставляем</w:t>
      </w:r>
      <w:r w:rsidR="006C2ACA">
        <w:rPr>
          <w:lang w:eastAsia="ru-RU"/>
        </w:rPr>
        <w:t>ый</w:t>
      </w:r>
      <w:r w:rsidR="009A71A3">
        <w:rPr>
          <w:lang w:eastAsia="ru-RU"/>
        </w:rPr>
        <w:t xml:space="preserve"> на предзащиту выпускной квалификационной работы.</w:t>
      </w:r>
    </w:p>
    <w:p w:rsidR="006C2ACA" w:rsidRDefault="006C2ACA" w:rsidP="006C2ACA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В. Презентация, предоставляемая на предзащиту выпускной квалификационной работы.</w:t>
      </w:r>
    </w:p>
    <w:p w:rsidR="000B21E8" w:rsidRDefault="006C2ACA" w:rsidP="000B21E8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Г</w:t>
      </w:r>
      <w:r w:rsidR="000B21E8">
        <w:rPr>
          <w:lang w:eastAsia="ru-RU"/>
        </w:rPr>
        <w:t xml:space="preserve">. </w:t>
      </w:r>
      <w:r w:rsidR="009A71A3">
        <w:rPr>
          <w:lang w:eastAsia="ru-RU"/>
        </w:rPr>
        <w:t>Выписка из протокола проведенной предзащиты (предоставляется кафедрой).</w:t>
      </w:r>
    </w:p>
    <w:p w:rsidR="000B21E8" w:rsidRDefault="006C2ACA" w:rsidP="000B21E8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Д</w:t>
      </w:r>
      <w:r w:rsidR="000B21E8">
        <w:rPr>
          <w:lang w:eastAsia="ru-RU"/>
        </w:rPr>
        <w:t xml:space="preserve">. </w:t>
      </w:r>
      <w:r w:rsidR="009A71A3">
        <w:rPr>
          <w:lang w:eastAsia="ru-RU"/>
        </w:rPr>
        <w:t>Справка о результатах проверки текста выпускной квалифи</w:t>
      </w:r>
      <w:r>
        <w:rPr>
          <w:lang w:eastAsia="ru-RU"/>
        </w:rPr>
        <w:t xml:space="preserve">кационной работы на </w:t>
      </w:r>
      <w:r w:rsidR="00CF110D">
        <w:rPr>
          <w:lang w:eastAsia="ru-RU"/>
        </w:rPr>
        <w:t>антиплагиат</w:t>
      </w:r>
      <w:r>
        <w:rPr>
          <w:lang w:eastAsia="ru-RU"/>
        </w:rPr>
        <w:t xml:space="preserve">  (предоставляется кафедрой).</w:t>
      </w:r>
    </w:p>
    <w:p w:rsidR="009A71A3" w:rsidRPr="000B21E8" w:rsidRDefault="009A71A3" w:rsidP="000B21E8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rFonts w:eastAsia="Calibri"/>
          <w:szCs w:val="22"/>
          <w:lang w:eastAsia="en-US"/>
        </w:rPr>
        <w:t xml:space="preserve">Аттестация по практике осуществляется в виде проведения предзащиты выпускной </w:t>
      </w:r>
      <w:r>
        <w:rPr>
          <w:rFonts w:eastAsia="Calibri"/>
          <w:lang w:eastAsia="en-US"/>
        </w:rPr>
        <w:t>квалификационной</w:t>
      </w:r>
      <w:r>
        <w:rPr>
          <w:rFonts w:eastAsia="Calibri"/>
          <w:szCs w:val="22"/>
          <w:lang w:eastAsia="en-US"/>
        </w:rPr>
        <w:t xml:space="preserve">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9A71A3" w:rsidRDefault="009A71A3" w:rsidP="00C82749">
      <w:pPr>
        <w:shd w:val="clear" w:color="auto" w:fill="FFFFFF"/>
        <w:tabs>
          <w:tab w:val="left" w:leader="underscore" w:pos="4882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9A71A3" w:rsidRDefault="009A71A3" w:rsidP="00C82749">
      <w:pPr>
        <w:spacing w:line="276" w:lineRule="auto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2.2.  МЕТОДИЧЕСКИЕ РЕКОМЕНДАЦИИ СТУДЕНТАМ</w:t>
      </w:r>
    </w:p>
    <w:p w:rsidR="009A71A3" w:rsidRDefault="009A71A3" w:rsidP="00CF110D">
      <w:pPr>
        <w:widowControl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В процессе прохождения преддипломной практики студенты активно участвуют в научно-исследовательской работе. Выбор направления исследования происходит еще на втором курсе, студент активно работает с научной литературой, документами, интернет-изданиями, что позволяет ему определиться с темой исследования и подготовить в первом варианте обзор литературы по изучаемой проблеме. На четвертом курсе студент совместно с научным руководителем определяет научные методы и методики исследования и проводит предварительные исследования в рамках избранной научной темы, в период производственной практики студент проводит научное исследование в полном объеме.</w:t>
      </w:r>
    </w:p>
    <w:p w:rsidR="009A71A3" w:rsidRDefault="009A71A3" w:rsidP="00CF110D">
      <w:pPr>
        <w:widowControl w:val="0"/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Основными задачами преддипломной практики являются:</w:t>
      </w:r>
    </w:p>
    <w:p w:rsidR="009A71A3" w:rsidRDefault="009A71A3" w:rsidP="00CF110D">
      <w:pPr>
        <w:widowControl w:val="0"/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 xml:space="preserve">- окончательное </w:t>
      </w:r>
      <w:r>
        <w:rPr>
          <w:rFonts w:eastAsia="Calibri"/>
          <w:lang w:eastAsia="en-US"/>
        </w:rPr>
        <w:t xml:space="preserve">редактирование основных положений выпускной </w:t>
      </w:r>
      <w:r>
        <w:rPr>
          <w:rFonts w:eastAsia="Calibri"/>
          <w:lang w:eastAsia="en-US"/>
        </w:rPr>
        <w:lastRenderedPageBreak/>
        <w:t>квалификационной работы: актуальности, цели и задач, гипотезы, объекта и предмета исследования, теоретической и практической значимости работы;</w:t>
      </w:r>
    </w:p>
    <w:p w:rsidR="009A71A3" w:rsidRDefault="009A71A3" w:rsidP="00CF110D">
      <w:pPr>
        <w:widowControl w:val="0"/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-систематизация и анализ научной информации по разделам обзора научной литературы в рамках подготовки выпускной квалификационной работы;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-анализ и математическая обработка результатов исследования по теме выпускной квалификационной работы.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 -анализ и обобщение, интерпретация результатов проведенных исследований -редактирование, обобщение и оформление результатов исследования в </w:t>
      </w:r>
      <w:r>
        <w:rPr>
          <w:rFonts w:eastAsia="Calibri"/>
          <w:i/>
          <w:lang w:eastAsia="en-US"/>
        </w:rPr>
        <w:t>соответствии с требованиями ГОСТа;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-представление результатов исследования в форме научного доклада, умение вести дискуссию.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В процессе практики студент должен: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lang w:eastAsia="ru-RU"/>
        </w:rPr>
        <w:t xml:space="preserve"> 1.</w:t>
      </w:r>
      <w:r>
        <w:rPr>
          <w:b/>
          <w:i/>
          <w:lang w:eastAsia="ru-RU"/>
        </w:rPr>
        <w:t>Изучить</w:t>
      </w:r>
      <w:r>
        <w:rPr>
          <w:lang w:eastAsia="ru-RU"/>
        </w:rPr>
        <w:t xml:space="preserve"> необходимую документацию по требованиям </w:t>
      </w:r>
      <w:r>
        <w:rPr>
          <w:rFonts w:eastAsia="Calibri"/>
          <w:lang w:eastAsia="en-US"/>
        </w:rPr>
        <w:t>к оформлению результатов научного исследования. в соответствии с требованиями ГОСТа.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2. Разработать </w:t>
      </w:r>
      <w:r>
        <w:rPr>
          <w:bCs/>
          <w:iCs/>
          <w:lang w:eastAsia="ru-RU"/>
        </w:rPr>
        <w:t>индивидуальный план работы на весь период практики</w:t>
      </w:r>
      <w:r>
        <w:rPr>
          <w:lang w:eastAsia="ru-RU"/>
        </w:rPr>
        <w:t>; индивидуальный план</w:t>
      </w:r>
      <w:r>
        <w:rPr>
          <w:rFonts w:eastAsia="Calibri"/>
          <w:b/>
          <w:bCs/>
          <w:i/>
          <w:iCs/>
          <w:lang w:eastAsia="en-US"/>
        </w:rPr>
        <w:t xml:space="preserve">, </w:t>
      </w:r>
      <w:r>
        <w:rPr>
          <w:rFonts w:eastAsia="Calibri"/>
          <w:bCs/>
          <w:iCs/>
          <w:lang w:eastAsia="en-US"/>
        </w:rPr>
        <w:t>предусматривающий порядок, последовательность и сроки выполнения работ по подготовке выпускной квалификационной работы</w:t>
      </w:r>
      <w:r>
        <w:rPr>
          <w:lang w:eastAsia="ru-RU"/>
        </w:rPr>
        <w:t xml:space="preserve">. 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bCs/>
          <w:i/>
          <w:iCs/>
          <w:lang w:eastAsia="ru-RU"/>
        </w:rPr>
        <w:t xml:space="preserve">3. </w:t>
      </w:r>
      <w:r>
        <w:rPr>
          <w:rFonts w:eastAsia="Calibri"/>
          <w:b/>
          <w:i/>
          <w:lang w:eastAsia="en-US"/>
        </w:rPr>
        <w:t xml:space="preserve">Подготовить </w:t>
      </w:r>
      <w:r>
        <w:rPr>
          <w:rFonts w:eastAsia="Calibri"/>
          <w:lang w:eastAsia="en-US"/>
        </w:rPr>
        <w:t xml:space="preserve">презентацию основных </w:t>
      </w:r>
      <w:proofErr w:type="spellStart"/>
      <w:r>
        <w:rPr>
          <w:rFonts w:eastAsia="Calibri"/>
          <w:lang w:eastAsia="en-US"/>
        </w:rPr>
        <w:t>положенийвыпускной</w:t>
      </w:r>
      <w:proofErr w:type="spellEnd"/>
      <w:r>
        <w:rPr>
          <w:rFonts w:eastAsia="Calibri"/>
          <w:lang w:eastAsia="en-US"/>
        </w:rPr>
        <w:t xml:space="preserve"> квалификационной работы: актуальность, цель и задачи, гипотезу, объекты и предметы исследования, теоретическую и практическую значимость работы.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bCs/>
          <w:iCs/>
          <w:lang w:eastAsia="en-US"/>
        </w:rPr>
      </w:pPr>
      <w:r>
        <w:rPr>
          <w:b/>
          <w:bCs/>
          <w:i/>
          <w:iCs/>
          <w:lang w:eastAsia="ru-RU"/>
        </w:rPr>
        <w:t xml:space="preserve">4. </w:t>
      </w:r>
      <w:proofErr w:type="spellStart"/>
      <w:r>
        <w:rPr>
          <w:b/>
          <w:bCs/>
          <w:i/>
          <w:iCs/>
          <w:lang w:eastAsia="ru-RU"/>
        </w:rPr>
        <w:t>Подготовить</w:t>
      </w:r>
      <w:r>
        <w:rPr>
          <w:lang w:eastAsia="ru-RU"/>
        </w:rPr>
        <w:t>письменный</w:t>
      </w:r>
      <w:proofErr w:type="spellEnd"/>
      <w:r>
        <w:rPr>
          <w:lang w:eastAsia="ru-RU"/>
        </w:rPr>
        <w:t xml:space="preserve"> отчет об ознакомлении: </w:t>
      </w:r>
      <w:proofErr w:type="spellStart"/>
      <w:r>
        <w:rPr>
          <w:lang w:eastAsia="ru-RU"/>
        </w:rPr>
        <w:t>с</w:t>
      </w:r>
      <w:r>
        <w:rPr>
          <w:rFonts w:eastAsia="Calibri"/>
          <w:bCs/>
          <w:iCs/>
          <w:lang w:eastAsia="en-US"/>
        </w:rPr>
        <w:t>требованиями</w:t>
      </w:r>
      <w:proofErr w:type="spellEnd"/>
      <w:r>
        <w:rPr>
          <w:rFonts w:eastAsia="Calibri"/>
          <w:bCs/>
          <w:iCs/>
          <w:lang w:eastAsia="en-US"/>
        </w:rPr>
        <w:t>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b/>
          <w:bCs/>
          <w:iCs/>
          <w:lang w:eastAsia="ru-RU"/>
        </w:rPr>
      </w:pPr>
      <w:r>
        <w:rPr>
          <w:b/>
          <w:bCs/>
          <w:i/>
          <w:iCs/>
          <w:lang w:eastAsia="ru-RU"/>
        </w:rPr>
        <w:t>5. Представить</w:t>
      </w:r>
      <w:r>
        <w:rPr>
          <w:b/>
          <w:bCs/>
          <w:iCs/>
          <w:lang w:eastAsia="ru-RU"/>
        </w:rPr>
        <w:t>: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- полностью оформленную, в соответствии с требованиями, предъявляемыми к выпускным квалификационным работам, выпускную работу.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отзыв научного руководителя.</w:t>
      </w:r>
    </w:p>
    <w:p w:rsidR="009A71A3" w:rsidRDefault="009A71A3" w:rsidP="00DB3FB7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-доклад и презентацию, предоставляемую на предзащиту выпускной квалификационной работы.</w:t>
      </w:r>
    </w:p>
    <w:p w:rsidR="009A71A3" w:rsidRDefault="009A71A3" w:rsidP="00DB3FB7">
      <w:pPr>
        <w:spacing w:line="276" w:lineRule="auto"/>
        <w:ind w:firstLine="709"/>
        <w:outlineLvl w:val="0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выписку из протокола проведенной предзащиты.</w:t>
      </w:r>
    </w:p>
    <w:p w:rsidR="009A71A3" w:rsidRDefault="009A71A3" w:rsidP="00DB3FB7">
      <w:pPr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>6. Составить</w:t>
      </w:r>
      <w:r w:rsidR="00C82749"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>итоговый отчет о деятельности в период преддипломной практики.</w:t>
      </w:r>
    </w:p>
    <w:p w:rsidR="009A71A3" w:rsidRPr="00C86A0E" w:rsidRDefault="009A71A3" w:rsidP="00DB3FB7">
      <w:pPr>
        <w:spacing w:line="276" w:lineRule="auto"/>
        <w:ind w:firstLine="709"/>
        <w:jc w:val="both"/>
        <w:rPr>
          <w:sz w:val="8"/>
          <w:szCs w:val="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Итоговая сумма баллов за непосредственную деятельность на практике назначается методистом (научным руководителем), затем, после проверки курсовым руководителем и определением количества баллов за промежуточный контроль и определении итоговой суммы баллов, выставляется итоговая оценка за практику, которая фиксируется факультетом учебно-профессиональных в зачетной книжке студента. </w:t>
      </w:r>
    </w:p>
    <w:p w:rsidR="009A71A3" w:rsidRDefault="009A71A3" w:rsidP="00DB3FB7">
      <w:pPr>
        <w:spacing w:line="276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Все методические документы разрабатываются под руководством методистов, при консультативной помощи курсового руководителя и соответствующих кафедр Университета. Качество документов учитывается при общей оценке работы практиканта.</w:t>
      </w:r>
    </w:p>
    <w:p w:rsidR="00C82749" w:rsidRPr="00C86A0E" w:rsidRDefault="00C82749" w:rsidP="00DB3FB7">
      <w:pPr>
        <w:spacing w:line="276" w:lineRule="auto"/>
        <w:ind w:firstLine="709"/>
        <w:jc w:val="both"/>
        <w:rPr>
          <w:lang w:eastAsia="ru-RU"/>
        </w:rPr>
      </w:pPr>
    </w:p>
    <w:p w:rsidR="009A71A3" w:rsidRDefault="009A71A3" w:rsidP="00C82749">
      <w:pPr>
        <w:tabs>
          <w:tab w:val="left" w:leader="underscore" w:pos="-720"/>
          <w:tab w:val="left" w:pos="9355"/>
        </w:tabs>
        <w:spacing w:line="276" w:lineRule="auto"/>
        <w:jc w:val="center"/>
        <w:rPr>
          <w:b/>
          <w:bCs/>
          <w:spacing w:val="-1"/>
          <w:sz w:val="22"/>
          <w:szCs w:val="22"/>
          <w:lang w:eastAsia="ru-RU"/>
        </w:rPr>
      </w:pPr>
      <w:r>
        <w:rPr>
          <w:b/>
          <w:bCs/>
          <w:spacing w:val="-1"/>
          <w:sz w:val="22"/>
          <w:szCs w:val="22"/>
          <w:lang w:eastAsia="ru-RU"/>
        </w:rPr>
        <w:t>2.3.  УЧЕБНО-МЕТОДИЧЕСКОЕ ОБЕСПЕЧЕНИЕ САМОСТОЯТЕЛЬНОЙ РАБОТЫ СТУДЕНТОВ НА ПРАКТИКЕ</w:t>
      </w:r>
    </w:p>
    <w:p w:rsidR="009A71A3" w:rsidRDefault="009A71A3" w:rsidP="00CF110D">
      <w:pPr>
        <w:widowControl w:val="0"/>
        <w:tabs>
          <w:tab w:val="left" w:pos="0"/>
        </w:tabs>
        <w:spacing w:line="276" w:lineRule="auto"/>
        <w:ind w:firstLine="709"/>
        <w:jc w:val="both"/>
        <w:rPr>
          <w:lang w:eastAsia="ru-RU"/>
        </w:rPr>
      </w:pPr>
      <w:r>
        <w:rPr>
          <w:spacing w:val="-1"/>
          <w:lang w:eastAsia="ru-RU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практиканта.</w:t>
      </w:r>
      <w:r>
        <w:rPr>
          <w:lang w:eastAsia="ru-RU"/>
        </w:rPr>
        <w:t xml:space="preserve"> Заполняется практикантом самостоятельно, контролируется методистом (научным руководителем)</w:t>
      </w:r>
    </w:p>
    <w:p w:rsidR="009A71A3" w:rsidRDefault="009A71A3" w:rsidP="00CF110D">
      <w:pPr>
        <w:widowControl w:val="0"/>
        <w:tabs>
          <w:tab w:val="left" w:pos="0"/>
        </w:tabs>
        <w:spacing w:line="276" w:lineRule="auto"/>
        <w:ind w:firstLine="709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lastRenderedPageBreak/>
        <w:t>Совместно с методистом редактируются и прописываются в дневнике основные положения выпускной квалификационной работы:</w:t>
      </w:r>
    </w:p>
    <w:p w:rsidR="009A71A3" w:rsidRDefault="009A71A3" w:rsidP="00CF110D">
      <w:pPr>
        <w:widowControl w:val="0"/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Актуальность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Объект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Предмет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Цель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Гипотеза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Задачи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Теоретическая значимость работы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Практическая значимость работы</w:t>
      </w:r>
    </w:p>
    <w:p w:rsidR="00C82749" w:rsidRPr="00C86A0E" w:rsidRDefault="00C82749" w:rsidP="00CF110D">
      <w:pPr>
        <w:spacing w:line="276" w:lineRule="auto"/>
        <w:ind w:left="709"/>
        <w:contextualSpacing/>
        <w:jc w:val="both"/>
        <w:rPr>
          <w:szCs w:val="22"/>
          <w:lang w:eastAsia="ru-RU"/>
        </w:rPr>
      </w:pPr>
    </w:p>
    <w:p w:rsidR="009A71A3" w:rsidRDefault="009A71A3" w:rsidP="00DB3FB7">
      <w:pPr>
        <w:keepNext/>
        <w:spacing w:line="276" w:lineRule="auto"/>
        <w:ind w:firstLine="709"/>
        <w:jc w:val="center"/>
        <w:outlineLvl w:val="4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Отчет об ознакомлении с требованиями, предъявляемыми к выпускным квалификационным работам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Отчет предоставляется в виде примеров оформления текстового, табличного и иллюстративного материала. Студент предоставляет один из параграфов первой главы ВКР, таблицу из любой главы ВКР и рисунок из любой главы ВКР, также предоставляется список использованной литературы.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 случае возникновения спорных вопросов, методист, курсовой руководитель или декан ФУПП могут потребовать предоставления всей полностью оформленной ВКР.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szCs w:val="22"/>
          <w:lang w:eastAsia="ru-RU"/>
        </w:rPr>
      </w:pPr>
      <w:r>
        <w:rPr>
          <w:rFonts w:eastAsia="Calibri"/>
          <w:bCs/>
          <w:iCs/>
          <w:szCs w:val="22"/>
          <w:lang w:eastAsia="en-US"/>
        </w:rPr>
        <w:t>Совместно с научным руководителем готовится научный доклад, с презентацией по материалам выпускной квалификационной работы продолжительностью не более 7 минут.</w:t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Выпускающая кафедра готовит процедуру предзащиты. Для проведения процедуры предзащиты создается комиссия по предзащите ВКР в составе: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Заведующего выпускающей кафедры и методистов, они же научные руководители ВКР</w:t>
      </w:r>
      <w:r>
        <w:rPr>
          <w:rFonts w:eastAsia="Calibri"/>
          <w:b/>
          <w:bCs/>
          <w:iCs/>
          <w:szCs w:val="22"/>
          <w:lang w:eastAsia="en-US"/>
        </w:rPr>
        <w:t>.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 xml:space="preserve"> На предзащиту представляется: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полностью оформленная ВКР,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научный доклад,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b/>
          <w:szCs w:val="22"/>
          <w:lang w:eastAsia="ru-RU"/>
        </w:rPr>
        <w:t>- презентация.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По результатам проведения предзащиты составляется протокол предзащиты. Для каждого студента готовится выписка из протокола предзащиты.</w:t>
      </w: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593"/>
        <w:gridCol w:w="3475"/>
      </w:tblGrid>
      <w:tr w:rsidR="009A71A3" w:rsidTr="00C82749">
        <w:tc>
          <w:tcPr>
            <w:tcW w:w="4503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C82749">
              <w:rPr>
                <w:rFonts w:ascii="Times New Roman" w:hAnsi="Times New Roman"/>
                <w:sz w:val="28"/>
                <w:lang w:eastAsia="ru-RU"/>
              </w:rPr>
              <w:t>Утверждаю</w:t>
            </w:r>
          </w:p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:rsidR="009A71A3" w:rsidRPr="00C82749" w:rsidRDefault="00CF0CFA" w:rsidP="00CF0CFA">
            <w:pPr>
              <w:shd w:val="clear" w:color="auto" w:fill="FFFFFF" w:themeFill="background1"/>
              <w:tabs>
                <w:tab w:val="left" w:pos="1217"/>
              </w:tabs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ab/>
            </w:r>
          </w:p>
        </w:tc>
      </w:tr>
      <w:tr w:rsidR="009A71A3" w:rsidTr="00C82749">
        <w:tc>
          <w:tcPr>
            <w:tcW w:w="4503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  <w:r w:rsidRPr="00C82749">
              <w:rPr>
                <w:rFonts w:ascii="Times New Roman" w:hAnsi="Times New Roman"/>
                <w:lang w:eastAsia="ru-RU"/>
              </w:rPr>
              <w:t>(</w:t>
            </w:r>
            <w:r w:rsidRPr="00C82749">
              <w:rPr>
                <w:rFonts w:ascii="Times New Roman" w:hAnsi="Times New Roman"/>
                <w:i/>
                <w:sz w:val="20"/>
                <w:lang w:eastAsia="ru-RU"/>
              </w:rPr>
              <w:t>подпись методиста /научного руководителя</w:t>
            </w:r>
            <w:r w:rsidRPr="00C82749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9A71A3" w:rsidTr="00C82749">
        <w:tc>
          <w:tcPr>
            <w:tcW w:w="4503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CF0CFA" w:rsidRDefault="00CF0CFA" w:rsidP="00CF0CFA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</w:p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 w:rsidRPr="00C82749">
              <w:rPr>
                <w:rFonts w:ascii="Times New Roman" w:hAnsi="Times New Roman"/>
                <w:sz w:val="28"/>
                <w:lang w:eastAsia="ru-RU"/>
              </w:rPr>
              <w:t>Дата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 w:themeFill="background1"/>
        <w:spacing w:line="276" w:lineRule="auto"/>
        <w:ind w:firstLine="709"/>
        <w:jc w:val="right"/>
        <w:rPr>
          <w:sz w:val="28"/>
          <w:lang w:eastAsia="ru-RU"/>
        </w:rPr>
      </w:pPr>
    </w:p>
    <w:p w:rsidR="009A71A3" w:rsidRDefault="009A71A3" w:rsidP="00DB3FB7">
      <w:pPr>
        <w:shd w:val="clear" w:color="auto" w:fill="FFFFFF" w:themeFill="background1"/>
        <w:spacing w:line="276" w:lineRule="auto"/>
        <w:ind w:firstLine="709"/>
        <w:jc w:val="right"/>
        <w:rPr>
          <w:caps/>
          <w:sz w:val="28"/>
          <w:lang w:eastAsia="ru-RU"/>
        </w:rPr>
      </w:pPr>
    </w:p>
    <w:p w:rsidR="009A71A3" w:rsidRDefault="009A71A3" w:rsidP="00CF0CFA">
      <w:pPr>
        <w:shd w:val="clear" w:color="auto" w:fill="FFFFFF" w:themeFill="background1"/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3.  индивидуальный план работы</w:t>
      </w:r>
    </w:p>
    <w:p w:rsidR="009A71A3" w:rsidRDefault="009A71A3" w:rsidP="00DB3FB7">
      <w:pPr>
        <w:shd w:val="clear" w:color="auto" w:fill="FFFFFF" w:themeFill="background1"/>
        <w:spacing w:line="276" w:lineRule="auto"/>
        <w:ind w:firstLine="709"/>
        <w:jc w:val="center"/>
        <w:rPr>
          <w:b/>
          <w:caps/>
          <w:sz w:val="28"/>
          <w:lang w:eastAsia="ru-RU"/>
        </w:rPr>
      </w:pPr>
    </w:p>
    <w:p w:rsidR="009A71A3" w:rsidRDefault="009A71A3" w:rsidP="00DB3FB7">
      <w:pPr>
        <w:shd w:val="clear" w:color="auto" w:fill="FFFFFF" w:themeFill="background1"/>
        <w:spacing w:line="276" w:lineRule="auto"/>
        <w:ind w:firstLine="709"/>
        <w:rPr>
          <w:sz w:val="28"/>
          <w:lang w:eastAsia="ru-RU"/>
        </w:rPr>
      </w:pPr>
      <w:r>
        <w:rPr>
          <w:b/>
          <w:sz w:val="28"/>
          <w:lang w:eastAsia="ru-RU"/>
        </w:rPr>
        <w:t>Цель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Задачи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06"/>
      </w:tblGrid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1400"/>
        <w:gridCol w:w="1719"/>
      </w:tblGrid>
      <w:tr w:rsidR="009A71A3" w:rsidTr="00DB3FB7">
        <w:tc>
          <w:tcPr>
            <w:tcW w:w="534" w:type="dxa"/>
            <w:shd w:val="clear" w:color="auto" w:fill="auto"/>
            <w:vAlign w:val="center"/>
          </w:tcPr>
          <w:p w:rsidR="009A71A3" w:rsidRDefault="00CF110D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  <w:r w:rsidR="009A71A3">
              <w:rPr>
                <w:b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Виды и содержание работ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Сроки работы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Дата выполнения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Форма отчетности</w:t>
            </w: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</w:tbl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>4.  ОСНОВНЫЕ ПОЛОЖЕНИЯ ВЫПУСКНО</w:t>
      </w:r>
      <w:r w:rsidR="00CF110D">
        <w:rPr>
          <w:b/>
          <w:sz w:val="22"/>
          <w:szCs w:val="22"/>
          <w:lang w:eastAsia="ru-RU"/>
        </w:rPr>
        <w:t xml:space="preserve">Й </w:t>
      </w:r>
      <w:r>
        <w:rPr>
          <w:b/>
          <w:sz w:val="22"/>
          <w:szCs w:val="22"/>
          <w:lang w:eastAsia="ru-RU"/>
        </w:rPr>
        <w:t>КВАЛИФИКАЦИОННОЙ РАБОТЫ:</w:t>
      </w: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ab/>
        <w:t>Совместно с методистом (научным руководителем) редактируются и прописываются в дневнике основные положения выпускной квалификационной работы: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Актуальность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3118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Объект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1984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Предмет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1984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Цель исследования</w:t>
      </w:r>
    </w:p>
    <w:tbl>
      <w:tblPr>
        <w:tblStyle w:val="aff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2835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762C8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Гипотеза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5636DB">
        <w:trPr>
          <w:trHeight w:val="2835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762C8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Задачи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5636DB">
        <w:trPr>
          <w:trHeight w:val="2835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CF110D" w:rsidRDefault="00CF110D" w:rsidP="00CF110D">
      <w:pPr>
        <w:shd w:val="clear" w:color="auto" w:fill="FFFFFF"/>
        <w:tabs>
          <w:tab w:val="left" w:pos="993"/>
        </w:tabs>
        <w:jc w:val="both"/>
        <w:rPr>
          <w:b/>
          <w:lang w:eastAsia="ru-RU"/>
        </w:rPr>
      </w:pPr>
      <w:r>
        <w:rPr>
          <w:b/>
          <w:lang w:eastAsia="ru-RU"/>
        </w:rPr>
        <w:t>Теоретическая значимость работы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F110D" w:rsidTr="006010CC">
        <w:trPr>
          <w:trHeight w:val="2835"/>
        </w:trPr>
        <w:tc>
          <w:tcPr>
            <w:tcW w:w="9464" w:type="dxa"/>
          </w:tcPr>
          <w:p w:rsidR="00CF110D" w:rsidRDefault="00CF110D" w:rsidP="006010CC">
            <w:pPr>
              <w:tabs>
                <w:tab w:val="left" w:pos="993"/>
              </w:tabs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CF110D" w:rsidRDefault="00CF110D" w:rsidP="00CF110D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762C80">
      <w:pPr>
        <w:shd w:val="clear" w:color="auto" w:fill="FFFFFF"/>
        <w:tabs>
          <w:tab w:val="left" w:pos="993"/>
        </w:tabs>
        <w:jc w:val="both"/>
        <w:rPr>
          <w:b/>
          <w:lang w:eastAsia="ru-RU"/>
        </w:rPr>
      </w:pPr>
      <w:r>
        <w:rPr>
          <w:b/>
          <w:lang w:eastAsia="ru-RU"/>
        </w:rPr>
        <w:t>Практическая значимость работы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5636DB">
        <w:trPr>
          <w:trHeight w:val="2835"/>
        </w:trPr>
        <w:tc>
          <w:tcPr>
            <w:tcW w:w="9464" w:type="dxa"/>
          </w:tcPr>
          <w:p w:rsidR="009A71A3" w:rsidRDefault="009A71A3" w:rsidP="00762C80">
            <w:pPr>
              <w:tabs>
                <w:tab w:val="left" w:pos="993"/>
              </w:tabs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lang w:eastAsia="en-US"/>
        </w:rPr>
      </w:pPr>
    </w:p>
    <w:p w:rsidR="009A71A3" w:rsidRDefault="009A71A3" w:rsidP="005712A1">
      <w:pPr>
        <w:spacing w:line="276" w:lineRule="auto"/>
        <w:jc w:val="center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lang w:eastAsia="en-US"/>
        </w:rPr>
        <w:t xml:space="preserve">5.  </w:t>
      </w:r>
      <w:r>
        <w:rPr>
          <w:rFonts w:eastAsia="Calibri"/>
          <w:b/>
          <w:bCs/>
          <w:iCs/>
          <w:sz w:val="22"/>
          <w:szCs w:val="22"/>
          <w:lang w:eastAsia="en-US"/>
        </w:rPr>
        <w:t>ОТЧЕТ</w:t>
      </w:r>
    </w:p>
    <w:p w:rsidR="009A71A3" w:rsidRDefault="009A71A3" w:rsidP="005712A1">
      <w:pPr>
        <w:keepNext/>
        <w:spacing w:line="276" w:lineRule="auto"/>
        <w:jc w:val="center"/>
        <w:outlineLvl w:val="4"/>
        <w:rPr>
          <w:b/>
          <w:lang w:eastAsia="ru-RU"/>
        </w:rPr>
      </w:pPr>
      <w:r>
        <w:rPr>
          <w:rFonts w:eastAsia="Calibri"/>
          <w:b/>
          <w:bCs/>
          <w:iCs/>
          <w:lang w:eastAsia="en-US"/>
        </w:rPr>
        <w:t>об ознакомлении с требованиями, предъявляемыми к выпускным квалификационным работам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lang w:eastAsia="ru-RU"/>
        </w:rPr>
      </w:pPr>
    </w:p>
    <w:p w:rsidR="009A71A3" w:rsidRDefault="009A71A3" w:rsidP="00CF110D">
      <w:pPr>
        <w:keepNext/>
        <w:spacing w:line="276" w:lineRule="auto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к отчету прилагаются:</w:t>
      </w:r>
    </w:p>
    <w:p w:rsidR="009A71A3" w:rsidRDefault="009A71A3" w:rsidP="00CF110D">
      <w:pPr>
        <w:keepNext/>
        <w:spacing w:line="276" w:lineRule="auto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один из параграфов первой главы ВКР</w:t>
      </w:r>
      <w:r>
        <w:rPr>
          <w:rFonts w:eastAsia="Calibri"/>
          <w:bCs/>
          <w:iCs/>
          <w:sz w:val="22"/>
          <w:szCs w:val="22"/>
          <w:lang w:eastAsia="en-US"/>
        </w:rPr>
        <w:t xml:space="preserve">; </w:t>
      </w:r>
    </w:p>
    <w:p w:rsidR="009A71A3" w:rsidRDefault="009A71A3" w:rsidP="00CF110D">
      <w:pPr>
        <w:keepNext/>
        <w:spacing w:line="276" w:lineRule="auto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таблица из 3-ей  главы ВКР;</w:t>
      </w:r>
    </w:p>
    <w:p w:rsidR="009A71A3" w:rsidRDefault="009A71A3" w:rsidP="00CF110D">
      <w:pPr>
        <w:keepNext/>
        <w:spacing w:line="276" w:lineRule="auto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рисунок из 3-ей главы ВКР;</w:t>
      </w:r>
    </w:p>
    <w:p w:rsidR="009A71A3" w:rsidRDefault="009A71A3" w:rsidP="00CF110D">
      <w:pPr>
        <w:keepNext/>
        <w:spacing w:line="276" w:lineRule="auto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список использованной литературы</w:t>
      </w:r>
    </w:p>
    <w:p w:rsidR="009A71A3" w:rsidRDefault="009A71A3" w:rsidP="00DB3FB7">
      <w:pPr>
        <w:keepNext/>
        <w:spacing w:line="276" w:lineRule="auto"/>
        <w:ind w:firstLine="709"/>
        <w:jc w:val="center"/>
        <w:outlineLvl w:val="4"/>
        <w:rPr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br w:type="page"/>
      </w:r>
    </w:p>
    <w:p w:rsidR="009A71A3" w:rsidRPr="005712A1" w:rsidRDefault="009A71A3" w:rsidP="005712A1">
      <w:pPr>
        <w:shd w:val="clear" w:color="auto" w:fill="FFFFFF"/>
        <w:tabs>
          <w:tab w:val="left" w:pos="993"/>
        </w:tabs>
        <w:spacing w:line="276" w:lineRule="auto"/>
        <w:jc w:val="center"/>
        <w:rPr>
          <w:caps/>
          <w:sz w:val="28"/>
          <w:lang w:eastAsia="ru-RU"/>
        </w:rPr>
      </w:pPr>
      <w:r w:rsidRPr="005712A1">
        <w:rPr>
          <w:b/>
          <w:bCs/>
          <w:sz w:val="22"/>
          <w:szCs w:val="22"/>
          <w:lang w:eastAsia="ru-RU"/>
        </w:rPr>
        <w:lastRenderedPageBreak/>
        <w:t xml:space="preserve">6.  </w:t>
      </w:r>
      <w:r w:rsidRPr="005712A1">
        <w:rPr>
          <w:b/>
          <w:bCs/>
          <w:szCs w:val="22"/>
          <w:lang w:eastAsia="ru-RU"/>
        </w:rPr>
        <w:t xml:space="preserve">ТЕХНОЛОГИЧЕСКАЯ КАРТА </w:t>
      </w:r>
    </w:p>
    <w:p w:rsidR="009A71A3" w:rsidRPr="005712A1" w:rsidRDefault="009A71A3" w:rsidP="005712A1">
      <w:pPr>
        <w:snapToGrid w:val="0"/>
        <w:spacing w:line="276" w:lineRule="auto"/>
        <w:jc w:val="center"/>
        <w:rPr>
          <w:rFonts w:eastAsia="Calibri"/>
          <w:b/>
          <w:spacing w:val="-4"/>
          <w:szCs w:val="22"/>
          <w:lang w:eastAsia="ru-RU"/>
        </w:rPr>
      </w:pPr>
      <w:r w:rsidRPr="005712A1">
        <w:rPr>
          <w:b/>
          <w:szCs w:val="22"/>
          <w:lang w:eastAsia="ru-RU"/>
        </w:rPr>
        <w:t>ПРЕДДИПЛОМНОЙ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166"/>
      </w:tblGrid>
      <w:tr w:rsidR="009A71A3" w:rsidRPr="005712A1" w:rsidTr="00DB3FB7">
        <w:tc>
          <w:tcPr>
            <w:tcW w:w="9606" w:type="dxa"/>
            <w:gridSpan w:val="2"/>
          </w:tcPr>
          <w:p w:rsidR="009A71A3" w:rsidRPr="005712A1" w:rsidRDefault="009A71A3" w:rsidP="005712A1">
            <w:pPr>
              <w:snapToGrid w:val="0"/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</w:p>
        </w:tc>
      </w:tr>
      <w:tr w:rsidR="009A71A3" w:rsidRPr="005712A1" w:rsidTr="00DB3FB7">
        <w:tc>
          <w:tcPr>
            <w:tcW w:w="9606" w:type="dxa"/>
            <w:gridSpan w:val="2"/>
          </w:tcPr>
          <w:p w:rsidR="009A71A3" w:rsidRPr="005712A1" w:rsidRDefault="009A71A3" w:rsidP="005712A1">
            <w:pPr>
              <w:snapToGrid w:val="0"/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</w:rPr>
            </w:pPr>
            <w:r w:rsidRPr="005712A1">
              <w:rPr>
                <w:rFonts w:ascii="Times New Roman" w:eastAsia="Calibri" w:hAnsi="Times New Roman"/>
                <w:b/>
                <w:spacing w:val="-4"/>
              </w:rPr>
              <w:t>(ФИО студента)</w:t>
            </w:r>
          </w:p>
        </w:tc>
      </w:tr>
      <w:tr w:rsidR="009A71A3" w:rsidRPr="005712A1" w:rsidTr="00DB3FB7">
        <w:trPr>
          <w:trHeight w:val="66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A71A3" w:rsidRPr="005712A1" w:rsidRDefault="009A71A3" w:rsidP="005712A1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5712A1">
              <w:rPr>
                <w:rFonts w:ascii="Times New Roman" w:eastAsia="Calibri" w:hAnsi="Times New Roman"/>
                <w:b/>
                <w:spacing w:val="-4"/>
                <w:lang w:eastAsia="ru-RU"/>
              </w:rPr>
              <w:t>Направление подготовки:</w:t>
            </w:r>
            <w:r w:rsidR="00CF110D">
              <w:rPr>
                <w:rFonts w:ascii="Times New Roman" w:eastAsia="Calibri" w:hAnsi="Times New Roman"/>
                <w:b/>
                <w:spacing w:val="-4"/>
                <w:lang w:eastAsia="ru-RU"/>
              </w:rPr>
              <w:t xml:space="preserve"> </w:t>
            </w:r>
            <w:r w:rsidR="00690EB6">
              <w:rPr>
                <w:rFonts w:ascii="Times New Roman" w:hAnsi="Times New Roman"/>
                <w:lang w:eastAsia="ru-RU"/>
              </w:rPr>
              <w:t xml:space="preserve">49.03.02 </w:t>
            </w:r>
            <w:r w:rsidRPr="005712A1">
              <w:rPr>
                <w:rFonts w:ascii="Times New Roman" w:hAnsi="Times New Roman"/>
                <w:lang w:eastAsia="ru-RU"/>
              </w:rPr>
              <w:t xml:space="preserve"> Физическая культура для лиц с отклонениями в состоянии здоровья (адаптивная физическая культура)</w:t>
            </w:r>
          </w:p>
        </w:tc>
      </w:tr>
      <w:tr w:rsidR="009A71A3" w:rsidRPr="005712A1" w:rsidTr="00DB3FB7">
        <w:trPr>
          <w:trHeight w:val="420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1A3" w:rsidRPr="005712A1" w:rsidRDefault="009A71A3" w:rsidP="005712A1">
            <w:pPr>
              <w:spacing w:line="276" w:lineRule="auto"/>
              <w:rPr>
                <w:rFonts w:ascii="Times New Roman" w:eastAsia="Calibri" w:hAnsi="Times New Roman"/>
                <w:spacing w:val="-4"/>
                <w:lang w:eastAsia="ru-RU"/>
              </w:rPr>
            </w:pPr>
            <w:r w:rsidRPr="005712A1">
              <w:rPr>
                <w:rFonts w:ascii="Times New Roman" w:eastAsia="Calibri" w:hAnsi="Times New Roman"/>
                <w:b/>
                <w:spacing w:val="-4"/>
                <w:lang w:eastAsia="ru-RU"/>
              </w:rPr>
              <w:t>Направленность (профиль) подготовки:</w:t>
            </w:r>
            <w:r w:rsidRPr="005712A1">
              <w:rPr>
                <w:rFonts w:ascii="Times New Roman" w:eastAsia="Calibri" w:hAnsi="Times New Roman"/>
                <w:spacing w:val="-4"/>
                <w:lang w:eastAsia="ru-RU"/>
              </w:rPr>
              <w:t xml:space="preserve"> </w:t>
            </w:r>
            <w:r w:rsidR="005712A1" w:rsidRPr="005712A1">
              <w:rPr>
                <w:rFonts w:ascii="Times New Roman" w:eastAsia="Calibri" w:hAnsi="Times New Roman"/>
                <w:spacing w:val="-4"/>
              </w:rPr>
              <w:t>Адаптивное физическое воспитание</w:t>
            </w:r>
          </w:p>
        </w:tc>
      </w:tr>
      <w:tr w:rsidR="009A71A3" w:rsidRPr="005712A1" w:rsidTr="00DB3FB7">
        <w:trPr>
          <w:trHeight w:val="554"/>
        </w:trPr>
        <w:tc>
          <w:tcPr>
            <w:tcW w:w="44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A71A3" w:rsidRPr="005712A1" w:rsidRDefault="009A71A3" w:rsidP="005712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A71A3" w:rsidRPr="005712A1" w:rsidRDefault="009A71A3" w:rsidP="005712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  <w:r w:rsidRPr="005712A1">
              <w:rPr>
                <w:rFonts w:ascii="Times New Roman" w:hAnsi="Times New Roman"/>
                <w:bCs/>
                <w:lang w:eastAsia="ru-RU"/>
              </w:rPr>
              <w:t>(на 20____/20___ уч</w:t>
            </w:r>
            <w:r w:rsidR="005712A1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r w:rsidRPr="005712A1">
              <w:rPr>
                <w:rFonts w:ascii="Times New Roman" w:hAnsi="Times New Roman"/>
                <w:bCs/>
                <w:lang w:eastAsia="ru-RU"/>
              </w:rPr>
              <w:t>год)</w:t>
            </w:r>
          </w:p>
        </w:tc>
      </w:tr>
      <w:tr w:rsidR="009A71A3" w:rsidRPr="005712A1" w:rsidTr="00DB3FB7">
        <w:trPr>
          <w:trHeight w:val="412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A71A3" w:rsidRPr="005712A1" w:rsidRDefault="00CD7F4E" w:rsidP="005712A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Зао</w:t>
            </w:r>
            <w:r w:rsidR="009A71A3" w:rsidRPr="005712A1">
              <w:rPr>
                <w:rFonts w:ascii="Times New Roman" w:hAnsi="Times New Roman"/>
                <w:b/>
                <w:bCs/>
                <w:i/>
                <w:lang w:eastAsia="ru-RU"/>
              </w:rPr>
              <w:t>чная форма обучения</w:t>
            </w:r>
          </w:p>
        </w:tc>
      </w:tr>
    </w:tbl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8"/>
        <w:gridCol w:w="1476"/>
        <w:gridCol w:w="2224"/>
      </w:tblGrid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 xml:space="preserve">Баллы </w:t>
            </w:r>
            <w:r w:rsidRPr="000515FF">
              <w:rPr>
                <w:b/>
                <w:bCs/>
                <w:sz w:val="22"/>
                <w:szCs w:val="22"/>
                <w:lang w:val="en-US" w:eastAsia="ru-RU"/>
              </w:rPr>
              <w:t>min</w:t>
            </w:r>
            <w:r w:rsidRPr="000515FF">
              <w:rPr>
                <w:b/>
                <w:bCs/>
                <w:sz w:val="22"/>
                <w:szCs w:val="22"/>
                <w:lang w:eastAsia="ru-RU"/>
              </w:rPr>
              <w:t>/</w:t>
            </w:r>
            <w:r w:rsidRPr="000515FF">
              <w:rPr>
                <w:b/>
                <w:bCs/>
                <w:sz w:val="22"/>
                <w:szCs w:val="22"/>
                <w:lang w:val="en-US" w:eastAsia="ru-RU"/>
              </w:rPr>
              <w:t>max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Полученные баллы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Подпись методиста/ научного руководителя</w:t>
            </w:r>
          </w:p>
        </w:tc>
      </w:tr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5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0515FF">
              <w:rPr>
                <w:sz w:val="22"/>
                <w:szCs w:val="22"/>
                <w:lang w:eastAsia="ru-RU"/>
              </w:rPr>
              <w:t>Разработка индивидуального рабочего плана на период практики.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keepNext/>
              <w:spacing w:line="276" w:lineRule="auto"/>
              <w:jc w:val="both"/>
              <w:outlineLvl w:val="4"/>
              <w:rPr>
                <w:sz w:val="22"/>
                <w:szCs w:val="22"/>
                <w:lang w:eastAsia="ru-RU"/>
              </w:rPr>
            </w:pPr>
            <w:r w:rsidRPr="000515FF">
              <w:rPr>
                <w:sz w:val="22"/>
                <w:szCs w:val="22"/>
                <w:lang w:eastAsia="ru-RU"/>
              </w:rPr>
              <w:t xml:space="preserve">Ознакомление с </w:t>
            </w:r>
            <w:r w:rsidRPr="009A71A3"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требованиями</w:t>
            </w:r>
            <w:r w:rsidRPr="000515FF"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, предъявляемыми к дипломным работам, со стандартами и инструкциями, определяющими правила оформления научных работ.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515FF"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введения </w:t>
            </w:r>
            <w:r w:rsidRPr="000515FF"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  <w:r w:rsidRPr="000515FF">
              <w:rPr>
                <w:rFonts w:eastAsia="Calibri"/>
                <w:sz w:val="22"/>
                <w:szCs w:val="22"/>
                <w:lang w:eastAsia="ru-RU"/>
              </w:rPr>
              <w:t>, которое содержит актуальность, объект и предмет исследования, цель, задачи, теоретическую и практическую значимость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№1 </w:t>
            </w:r>
          </w:p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введения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гипотезы исследования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(Обзор литературы по изучаемой проблеме)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№2 </w:t>
            </w:r>
          </w:p>
          <w:p w:rsidR="008D5D3C" w:rsidRDefault="008D5D3C" w:rsidP="00AC73B2">
            <w:pPr>
              <w:tabs>
                <w:tab w:val="left" w:pos="19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(Цель, задачи, методы и организация исследования)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№3 </w:t>
            </w:r>
          </w:p>
          <w:p w:rsidR="008D5D3C" w:rsidRPr="00422E70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RPr="009A71A3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>ТК №4</w:t>
            </w:r>
          </w:p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 xml:space="preserve">Редактирование Главы </w:t>
            </w:r>
            <w:r w:rsidRPr="009A71A3">
              <w:rPr>
                <w:rFonts w:eastAsia="Calibri"/>
                <w:b/>
                <w:sz w:val="22"/>
                <w:szCs w:val="22"/>
                <w:lang w:val="en-US" w:eastAsia="ru-RU"/>
              </w:rPr>
              <w:t>III</w:t>
            </w:r>
            <w:r w:rsidRPr="009A71A3"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>. (Результаты исследований и их обсуждение)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A71A3"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выводов</w:t>
            </w:r>
            <w:r w:rsidR="00FF7EE2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Редактирование практических рекомендаций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списка использованной литературы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Оформление приложений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ТК №5</w:t>
            </w:r>
          </w:p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выводов, практических рекомендаций, списка литературы и приложений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A71A3"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Составление доклада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презентации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Наличие отзыва научного руководителя на выпускную квалификационную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Рубежный контроль</w:t>
            </w:r>
          </w:p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Прохождение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20/25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Наличие</w:t>
            </w:r>
            <w:r>
              <w:rPr>
                <w:sz w:val="22"/>
                <w:szCs w:val="22"/>
                <w:lang w:eastAsia="ru-RU"/>
              </w:rPr>
              <w:t xml:space="preserve"> выписки из протокола проведенной предзащиты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896DD3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896DD3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righ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СУММА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28/70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курсового руководителя</w:t>
            </w: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Промежуточный контроль – </w:t>
            </w:r>
            <w:r>
              <w:rPr>
                <w:sz w:val="22"/>
                <w:szCs w:val="22"/>
                <w:lang w:eastAsia="ru-RU"/>
              </w:rPr>
              <w:t>проверка документации курсовым руководителем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22/30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keepNext/>
              <w:spacing w:line="276" w:lineRule="auto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Итоговая сумма баллов за преддипломную практику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50/100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keepNext/>
              <w:spacing w:line="276" w:lineRule="auto"/>
              <w:jc w:val="right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Оценка по практике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center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  <w:sectPr w:rsidR="009A71A3" w:rsidSect="00DB3FB7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A71A3" w:rsidRDefault="009A71A3" w:rsidP="005712A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lastRenderedPageBreak/>
        <w:t>7.  АНАЛИЗ ВЫПОЛНЕНИЯ ПРОГРАММЫ ПРАКТИКИ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94"/>
        <w:gridCol w:w="1843"/>
        <w:gridCol w:w="1701"/>
        <w:gridCol w:w="2268"/>
        <w:gridCol w:w="1984"/>
        <w:gridCol w:w="1418"/>
      </w:tblGrid>
      <w:tr w:rsidR="009A71A3" w:rsidTr="00DB3FB7"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Результаты деятельности</w:t>
            </w: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Возникшие затруднения</w:t>
            </w: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Замечания и рекомендации методиста</w:t>
            </w: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Задание на следующий день</w:t>
            </w: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Подпись методиста</w:t>
            </w: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b/>
          <w:caps/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В анализе выполнения программы практики прописывается </w:t>
      </w:r>
      <w:r>
        <w:rPr>
          <w:b/>
          <w:sz w:val="22"/>
          <w:szCs w:val="22"/>
          <w:u w:val="single"/>
          <w:lang w:eastAsia="ru-RU"/>
        </w:rPr>
        <w:t>каждый день</w:t>
      </w:r>
      <w:r>
        <w:rPr>
          <w:b/>
          <w:sz w:val="22"/>
          <w:szCs w:val="22"/>
          <w:lang w:eastAsia="ru-RU"/>
        </w:rPr>
        <w:t xml:space="preserve"> практики:</w:t>
      </w:r>
    </w:p>
    <w:p w:rsidR="009A71A3" w:rsidRDefault="009A71A3" w:rsidP="00DB3FB7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Студент заполняет первые 4 графы:</w:t>
      </w:r>
    </w:p>
    <w:p w:rsidR="009A71A3" w:rsidRDefault="009A71A3" w:rsidP="00DB3FB7">
      <w:pPr>
        <w:tabs>
          <w:tab w:val="left" w:pos="2100"/>
        </w:tabs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-дату</w:t>
      </w:r>
      <w:r>
        <w:rPr>
          <w:caps/>
          <w:sz w:val="22"/>
          <w:szCs w:val="22"/>
          <w:lang w:eastAsia="ru-RU"/>
        </w:rPr>
        <w:tab/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задания</w:t>
      </w:r>
      <w:r>
        <w:rPr>
          <w:caps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выполненные в течение дня;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результаты своей деятельности в течение дня</w:t>
      </w:r>
      <w:r>
        <w:rPr>
          <w:caps/>
          <w:sz w:val="22"/>
          <w:szCs w:val="22"/>
          <w:lang w:eastAsia="ru-RU"/>
        </w:rPr>
        <w:t>;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-возникшие затруднения </w:t>
      </w:r>
      <w:proofErr w:type="spellStart"/>
      <w:r>
        <w:rPr>
          <w:sz w:val="22"/>
          <w:szCs w:val="22"/>
          <w:lang w:eastAsia="ru-RU"/>
        </w:rPr>
        <w:t>привыполнении</w:t>
      </w:r>
      <w:proofErr w:type="spellEnd"/>
      <w:r>
        <w:rPr>
          <w:sz w:val="22"/>
          <w:szCs w:val="22"/>
          <w:lang w:eastAsia="ru-RU"/>
        </w:rPr>
        <w:t xml:space="preserve"> заданий;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Методист заполняет 3 графы: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фиксирует все замечания и рекомендации, которые даны студенту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прописывает задание на следующий день и задания по исправлению замечаний, если это необходимо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расписывается в соответствующей графе</w:t>
      </w:r>
    </w:p>
    <w:p w:rsidR="009A71A3" w:rsidRDefault="009A71A3" w:rsidP="00DB3FB7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center"/>
        <w:rPr>
          <w:b/>
          <w:caps/>
          <w:sz w:val="28"/>
          <w:lang w:eastAsia="ru-RU"/>
        </w:rPr>
        <w:sectPr w:rsidR="009A71A3" w:rsidSect="00DB3FB7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9A71A3" w:rsidRPr="00422E70" w:rsidTr="00DB3FB7">
        <w:trPr>
          <w:trHeight w:val="764"/>
        </w:trPr>
        <w:tc>
          <w:tcPr>
            <w:tcW w:w="1668" w:type="dxa"/>
          </w:tcPr>
          <w:p w:rsidR="009A71A3" w:rsidRPr="00422E70" w:rsidRDefault="009A71A3" w:rsidP="00422E70">
            <w:pPr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71A3" w:rsidRPr="00422E70" w:rsidTr="00DB3FB7">
        <w:tc>
          <w:tcPr>
            <w:tcW w:w="1668" w:type="dxa"/>
            <w:vAlign w:val="bottom"/>
          </w:tcPr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71A3" w:rsidRPr="00422E70" w:rsidTr="00DB3FB7">
        <w:tc>
          <w:tcPr>
            <w:tcW w:w="3936" w:type="dxa"/>
            <w:gridSpan w:val="2"/>
            <w:vAlign w:val="bottom"/>
          </w:tcPr>
          <w:p w:rsidR="009A71A3" w:rsidRPr="00422E70" w:rsidRDefault="009A71A3" w:rsidP="00422E7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  <w:r w:rsidRPr="00422E70">
              <w:rPr>
                <w:rFonts w:ascii="Times New Roman" w:hAnsi="Times New Roman"/>
                <w:i/>
                <w:sz w:val="20"/>
                <w:lang w:eastAsia="ru-RU"/>
              </w:rPr>
              <w:t>(подпись заведующего кафедрой)</w:t>
            </w:r>
          </w:p>
        </w:tc>
      </w:tr>
    </w:tbl>
    <w:p w:rsidR="009A71A3" w:rsidRDefault="009A71A3" w:rsidP="00DB3FB7">
      <w:pPr>
        <w:spacing w:line="276" w:lineRule="auto"/>
        <w:ind w:firstLine="709"/>
        <w:jc w:val="center"/>
        <w:rPr>
          <w:b/>
          <w:caps/>
          <w:sz w:val="22"/>
          <w:szCs w:val="22"/>
          <w:lang w:eastAsia="ru-RU"/>
        </w:rPr>
      </w:pPr>
    </w:p>
    <w:p w:rsidR="009A71A3" w:rsidRDefault="009A71A3" w:rsidP="00422E70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8.  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Tr="00CF110D">
        <w:trPr>
          <w:trHeight w:val="454"/>
        </w:trPr>
        <w:tc>
          <w:tcPr>
            <w:tcW w:w="9320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jc w:val="center"/>
        <w:rPr>
          <w:b/>
          <w:cap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260"/>
        <w:gridCol w:w="4643"/>
      </w:tblGrid>
      <w:tr w:rsidR="009A71A3" w:rsidTr="00DB3FB7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9A71A3" w:rsidRDefault="009A71A3" w:rsidP="00CF110D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</w:t>
            </w:r>
            <w:r w:rsidR="00C071C0">
              <w:rPr>
                <w:sz w:val="28"/>
                <w:lang w:eastAsia="ru-RU"/>
              </w:rPr>
              <w:t>13</w:t>
            </w:r>
            <w:r w:rsidR="00CF110D">
              <w:rPr>
                <w:sz w:val="28"/>
                <w:lang w:eastAsia="ru-RU"/>
              </w:rPr>
              <w:t>» декабря</w:t>
            </w:r>
            <w:r>
              <w:rPr>
                <w:sz w:val="28"/>
                <w:lang w:eastAsia="ru-RU"/>
              </w:rPr>
              <w:t xml:space="preserve">  202</w:t>
            </w:r>
            <w:r w:rsidR="00C071C0">
              <w:rPr>
                <w:sz w:val="28"/>
                <w:lang w:eastAsia="ru-RU"/>
              </w:rPr>
              <w:t>5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1A3" w:rsidRDefault="009A71A3" w:rsidP="00422E70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1A3" w:rsidRDefault="009A71A3" w:rsidP="00422E70">
            <w:pPr>
              <w:keepNext/>
              <w:spacing w:line="276" w:lineRule="auto"/>
              <w:outlineLvl w:val="3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практиканта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71A3" w:rsidRDefault="009A71A3" w:rsidP="00422E70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9A71A3" w:rsidTr="00DB3FB7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10D" w:rsidRDefault="00CF110D" w:rsidP="00422E70">
            <w:pPr>
              <w:spacing w:line="276" w:lineRule="auto"/>
              <w:rPr>
                <w:b/>
                <w:i/>
                <w:lang w:eastAsia="ru-RU"/>
              </w:rPr>
            </w:pPr>
          </w:p>
          <w:p w:rsidR="009A71A3" w:rsidRDefault="009A71A3" w:rsidP="00422E70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методиста</w:t>
            </w:r>
          </w:p>
          <w:p w:rsidR="009A71A3" w:rsidRDefault="009A71A3" w:rsidP="00422E70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(научного руководителя)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9A71A3" w:rsidRDefault="009A71A3" w:rsidP="00422E70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jc w:val="both"/>
        <w:rPr>
          <w:b/>
          <w:sz w:val="20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16"/>
          <w:lang w:eastAsia="ru-RU"/>
        </w:rPr>
      </w:pPr>
      <w:r>
        <w:rPr>
          <w:b/>
          <w:sz w:val="16"/>
          <w:lang w:eastAsia="ru-RU"/>
        </w:rPr>
        <w:t xml:space="preserve">Примечание. </w:t>
      </w:r>
      <w:r>
        <w:rPr>
          <w:sz w:val="16"/>
          <w:lang w:eastAsia="ru-RU"/>
        </w:rPr>
        <w:t>В отчете следует отразить анализ выполнения индивидуального плана и программы практики и отразить весь объем проведенной студентом работы. Оценивая итоги практики, следует отметить, чему научился студент,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:rsidR="009A71A3" w:rsidRDefault="009A71A3" w:rsidP="00DB3FB7">
      <w:pPr>
        <w:spacing w:line="276" w:lineRule="auto"/>
        <w:ind w:firstLine="709"/>
        <w:jc w:val="both"/>
        <w:rPr>
          <w:b/>
          <w:caps/>
          <w:sz w:val="28"/>
          <w:lang w:eastAsia="ru-RU"/>
        </w:rPr>
      </w:pPr>
      <w:r>
        <w:rPr>
          <w:sz w:val="16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 (научным руководителем).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9A71A3" w:rsidRPr="00422E70" w:rsidTr="00DB3FB7">
        <w:trPr>
          <w:trHeight w:val="764"/>
        </w:trPr>
        <w:tc>
          <w:tcPr>
            <w:tcW w:w="1668" w:type="dxa"/>
          </w:tcPr>
          <w:p w:rsidR="00422E70" w:rsidRPr="00422E70" w:rsidRDefault="00422E70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422E70" w:rsidRPr="00422E70" w:rsidRDefault="00422E70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422E70" w:rsidRPr="00422E70" w:rsidRDefault="00422E70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422E70" w:rsidRPr="00422E70" w:rsidRDefault="00422E70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422E70" w:rsidRPr="00422E70" w:rsidRDefault="00422E70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422E70" w:rsidRPr="00422E70" w:rsidRDefault="00422E70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71A3" w:rsidRPr="00422E70" w:rsidTr="00DB3FB7">
        <w:tc>
          <w:tcPr>
            <w:tcW w:w="1668" w:type="dxa"/>
            <w:vAlign w:val="bottom"/>
          </w:tcPr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71A3" w:rsidRPr="00422E70" w:rsidTr="00DB3FB7">
        <w:tc>
          <w:tcPr>
            <w:tcW w:w="3936" w:type="dxa"/>
            <w:gridSpan w:val="2"/>
            <w:vAlign w:val="bottom"/>
          </w:tcPr>
          <w:p w:rsidR="009A71A3" w:rsidRPr="00422E70" w:rsidRDefault="009A71A3" w:rsidP="00422E7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  <w:r w:rsidRPr="00422E70">
              <w:rPr>
                <w:rFonts w:ascii="Times New Roman" w:hAnsi="Times New Roman"/>
                <w:i/>
                <w:sz w:val="20"/>
                <w:lang w:eastAsia="ru-RU"/>
              </w:rPr>
              <w:t>(подпись заведующего кафедрой)</w:t>
            </w:r>
          </w:p>
          <w:p w:rsidR="00422E70" w:rsidRPr="00422E70" w:rsidRDefault="00422E70" w:rsidP="00422E7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</w:p>
        </w:tc>
      </w:tr>
    </w:tbl>
    <w:p w:rsidR="009A71A3" w:rsidRDefault="009A71A3" w:rsidP="00422E70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9.  отзыв</w:t>
      </w:r>
    </w:p>
    <w:p w:rsidR="009A71A3" w:rsidRDefault="009A71A3" w:rsidP="00422E70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 xml:space="preserve"> научного руководителя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0"/>
        <w:gridCol w:w="314"/>
        <w:gridCol w:w="2127"/>
        <w:gridCol w:w="219"/>
        <w:gridCol w:w="234"/>
        <w:gridCol w:w="1873"/>
        <w:gridCol w:w="3083"/>
      </w:tblGrid>
      <w:tr w:rsidR="009A71A3" w:rsidTr="00DB3FB7">
        <w:trPr>
          <w:trHeight w:val="573"/>
        </w:trPr>
        <w:tc>
          <w:tcPr>
            <w:tcW w:w="9570" w:type="dxa"/>
            <w:gridSpan w:val="7"/>
            <w:tcBorders>
              <w:top w:val="nil"/>
              <w:bottom w:val="single" w:sz="4" w:space="0" w:color="auto"/>
            </w:tcBorders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9A71A3" w:rsidRPr="00422E70" w:rsidTr="00DB3FB7">
        <w:tc>
          <w:tcPr>
            <w:tcW w:w="9570" w:type="dxa"/>
            <w:gridSpan w:val="7"/>
            <w:tcBorders>
              <w:top w:val="single" w:sz="4" w:space="0" w:color="auto"/>
              <w:bottom w:val="nil"/>
            </w:tcBorders>
          </w:tcPr>
          <w:p w:rsidR="009A71A3" w:rsidRPr="00422E70" w:rsidRDefault="009A71A3" w:rsidP="00422E70">
            <w:pPr>
              <w:spacing w:line="276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422E70">
              <w:rPr>
                <w:rFonts w:ascii="Times New Roman" w:hAnsi="Times New Roman"/>
                <w:lang w:eastAsia="ru-RU"/>
              </w:rPr>
              <w:t>(ФИО, должность, звание, ученая степень)</w:t>
            </w:r>
          </w:p>
        </w:tc>
      </w:tr>
      <w:tr w:rsidR="009A71A3" w:rsidRPr="00422E70" w:rsidTr="00DB3FB7">
        <w:trPr>
          <w:trHeight w:val="528"/>
        </w:trPr>
        <w:tc>
          <w:tcPr>
            <w:tcW w:w="9570" w:type="dxa"/>
            <w:gridSpan w:val="7"/>
            <w:tcBorders>
              <w:top w:val="nil"/>
              <w:bottom w:val="single" w:sz="4" w:space="0" w:color="auto"/>
            </w:tcBorders>
          </w:tcPr>
          <w:p w:rsidR="009A71A3" w:rsidRPr="00422E70" w:rsidRDefault="009A71A3" w:rsidP="00422E70">
            <w:pPr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A71A3" w:rsidRPr="00422E70" w:rsidTr="00DB3FB7">
        <w:trPr>
          <w:trHeight w:val="411"/>
        </w:trPr>
        <w:tc>
          <w:tcPr>
            <w:tcW w:w="9570" w:type="dxa"/>
            <w:gridSpan w:val="7"/>
            <w:tcBorders>
              <w:top w:val="single" w:sz="4" w:space="0" w:color="auto"/>
              <w:bottom w:val="nil"/>
            </w:tcBorders>
          </w:tcPr>
          <w:p w:rsidR="009A71A3" w:rsidRPr="00422E70" w:rsidRDefault="009A71A3" w:rsidP="00422E70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Студент</w:t>
            </w:r>
            <w:r w:rsidRPr="00422E70">
              <w:rPr>
                <w:rFonts w:ascii="Times New Roman" w:hAnsi="Times New Roman"/>
                <w:lang w:eastAsia="ru-RU"/>
              </w:rPr>
              <w:t xml:space="preserve">  (ФИО, направленность (профиль) образовательной программы, группа</w:t>
            </w:r>
            <w:r w:rsidRPr="00422E70">
              <w:rPr>
                <w:rFonts w:ascii="Times New Roman" w:hAnsi="Times New Roman"/>
                <w:caps/>
                <w:lang w:eastAsia="ru-RU"/>
              </w:rPr>
              <w:t>)</w:t>
            </w:r>
          </w:p>
        </w:tc>
      </w:tr>
      <w:tr w:rsidR="009A71A3" w:rsidRPr="00422E70" w:rsidTr="00DB3FB7">
        <w:trPr>
          <w:trHeight w:val="415"/>
        </w:trPr>
        <w:tc>
          <w:tcPr>
            <w:tcW w:w="438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  <w:b/>
                <w:caps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Проходил (а) практику (указать место):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  <w:b/>
                <w:caps/>
                <w:lang w:eastAsia="ru-RU"/>
              </w:rPr>
            </w:pPr>
          </w:p>
        </w:tc>
      </w:tr>
      <w:tr w:rsidR="009A71A3" w:rsidRPr="00C071C0" w:rsidTr="00F8088B">
        <w:trPr>
          <w:trHeight w:val="391"/>
        </w:trPr>
        <w:tc>
          <w:tcPr>
            <w:tcW w:w="1720" w:type="dxa"/>
            <w:tcBorders>
              <w:top w:val="nil"/>
              <w:bottom w:val="nil"/>
              <w:right w:val="nil"/>
            </w:tcBorders>
            <w:vAlign w:val="bottom"/>
          </w:tcPr>
          <w:p w:rsidR="009A71A3" w:rsidRPr="00C071C0" w:rsidRDefault="009A71A3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C071C0">
              <w:rPr>
                <w:rFonts w:ascii="Times New Roman" w:hAnsi="Times New Roman"/>
                <w:b/>
                <w:lang w:eastAsia="ru-RU"/>
              </w:rPr>
              <w:t xml:space="preserve">В период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1A3" w:rsidRPr="00C071C0" w:rsidRDefault="009A71A3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C071C0">
              <w:rPr>
                <w:rFonts w:ascii="Times New Roman" w:hAnsi="Times New Roman"/>
                <w:b/>
                <w:lang w:eastAsia="ru-RU"/>
              </w:rPr>
              <w:t>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88B" w:rsidRPr="00C071C0" w:rsidRDefault="00F8088B" w:rsidP="00F8088B">
            <w:pPr>
              <w:pStyle w:val="af1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9A71A3" w:rsidRPr="00C071C0" w:rsidRDefault="00C071C0" w:rsidP="00F8088B">
            <w:pPr>
              <w:rPr>
                <w:rFonts w:ascii="Times New Roman" w:hAnsi="Times New Roman"/>
                <w:b/>
                <w:lang w:eastAsia="ru-RU"/>
              </w:rPr>
            </w:pPr>
            <w:r w:rsidRPr="00C071C0">
              <w:rPr>
                <w:rFonts w:ascii="Times New Roman" w:hAnsi="Times New Roman"/>
                <w:b/>
                <w:lang w:eastAsia="ru-RU"/>
              </w:rPr>
              <w:t>01</w:t>
            </w:r>
            <w:r w:rsidR="00F8088B" w:rsidRPr="00C071C0">
              <w:rPr>
                <w:rFonts w:ascii="Times New Roman" w:hAnsi="Times New Roman"/>
                <w:b/>
                <w:lang w:eastAsia="ru-RU"/>
              </w:rPr>
              <w:t xml:space="preserve"> декабря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1A3" w:rsidRPr="00C071C0" w:rsidRDefault="009A71A3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C071C0">
              <w:rPr>
                <w:rFonts w:ascii="Times New Roman" w:hAnsi="Times New Roman"/>
                <w:b/>
                <w:lang w:eastAsia="ru-RU"/>
              </w:rPr>
              <w:t>по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71A3" w:rsidRPr="00C071C0" w:rsidRDefault="00C071C0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C071C0">
              <w:rPr>
                <w:rFonts w:ascii="Times New Roman" w:hAnsi="Times New Roman"/>
                <w:b/>
                <w:lang w:eastAsia="ru-RU"/>
              </w:rPr>
              <w:t xml:space="preserve">13 </w:t>
            </w:r>
            <w:r w:rsidR="00F8088B" w:rsidRPr="00C071C0">
              <w:rPr>
                <w:rFonts w:ascii="Times New Roman" w:hAnsi="Times New Roman"/>
                <w:b/>
                <w:lang w:eastAsia="ru-RU"/>
              </w:rPr>
              <w:t xml:space="preserve">декабря 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</w:tcBorders>
            <w:vAlign w:val="bottom"/>
          </w:tcPr>
          <w:p w:rsidR="009A71A3" w:rsidRPr="00C071C0" w:rsidRDefault="00F8088B" w:rsidP="00422E70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C071C0">
              <w:rPr>
                <w:rFonts w:ascii="Times New Roman" w:hAnsi="Times New Roman"/>
                <w:b/>
                <w:lang w:eastAsia="ru-RU"/>
              </w:rPr>
              <w:t>202</w:t>
            </w:r>
            <w:r w:rsidR="00C071C0" w:rsidRPr="00C071C0">
              <w:rPr>
                <w:rFonts w:ascii="Times New Roman" w:hAnsi="Times New Roman"/>
                <w:b/>
                <w:lang w:eastAsia="ru-RU"/>
              </w:rPr>
              <w:t>5</w:t>
            </w:r>
            <w:r w:rsidRPr="00C071C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9A71A3" w:rsidRPr="00C071C0">
              <w:rPr>
                <w:rFonts w:ascii="Times New Roman" w:hAnsi="Times New Roman"/>
                <w:b/>
                <w:lang w:eastAsia="ru-RU"/>
              </w:rPr>
              <w:t>года</w:t>
            </w:r>
          </w:p>
        </w:tc>
      </w:tr>
    </w:tbl>
    <w:p w:rsidR="009A71A3" w:rsidRPr="00422E70" w:rsidRDefault="009A71A3" w:rsidP="00422E70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</w:p>
    <w:p w:rsidR="009A71A3" w:rsidRPr="00422E70" w:rsidRDefault="009A71A3" w:rsidP="00422E70">
      <w:pPr>
        <w:spacing w:line="276" w:lineRule="auto"/>
        <w:rPr>
          <w:b/>
          <w:caps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A71A3" w:rsidRPr="00422E70" w:rsidTr="00CF110D">
        <w:trPr>
          <w:trHeight w:val="454"/>
        </w:trPr>
        <w:tc>
          <w:tcPr>
            <w:tcW w:w="9570" w:type="dxa"/>
          </w:tcPr>
          <w:p w:rsidR="009A71A3" w:rsidRPr="00422E70" w:rsidRDefault="009A71A3" w:rsidP="00422E70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9A71A3" w:rsidRPr="00422E70" w:rsidTr="00CF110D">
        <w:trPr>
          <w:trHeight w:val="454"/>
        </w:trPr>
        <w:tc>
          <w:tcPr>
            <w:tcW w:w="9570" w:type="dxa"/>
          </w:tcPr>
          <w:p w:rsidR="009A71A3" w:rsidRPr="00422E70" w:rsidRDefault="009A71A3" w:rsidP="00422E70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9A71A3" w:rsidRPr="00422E70" w:rsidTr="00CF110D">
        <w:trPr>
          <w:trHeight w:val="454"/>
        </w:trPr>
        <w:tc>
          <w:tcPr>
            <w:tcW w:w="9570" w:type="dxa"/>
          </w:tcPr>
          <w:p w:rsidR="009A71A3" w:rsidRPr="00422E70" w:rsidRDefault="009A71A3" w:rsidP="00422E70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9A71A3" w:rsidRPr="00422E70" w:rsidTr="00CF110D">
        <w:trPr>
          <w:trHeight w:val="454"/>
        </w:trPr>
        <w:tc>
          <w:tcPr>
            <w:tcW w:w="9570" w:type="dxa"/>
          </w:tcPr>
          <w:p w:rsidR="009A71A3" w:rsidRPr="00422E70" w:rsidRDefault="009A71A3" w:rsidP="00422E70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9A71A3" w:rsidRPr="00422E70" w:rsidTr="00CF110D">
        <w:trPr>
          <w:trHeight w:val="454"/>
        </w:trPr>
        <w:tc>
          <w:tcPr>
            <w:tcW w:w="9570" w:type="dxa"/>
          </w:tcPr>
          <w:p w:rsidR="009A71A3" w:rsidRPr="00422E70" w:rsidRDefault="009A71A3" w:rsidP="00422E70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9A71A3" w:rsidRPr="00422E70" w:rsidTr="00CF110D">
        <w:trPr>
          <w:trHeight w:val="454"/>
        </w:trPr>
        <w:tc>
          <w:tcPr>
            <w:tcW w:w="9570" w:type="dxa"/>
          </w:tcPr>
          <w:p w:rsidR="009A71A3" w:rsidRPr="00422E70" w:rsidRDefault="009A71A3" w:rsidP="00422E70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9A71A3" w:rsidRPr="00422E70" w:rsidTr="00CF110D">
        <w:trPr>
          <w:trHeight w:val="454"/>
        </w:trPr>
        <w:tc>
          <w:tcPr>
            <w:tcW w:w="9570" w:type="dxa"/>
          </w:tcPr>
          <w:p w:rsidR="009A71A3" w:rsidRPr="00422E70" w:rsidRDefault="009A71A3" w:rsidP="00422E70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9A71A3" w:rsidRPr="00422E70" w:rsidTr="00CF110D">
        <w:trPr>
          <w:trHeight w:val="454"/>
        </w:trPr>
        <w:tc>
          <w:tcPr>
            <w:tcW w:w="9570" w:type="dxa"/>
          </w:tcPr>
          <w:p w:rsidR="009A71A3" w:rsidRPr="00422E70" w:rsidRDefault="009A71A3" w:rsidP="00422E70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</w:tbl>
    <w:p w:rsidR="009A71A3" w:rsidRPr="00422E70" w:rsidRDefault="009A71A3" w:rsidP="00422E70">
      <w:pPr>
        <w:spacing w:line="276" w:lineRule="auto"/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785"/>
        <w:gridCol w:w="4785"/>
      </w:tblGrid>
      <w:tr w:rsidR="009A71A3" w:rsidRPr="00422E70" w:rsidTr="00DB3FB7">
        <w:trPr>
          <w:trHeight w:val="618"/>
        </w:trPr>
        <w:tc>
          <w:tcPr>
            <w:tcW w:w="4785" w:type="dxa"/>
            <w:shd w:val="clear" w:color="auto" w:fill="auto"/>
          </w:tcPr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</w:rPr>
            </w:pPr>
            <w:r w:rsidRPr="00422E70">
              <w:rPr>
                <w:rFonts w:ascii="Times New Roman" w:hAnsi="Times New Roman"/>
                <w:b/>
                <w:i/>
                <w:lang w:eastAsia="ru-RU"/>
              </w:rPr>
              <w:t>Подпись методиста / научного руководителя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9A71A3" w:rsidRPr="00422E70" w:rsidRDefault="009A71A3" w:rsidP="00422E70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4903"/>
      </w:tblGrid>
      <w:tr w:rsidR="00CF110D" w:rsidTr="006010CC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CF110D" w:rsidRDefault="00CF110D" w:rsidP="00CF110D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</w:t>
            </w:r>
            <w:r w:rsidR="00C071C0">
              <w:rPr>
                <w:sz w:val="28"/>
                <w:lang w:eastAsia="ru-RU"/>
              </w:rPr>
              <w:t>13</w:t>
            </w:r>
            <w:r>
              <w:rPr>
                <w:sz w:val="28"/>
                <w:lang w:eastAsia="ru-RU"/>
              </w:rPr>
              <w:t>» декабря  202</w:t>
            </w:r>
            <w:r w:rsidR="00C071C0">
              <w:rPr>
                <w:sz w:val="28"/>
                <w:lang w:eastAsia="ru-RU"/>
              </w:rPr>
              <w:t>5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CF110D" w:rsidRDefault="00CF110D" w:rsidP="006010CC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</w:tbl>
    <w:p w:rsidR="009A71A3" w:rsidRPr="00422E70" w:rsidRDefault="009A71A3" w:rsidP="00422E70">
      <w:pPr>
        <w:spacing w:line="276" w:lineRule="auto"/>
      </w:pPr>
    </w:p>
    <w:p w:rsidR="009A71A3" w:rsidRPr="00422E70" w:rsidRDefault="009A71A3" w:rsidP="00422E70">
      <w:pPr>
        <w:spacing w:line="276" w:lineRule="auto"/>
        <w:jc w:val="both"/>
      </w:pPr>
      <w:r w:rsidRPr="00422E70">
        <w:rPr>
          <w:b/>
          <w:sz w:val="18"/>
          <w:lang w:eastAsia="ru-RU"/>
        </w:rPr>
        <w:t xml:space="preserve">Примечание. </w:t>
      </w:r>
      <w:r w:rsidRPr="00422E70">
        <w:rPr>
          <w:sz w:val="18"/>
          <w:lang w:eastAsia="ru-RU"/>
        </w:rPr>
        <w:t>В отзыве следует отразить сформированность профессиональной компетентности, степень достижения цели и решения задач практики, дисциплинированность, общительность, самостоятельность и творчество при выполнении программы практики. Отметить негативные стороны в работе (если есть).</w:t>
      </w:r>
    </w:p>
    <w:p w:rsidR="009A71A3" w:rsidRPr="00422E70" w:rsidRDefault="009A71A3" w:rsidP="00422E70">
      <w:pPr>
        <w:spacing w:line="276" w:lineRule="auto"/>
        <w:rPr>
          <w:b/>
          <w:i/>
        </w:rPr>
      </w:pPr>
    </w:p>
    <w:p w:rsidR="009A71A3" w:rsidRDefault="009A71A3" w:rsidP="00DB3FB7">
      <w:pPr>
        <w:spacing w:line="276" w:lineRule="auto"/>
        <w:ind w:firstLine="709"/>
      </w:pPr>
    </w:p>
    <w:p w:rsidR="00D95B4E" w:rsidRPr="00AF6E08" w:rsidRDefault="00D95B4E" w:rsidP="00DB3FB7">
      <w:pPr>
        <w:spacing w:line="276" w:lineRule="auto"/>
        <w:ind w:firstLine="709"/>
        <w:rPr>
          <w:rFonts w:cs="Calibri"/>
          <w:b/>
        </w:rPr>
      </w:pPr>
    </w:p>
    <w:sectPr w:rsidR="00D95B4E" w:rsidRPr="00AF6E08" w:rsidSect="00DB3FB7">
      <w:headerReference w:type="default" r:id="rId10"/>
      <w:headerReference w:type="first" r:id="rId11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7A16" w:rsidRDefault="00537A16">
      <w:r>
        <w:separator/>
      </w:r>
    </w:p>
  </w:endnote>
  <w:endnote w:type="continuationSeparator" w:id="0">
    <w:p w:rsidR="00537A16" w:rsidRDefault="0053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;Times New Roman">
    <w:altName w:val="Times New Roman"/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7A16" w:rsidRDefault="00537A16">
      <w:r>
        <w:separator/>
      </w:r>
    </w:p>
  </w:footnote>
  <w:footnote w:type="continuationSeparator" w:id="0">
    <w:p w:rsidR="00537A16" w:rsidRDefault="0053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7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2B9"/>
    <w:multiLevelType w:val="hybridMultilevel"/>
    <w:tmpl w:val="776875F8"/>
    <w:lvl w:ilvl="0" w:tplc="854E785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B9A"/>
    <w:multiLevelType w:val="hybridMultilevel"/>
    <w:tmpl w:val="CE2ACC40"/>
    <w:lvl w:ilvl="0" w:tplc="D51C3A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7109D"/>
    <w:multiLevelType w:val="hybridMultilevel"/>
    <w:tmpl w:val="FF9487D8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8669A"/>
    <w:multiLevelType w:val="hybridMultilevel"/>
    <w:tmpl w:val="DD8CCD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4312"/>
    <w:multiLevelType w:val="hybridMultilevel"/>
    <w:tmpl w:val="90B29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57F0"/>
    <w:multiLevelType w:val="multilevel"/>
    <w:tmpl w:val="C97E88B4"/>
    <w:lvl w:ilvl="0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674A5C"/>
    <w:multiLevelType w:val="hybridMultilevel"/>
    <w:tmpl w:val="EEEA1E4A"/>
    <w:lvl w:ilvl="0" w:tplc="479ED4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A4877"/>
    <w:multiLevelType w:val="hybridMultilevel"/>
    <w:tmpl w:val="7EB426E0"/>
    <w:lvl w:ilvl="0" w:tplc="D1B8FB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13764"/>
    <w:multiLevelType w:val="hybridMultilevel"/>
    <w:tmpl w:val="578E5638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74C76"/>
    <w:multiLevelType w:val="hybridMultilevel"/>
    <w:tmpl w:val="168A2A06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5D32E9"/>
    <w:multiLevelType w:val="hybridMultilevel"/>
    <w:tmpl w:val="9BA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6A0B12"/>
    <w:multiLevelType w:val="hybridMultilevel"/>
    <w:tmpl w:val="54164BE8"/>
    <w:lvl w:ilvl="0" w:tplc="41ACCC8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E64A2"/>
    <w:multiLevelType w:val="multilevel"/>
    <w:tmpl w:val="E6A4D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58086F"/>
    <w:multiLevelType w:val="multilevel"/>
    <w:tmpl w:val="58DA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ED3706"/>
    <w:multiLevelType w:val="multilevel"/>
    <w:tmpl w:val="6DB8AF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6D5428"/>
    <w:multiLevelType w:val="multilevel"/>
    <w:tmpl w:val="446D54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8B35C7"/>
    <w:multiLevelType w:val="multilevel"/>
    <w:tmpl w:val="B58E96C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E11906"/>
    <w:multiLevelType w:val="hybridMultilevel"/>
    <w:tmpl w:val="AA447360"/>
    <w:lvl w:ilvl="0" w:tplc="F39640F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A3011"/>
    <w:multiLevelType w:val="multilevel"/>
    <w:tmpl w:val="FC1675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i w:val="0"/>
        <w:lang w:eastAsia="en-US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6E81953"/>
    <w:multiLevelType w:val="hybridMultilevel"/>
    <w:tmpl w:val="18D4064C"/>
    <w:lvl w:ilvl="0" w:tplc="0810B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3999"/>
    <w:multiLevelType w:val="multilevel"/>
    <w:tmpl w:val="B9F2F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E6E493A"/>
    <w:multiLevelType w:val="hybridMultilevel"/>
    <w:tmpl w:val="30CC742A"/>
    <w:lvl w:ilvl="0" w:tplc="E384DE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A905F0"/>
    <w:multiLevelType w:val="multilevel"/>
    <w:tmpl w:val="6EA905F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20D2C10"/>
    <w:multiLevelType w:val="multilevel"/>
    <w:tmpl w:val="5F825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Cs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986E51"/>
    <w:multiLevelType w:val="multilevel"/>
    <w:tmpl w:val="EE3E63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88091653">
    <w:abstractNumId w:val="25"/>
  </w:num>
  <w:num w:numId="2" w16cid:durableId="1789161894">
    <w:abstractNumId w:val="5"/>
  </w:num>
  <w:num w:numId="3" w16cid:durableId="1369913186">
    <w:abstractNumId w:val="19"/>
  </w:num>
  <w:num w:numId="4" w16cid:durableId="1752463346">
    <w:abstractNumId w:val="13"/>
  </w:num>
  <w:num w:numId="5" w16cid:durableId="1735197202">
    <w:abstractNumId w:val="24"/>
  </w:num>
  <w:num w:numId="6" w16cid:durableId="1568883728">
    <w:abstractNumId w:val="17"/>
  </w:num>
  <w:num w:numId="7" w16cid:durableId="1649241818">
    <w:abstractNumId w:val="14"/>
  </w:num>
  <w:num w:numId="8" w16cid:durableId="1028524869">
    <w:abstractNumId w:val="20"/>
  </w:num>
  <w:num w:numId="9" w16cid:durableId="906958666">
    <w:abstractNumId w:val="7"/>
  </w:num>
  <w:num w:numId="10" w16cid:durableId="13294092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979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3691940">
    <w:abstractNumId w:val="15"/>
  </w:num>
  <w:num w:numId="13" w16cid:durableId="595599770">
    <w:abstractNumId w:val="18"/>
  </w:num>
  <w:num w:numId="14" w16cid:durableId="179666184">
    <w:abstractNumId w:val="3"/>
  </w:num>
  <w:num w:numId="15" w16cid:durableId="1833519894">
    <w:abstractNumId w:val="22"/>
  </w:num>
  <w:num w:numId="16" w16cid:durableId="139730252">
    <w:abstractNumId w:val="2"/>
  </w:num>
  <w:num w:numId="17" w16cid:durableId="1865092607">
    <w:abstractNumId w:val="8"/>
  </w:num>
  <w:num w:numId="18" w16cid:durableId="1131904227">
    <w:abstractNumId w:val="9"/>
  </w:num>
  <w:num w:numId="19" w16cid:durableId="480079367">
    <w:abstractNumId w:val="21"/>
  </w:num>
  <w:num w:numId="20" w16cid:durableId="2015186581">
    <w:abstractNumId w:val="1"/>
  </w:num>
  <w:num w:numId="21" w16cid:durableId="12373249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7295626">
    <w:abstractNumId w:val="23"/>
  </w:num>
  <w:num w:numId="23" w16cid:durableId="1407220753">
    <w:abstractNumId w:val="16"/>
  </w:num>
  <w:num w:numId="24" w16cid:durableId="455879404">
    <w:abstractNumId w:val="4"/>
  </w:num>
  <w:num w:numId="25" w16cid:durableId="1318412495">
    <w:abstractNumId w:val="6"/>
  </w:num>
  <w:num w:numId="26" w16cid:durableId="2033452679">
    <w:abstractNumId w:val="12"/>
  </w:num>
  <w:num w:numId="27" w16cid:durableId="54102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AC7"/>
    <w:rsid w:val="0002205B"/>
    <w:rsid w:val="00023E01"/>
    <w:rsid w:val="00024993"/>
    <w:rsid w:val="000515FF"/>
    <w:rsid w:val="000726A1"/>
    <w:rsid w:val="00073352"/>
    <w:rsid w:val="000A433B"/>
    <w:rsid w:val="000A7DDE"/>
    <w:rsid w:val="000B21E8"/>
    <w:rsid w:val="000D5651"/>
    <w:rsid w:val="00117018"/>
    <w:rsid w:val="00120E1C"/>
    <w:rsid w:val="001242C8"/>
    <w:rsid w:val="00183698"/>
    <w:rsid w:val="001A5591"/>
    <w:rsid w:val="001A7D68"/>
    <w:rsid w:val="001B11AD"/>
    <w:rsid w:val="001B7BEF"/>
    <w:rsid w:val="001C1115"/>
    <w:rsid w:val="001F35EC"/>
    <w:rsid w:val="00205724"/>
    <w:rsid w:val="00213CE8"/>
    <w:rsid w:val="00234B24"/>
    <w:rsid w:val="00272B21"/>
    <w:rsid w:val="002811A8"/>
    <w:rsid w:val="00283A11"/>
    <w:rsid w:val="002C2093"/>
    <w:rsid w:val="00305750"/>
    <w:rsid w:val="00307F14"/>
    <w:rsid w:val="00326F78"/>
    <w:rsid w:val="003515DB"/>
    <w:rsid w:val="0035488D"/>
    <w:rsid w:val="0038587B"/>
    <w:rsid w:val="003A0B01"/>
    <w:rsid w:val="003B272F"/>
    <w:rsid w:val="003C723A"/>
    <w:rsid w:val="003D3535"/>
    <w:rsid w:val="003D3F83"/>
    <w:rsid w:val="003D6730"/>
    <w:rsid w:val="00422E70"/>
    <w:rsid w:val="00425AB2"/>
    <w:rsid w:val="004314DA"/>
    <w:rsid w:val="004521A9"/>
    <w:rsid w:val="00464662"/>
    <w:rsid w:val="0049314D"/>
    <w:rsid w:val="004B46EF"/>
    <w:rsid w:val="004C332E"/>
    <w:rsid w:val="004E1645"/>
    <w:rsid w:val="004E6857"/>
    <w:rsid w:val="004F37C1"/>
    <w:rsid w:val="00537A16"/>
    <w:rsid w:val="00550B31"/>
    <w:rsid w:val="005636DB"/>
    <w:rsid w:val="005712A1"/>
    <w:rsid w:val="00577D11"/>
    <w:rsid w:val="005D2562"/>
    <w:rsid w:val="006136AF"/>
    <w:rsid w:val="00621938"/>
    <w:rsid w:val="00663289"/>
    <w:rsid w:val="00666062"/>
    <w:rsid w:val="00690EB6"/>
    <w:rsid w:val="00694830"/>
    <w:rsid w:val="006C2ACA"/>
    <w:rsid w:val="006C5391"/>
    <w:rsid w:val="0070447E"/>
    <w:rsid w:val="00733E60"/>
    <w:rsid w:val="00745142"/>
    <w:rsid w:val="00745A29"/>
    <w:rsid w:val="007527C8"/>
    <w:rsid w:val="00762B83"/>
    <w:rsid w:val="00762C80"/>
    <w:rsid w:val="00765444"/>
    <w:rsid w:val="007E69DB"/>
    <w:rsid w:val="008077C2"/>
    <w:rsid w:val="008111EE"/>
    <w:rsid w:val="00814FD5"/>
    <w:rsid w:val="008236F0"/>
    <w:rsid w:val="0086402F"/>
    <w:rsid w:val="00881AC7"/>
    <w:rsid w:val="0089003A"/>
    <w:rsid w:val="008A6A24"/>
    <w:rsid w:val="008D5D3C"/>
    <w:rsid w:val="008F325C"/>
    <w:rsid w:val="009111E7"/>
    <w:rsid w:val="00922065"/>
    <w:rsid w:val="00922D68"/>
    <w:rsid w:val="00976BF7"/>
    <w:rsid w:val="009A242C"/>
    <w:rsid w:val="009A71A3"/>
    <w:rsid w:val="009E0973"/>
    <w:rsid w:val="009F5D4C"/>
    <w:rsid w:val="00A05F74"/>
    <w:rsid w:val="00A86BC5"/>
    <w:rsid w:val="00AB17D4"/>
    <w:rsid w:val="00AF6E08"/>
    <w:rsid w:val="00B06D19"/>
    <w:rsid w:val="00B54216"/>
    <w:rsid w:val="00B845A5"/>
    <w:rsid w:val="00BA6380"/>
    <w:rsid w:val="00BE1710"/>
    <w:rsid w:val="00BF2B31"/>
    <w:rsid w:val="00C071C0"/>
    <w:rsid w:val="00C367EC"/>
    <w:rsid w:val="00C45F9E"/>
    <w:rsid w:val="00C72432"/>
    <w:rsid w:val="00C74881"/>
    <w:rsid w:val="00C82749"/>
    <w:rsid w:val="00C842AD"/>
    <w:rsid w:val="00C86A0E"/>
    <w:rsid w:val="00CA3220"/>
    <w:rsid w:val="00CA3EC2"/>
    <w:rsid w:val="00CC17C9"/>
    <w:rsid w:val="00CD7F4E"/>
    <w:rsid w:val="00CF0CFA"/>
    <w:rsid w:val="00CF110D"/>
    <w:rsid w:val="00CF50BD"/>
    <w:rsid w:val="00D33362"/>
    <w:rsid w:val="00D4600D"/>
    <w:rsid w:val="00D71241"/>
    <w:rsid w:val="00D7199A"/>
    <w:rsid w:val="00D777D9"/>
    <w:rsid w:val="00D95B4E"/>
    <w:rsid w:val="00DB3FB7"/>
    <w:rsid w:val="00DD1216"/>
    <w:rsid w:val="00E94793"/>
    <w:rsid w:val="00EA380B"/>
    <w:rsid w:val="00EA446C"/>
    <w:rsid w:val="00ED73C5"/>
    <w:rsid w:val="00F1210E"/>
    <w:rsid w:val="00F128DC"/>
    <w:rsid w:val="00F24DA6"/>
    <w:rsid w:val="00F529BD"/>
    <w:rsid w:val="00F61044"/>
    <w:rsid w:val="00F8088B"/>
    <w:rsid w:val="00F816FE"/>
    <w:rsid w:val="00FA5257"/>
    <w:rsid w:val="00FC4952"/>
    <w:rsid w:val="00FE29BB"/>
    <w:rsid w:val="00FF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35010"/>
  <w15:docId w15:val="{5F343962-AD29-4A5A-8EFE-F590F794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25C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8F325C"/>
    <w:pPr>
      <w:keepNext/>
      <w:numPr>
        <w:numId w:val="1"/>
      </w:numPr>
      <w:jc w:val="center"/>
      <w:outlineLvl w:val="0"/>
    </w:pPr>
    <w:rPr>
      <w:rFonts w:eastAsia="Calibri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8F325C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uiPriority w:val="9"/>
    <w:qFormat/>
    <w:rsid w:val="008F325C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  <w:lang w:val="en-US"/>
    </w:rPr>
  </w:style>
  <w:style w:type="paragraph" w:styleId="5">
    <w:name w:val="heading 5"/>
    <w:basedOn w:val="a"/>
    <w:next w:val="a"/>
    <w:uiPriority w:val="99"/>
    <w:qFormat/>
    <w:rsid w:val="008F325C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F325C"/>
  </w:style>
  <w:style w:type="character" w:customStyle="1" w:styleId="WW8Num1z1">
    <w:name w:val="WW8Num1z1"/>
    <w:qFormat/>
    <w:rsid w:val="008F325C"/>
  </w:style>
  <w:style w:type="character" w:customStyle="1" w:styleId="WW8Num1z2">
    <w:name w:val="WW8Num1z2"/>
    <w:qFormat/>
    <w:rsid w:val="008F325C"/>
  </w:style>
  <w:style w:type="character" w:customStyle="1" w:styleId="WW8Num1z3">
    <w:name w:val="WW8Num1z3"/>
    <w:qFormat/>
    <w:rsid w:val="008F325C"/>
  </w:style>
  <w:style w:type="character" w:customStyle="1" w:styleId="WW8Num1z4">
    <w:name w:val="WW8Num1z4"/>
    <w:qFormat/>
    <w:rsid w:val="008F325C"/>
  </w:style>
  <w:style w:type="character" w:customStyle="1" w:styleId="WW8Num1z5">
    <w:name w:val="WW8Num1z5"/>
    <w:qFormat/>
    <w:rsid w:val="008F325C"/>
  </w:style>
  <w:style w:type="character" w:customStyle="1" w:styleId="WW8Num1z6">
    <w:name w:val="WW8Num1z6"/>
    <w:qFormat/>
    <w:rsid w:val="008F325C"/>
  </w:style>
  <w:style w:type="character" w:customStyle="1" w:styleId="WW8Num1z7">
    <w:name w:val="WW8Num1z7"/>
    <w:qFormat/>
    <w:rsid w:val="008F325C"/>
  </w:style>
  <w:style w:type="character" w:customStyle="1" w:styleId="WW8Num1z8">
    <w:name w:val="WW8Num1z8"/>
    <w:qFormat/>
    <w:rsid w:val="008F325C"/>
  </w:style>
  <w:style w:type="character" w:customStyle="1" w:styleId="WW8Num2z0">
    <w:name w:val="WW8Num2z0"/>
    <w:qFormat/>
    <w:rsid w:val="008F325C"/>
    <w:rPr>
      <w:rFonts w:ascii="Symbol" w:hAnsi="Symbol" w:cs="Symbol"/>
    </w:rPr>
  </w:style>
  <w:style w:type="character" w:customStyle="1" w:styleId="WW8Num2z1">
    <w:name w:val="WW8Num2z1"/>
    <w:qFormat/>
    <w:rsid w:val="008F325C"/>
    <w:rPr>
      <w:rFonts w:ascii="Courier New" w:hAnsi="Courier New" w:cs="Courier New"/>
    </w:rPr>
  </w:style>
  <w:style w:type="character" w:customStyle="1" w:styleId="WW8Num2z2">
    <w:name w:val="WW8Num2z2"/>
    <w:qFormat/>
    <w:rsid w:val="008F325C"/>
    <w:rPr>
      <w:rFonts w:ascii="Wingdings" w:hAnsi="Wingdings" w:cs="Wingdings"/>
    </w:rPr>
  </w:style>
  <w:style w:type="character" w:customStyle="1" w:styleId="WW8Num3z0">
    <w:name w:val="WW8Num3z0"/>
    <w:qFormat/>
    <w:rsid w:val="008F325C"/>
    <w:rPr>
      <w:b w:val="0"/>
      <w:i w:val="0"/>
    </w:rPr>
  </w:style>
  <w:style w:type="character" w:customStyle="1" w:styleId="WW8Num3z1">
    <w:name w:val="WW8Num3z1"/>
    <w:qFormat/>
    <w:rsid w:val="008F325C"/>
  </w:style>
  <w:style w:type="character" w:customStyle="1" w:styleId="WW8Num4z0">
    <w:name w:val="WW8Num4z0"/>
    <w:qFormat/>
    <w:rsid w:val="008F325C"/>
    <w:rPr>
      <w:rFonts w:ascii="Symbol" w:hAnsi="Symbol" w:cs="Symbol"/>
    </w:rPr>
  </w:style>
  <w:style w:type="character" w:customStyle="1" w:styleId="WW8Num4z1">
    <w:name w:val="WW8Num4z1"/>
    <w:qFormat/>
    <w:rsid w:val="008F325C"/>
    <w:rPr>
      <w:rFonts w:ascii="Courier New" w:hAnsi="Courier New" w:cs="Courier New"/>
    </w:rPr>
  </w:style>
  <w:style w:type="character" w:customStyle="1" w:styleId="WW8Num4z2">
    <w:name w:val="WW8Num4z2"/>
    <w:qFormat/>
    <w:rsid w:val="008F325C"/>
    <w:rPr>
      <w:rFonts w:ascii="Wingdings" w:hAnsi="Wingdings" w:cs="Wingdings"/>
    </w:rPr>
  </w:style>
  <w:style w:type="character" w:customStyle="1" w:styleId="WW8Num5z0">
    <w:name w:val="WW8Num5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5z1">
    <w:name w:val="WW8Num5z1"/>
    <w:qFormat/>
    <w:rsid w:val="008F325C"/>
    <w:rPr>
      <w:rFonts w:ascii="Courier New" w:hAnsi="Courier New" w:cs="Courier New"/>
    </w:rPr>
  </w:style>
  <w:style w:type="character" w:customStyle="1" w:styleId="WW8Num5z2">
    <w:name w:val="WW8Num5z2"/>
    <w:qFormat/>
    <w:rsid w:val="008F325C"/>
    <w:rPr>
      <w:rFonts w:ascii="Wingdings" w:hAnsi="Wingdings" w:cs="Wingdings"/>
    </w:rPr>
  </w:style>
  <w:style w:type="character" w:customStyle="1" w:styleId="WW8Num5z3">
    <w:name w:val="WW8Num5z3"/>
    <w:qFormat/>
    <w:rsid w:val="008F325C"/>
    <w:rPr>
      <w:rFonts w:ascii="Symbol" w:hAnsi="Symbol" w:cs="Symbol"/>
    </w:rPr>
  </w:style>
  <w:style w:type="character" w:customStyle="1" w:styleId="WW8Num6z0">
    <w:name w:val="WW8Num6z0"/>
    <w:qFormat/>
    <w:rsid w:val="008F325C"/>
    <w:rPr>
      <w:rFonts w:ascii="Symbol" w:hAnsi="Symbol" w:cs="Symbol"/>
    </w:rPr>
  </w:style>
  <w:style w:type="character" w:customStyle="1" w:styleId="WW8Num6z1">
    <w:name w:val="WW8Num6z1"/>
    <w:qFormat/>
    <w:rsid w:val="008F325C"/>
    <w:rPr>
      <w:rFonts w:ascii="Courier New" w:hAnsi="Courier New" w:cs="Courier New"/>
    </w:rPr>
  </w:style>
  <w:style w:type="character" w:customStyle="1" w:styleId="WW8Num6z2">
    <w:name w:val="WW8Num6z2"/>
    <w:qFormat/>
    <w:rsid w:val="008F325C"/>
    <w:rPr>
      <w:rFonts w:ascii="Wingdings" w:hAnsi="Wingdings" w:cs="Wingdings"/>
    </w:rPr>
  </w:style>
  <w:style w:type="character" w:customStyle="1" w:styleId="WW8Num7z0">
    <w:name w:val="WW8Num7z0"/>
    <w:qFormat/>
    <w:rsid w:val="008F325C"/>
    <w:rPr>
      <w:rFonts w:eastAsia="Calibri"/>
    </w:rPr>
  </w:style>
  <w:style w:type="character" w:customStyle="1" w:styleId="WW8Num7z1">
    <w:name w:val="WW8Num7z1"/>
    <w:qFormat/>
    <w:rsid w:val="008F325C"/>
  </w:style>
  <w:style w:type="character" w:customStyle="1" w:styleId="WW8Num7z2">
    <w:name w:val="WW8Num7z2"/>
    <w:qFormat/>
    <w:rsid w:val="008F325C"/>
  </w:style>
  <w:style w:type="character" w:customStyle="1" w:styleId="WW8Num7z3">
    <w:name w:val="WW8Num7z3"/>
    <w:qFormat/>
    <w:rsid w:val="008F325C"/>
  </w:style>
  <w:style w:type="character" w:customStyle="1" w:styleId="WW8Num7z4">
    <w:name w:val="WW8Num7z4"/>
    <w:qFormat/>
    <w:rsid w:val="008F325C"/>
  </w:style>
  <w:style w:type="character" w:customStyle="1" w:styleId="WW8Num7z5">
    <w:name w:val="WW8Num7z5"/>
    <w:qFormat/>
    <w:rsid w:val="008F325C"/>
  </w:style>
  <w:style w:type="character" w:customStyle="1" w:styleId="WW8Num7z6">
    <w:name w:val="WW8Num7z6"/>
    <w:qFormat/>
    <w:rsid w:val="008F325C"/>
  </w:style>
  <w:style w:type="character" w:customStyle="1" w:styleId="WW8Num7z7">
    <w:name w:val="WW8Num7z7"/>
    <w:qFormat/>
    <w:rsid w:val="008F325C"/>
  </w:style>
  <w:style w:type="character" w:customStyle="1" w:styleId="WW8Num7z8">
    <w:name w:val="WW8Num7z8"/>
    <w:qFormat/>
    <w:rsid w:val="008F325C"/>
  </w:style>
  <w:style w:type="character" w:customStyle="1" w:styleId="WW8Num8z0">
    <w:name w:val="WW8Num8z0"/>
    <w:qFormat/>
    <w:rsid w:val="008F325C"/>
    <w:rPr>
      <w:rFonts w:eastAsia="Calibri"/>
      <w:b w:val="0"/>
      <w:i w:val="0"/>
      <w:lang w:eastAsia="en-US"/>
    </w:rPr>
  </w:style>
  <w:style w:type="character" w:customStyle="1" w:styleId="WW8Num8z1">
    <w:name w:val="WW8Num8z1"/>
    <w:qFormat/>
    <w:rsid w:val="008F325C"/>
  </w:style>
  <w:style w:type="character" w:customStyle="1" w:styleId="WW8Num9z0">
    <w:name w:val="WW8Num9z0"/>
    <w:qFormat/>
    <w:rsid w:val="008F325C"/>
    <w:rPr>
      <w:rFonts w:ascii="Symbol" w:hAnsi="Symbol" w:cs="Symbol"/>
    </w:rPr>
  </w:style>
  <w:style w:type="character" w:customStyle="1" w:styleId="WW8Num9z1">
    <w:name w:val="WW8Num9z1"/>
    <w:qFormat/>
    <w:rsid w:val="008F325C"/>
    <w:rPr>
      <w:rFonts w:ascii="Courier New" w:hAnsi="Courier New" w:cs="Courier New"/>
    </w:rPr>
  </w:style>
  <w:style w:type="character" w:customStyle="1" w:styleId="WW8Num9z2">
    <w:name w:val="WW8Num9z2"/>
    <w:qFormat/>
    <w:rsid w:val="008F325C"/>
    <w:rPr>
      <w:rFonts w:ascii="Wingdings" w:hAnsi="Wingdings" w:cs="Wingdings"/>
    </w:rPr>
  </w:style>
  <w:style w:type="character" w:customStyle="1" w:styleId="WW8Num10z0">
    <w:name w:val="WW8Num10z0"/>
    <w:qFormat/>
    <w:rsid w:val="008F325C"/>
  </w:style>
  <w:style w:type="character" w:customStyle="1" w:styleId="WW8Num10z1">
    <w:name w:val="WW8Num10z1"/>
    <w:qFormat/>
    <w:rsid w:val="008F325C"/>
  </w:style>
  <w:style w:type="character" w:customStyle="1" w:styleId="WW8Num10z2">
    <w:name w:val="WW8Num10z2"/>
    <w:qFormat/>
    <w:rsid w:val="008F325C"/>
  </w:style>
  <w:style w:type="character" w:customStyle="1" w:styleId="WW8Num10z3">
    <w:name w:val="WW8Num10z3"/>
    <w:qFormat/>
    <w:rsid w:val="008F325C"/>
  </w:style>
  <w:style w:type="character" w:customStyle="1" w:styleId="WW8Num10z4">
    <w:name w:val="WW8Num10z4"/>
    <w:qFormat/>
    <w:rsid w:val="008F325C"/>
  </w:style>
  <w:style w:type="character" w:customStyle="1" w:styleId="WW8Num10z5">
    <w:name w:val="WW8Num10z5"/>
    <w:qFormat/>
    <w:rsid w:val="008F325C"/>
  </w:style>
  <w:style w:type="character" w:customStyle="1" w:styleId="WW8Num10z6">
    <w:name w:val="WW8Num10z6"/>
    <w:qFormat/>
    <w:rsid w:val="008F325C"/>
  </w:style>
  <w:style w:type="character" w:customStyle="1" w:styleId="WW8Num10z7">
    <w:name w:val="WW8Num10z7"/>
    <w:qFormat/>
    <w:rsid w:val="008F325C"/>
  </w:style>
  <w:style w:type="character" w:customStyle="1" w:styleId="WW8Num10z8">
    <w:name w:val="WW8Num10z8"/>
    <w:qFormat/>
    <w:rsid w:val="008F325C"/>
  </w:style>
  <w:style w:type="character" w:customStyle="1" w:styleId="WW8Num11z0">
    <w:name w:val="WW8Num11z0"/>
    <w:qFormat/>
    <w:rsid w:val="008F325C"/>
    <w:rPr>
      <w:rFonts w:ascii="Wingdings" w:hAnsi="Wingdings" w:cs="Wingdings"/>
      <w:color w:val="000000"/>
    </w:rPr>
  </w:style>
  <w:style w:type="character" w:customStyle="1" w:styleId="WW8Num11z1">
    <w:name w:val="WW8Num11z1"/>
    <w:qFormat/>
    <w:rsid w:val="008F325C"/>
    <w:rPr>
      <w:rFonts w:ascii="Courier New" w:hAnsi="Courier New" w:cs="Courier New"/>
    </w:rPr>
  </w:style>
  <w:style w:type="character" w:customStyle="1" w:styleId="WW8Num11z2">
    <w:name w:val="WW8Num11z2"/>
    <w:qFormat/>
    <w:rsid w:val="008F325C"/>
    <w:rPr>
      <w:rFonts w:ascii="Wingdings" w:hAnsi="Wingdings" w:cs="Wingdings"/>
    </w:rPr>
  </w:style>
  <w:style w:type="character" w:customStyle="1" w:styleId="WW8Num11z3">
    <w:name w:val="WW8Num11z3"/>
    <w:qFormat/>
    <w:rsid w:val="008F325C"/>
    <w:rPr>
      <w:rFonts w:ascii="Symbol" w:hAnsi="Symbol" w:cs="Symbol"/>
    </w:rPr>
  </w:style>
  <w:style w:type="character" w:customStyle="1" w:styleId="WW8Num12z0">
    <w:name w:val="WW8Num12z0"/>
    <w:qFormat/>
    <w:rsid w:val="008F325C"/>
    <w:rPr>
      <w:sz w:val="22"/>
      <w:szCs w:val="22"/>
    </w:rPr>
  </w:style>
  <w:style w:type="character" w:customStyle="1" w:styleId="WW8Num12z1">
    <w:name w:val="WW8Num12z1"/>
    <w:qFormat/>
    <w:rsid w:val="008F325C"/>
  </w:style>
  <w:style w:type="character" w:customStyle="1" w:styleId="WW8Num12z2">
    <w:name w:val="WW8Num12z2"/>
    <w:qFormat/>
    <w:rsid w:val="008F325C"/>
  </w:style>
  <w:style w:type="character" w:customStyle="1" w:styleId="WW8Num12z3">
    <w:name w:val="WW8Num12z3"/>
    <w:qFormat/>
    <w:rsid w:val="008F325C"/>
  </w:style>
  <w:style w:type="character" w:customStyle="1" w:styleId="WW8Num12z4">
    <w:name w:val="WW8Num12z4"/>
    <w:qFormat/>
    <w:rsid w:val="008F325C"/>
  </w:style>
  <w:style w:type="character" w:customStyle="1" w:styleId="WW8Num12z5">
    <w:name w:val="WW8Num12z5"/>
    <w:qFormat/>
    <w:rsid w:val="008F325C"/>
  </w:style>
  <w:style w:type="character" w:customStyle="1" w:styleId="WW8Num12z6">
    <w:name w:val="WW8Num12z6"/>
    <w:qFormat/>
    <w:rsid w:val="008F325C"/>
  </w:style>
  <w:style w:type="character" w:customStyle="1" w:styleId="WW8Num12z7">
    <w:name w:val="WW8Num12z7"/>
    <w:qFormat/>
    <w:rsid w:val="008F325C"/>
  </w:style>
  <w:style w:type="character" w:customStyle="1" w:styleId="WW8Num12z8">
    <w:name w:val="WW8Num12z8"/>
    <w:qFormat/>
    <w:rsid w:val="008F325C"/>
  </w:style>
  <w:style w:type="character" w:customStyle="1" w:styleId="WW8Num13z0">
    <w:name w:val="WW8Num13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13z1">
    <w:name w:val="WW8Num13z1"/>
    <w:qFormat/>
    <w:rsid w:val="008F325C"/>
    <w:rPr>
      <w:rFonts w:ascii="Courier New" w:hAnsi="Courier New" w:cs="Courier New"/>
    </w:rPr>
  </w:style>
  <w:style w:type="character" w:customStyle="1" w:styleId="WW8Num13z2">
    <w:name w:val="WW8Num13z2"/>
    <w:qFormat/>
    <w:rsid w:val="008F325C"/>
    <w:rPr>
      <w:rFonts w:ascii="Wingdings" w:hAnsi="Wingdings" w:cs="Wingdings"/>
    </w:rPr>
  </w:style>
  <w:style w:type="character" w:customStyle="1" w:styleId="WW8Num13z3">
    <w:name w:val="WW8Num13z3"/>
    <w:qFormat/>
    <w:rsid w:val="008F325C"/>
    <w:rPr>
      <w:rFonts w:ascii="Symbol" w:hAnsi="Symbol" w:cs="Symbol"/>
    </w:rPr>
  </w:style>
  <w:style w:type="character" w:customStyle="1" w:styleId="WW8Num14z0">
    <w:name w:val="WW8Num14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14z1">
    <w:name w:val="WW8Num14z1"/>
    <w:qFormat/>
    <w:rsid w:val="008F325C"/>
    <w:rPr>
      <w:rFonts w:ascii="Courier New" w:hAnsi="Courier New" w:cs="Courier New"/>
    </w:rPr>
  </w:style>
  <w:style w:type="character" w:customStyle="1" w:styleId="WW8Num14z2">
    <w:name w:val="WW8Num14z2"/>
    <w:qFormat/>
    <w:rsid w:val="008F325C"/>
    <w:rPr>
      <w:rFonts w:ascii="Wingdings" w:hAnsi="Wingdings" w:cs="Wingdings"/>
    </w:rPr>
  </w:style>
  <w:style w:type="character" w:customStyle="1" w:styleId="WW8Num14z3">
    <w:name w:val="WW8Num14z3"/>
    <w:qFormat/>
    <w:rsid w:val="008F325C"/>
    <w:rPr>
      <w:rFonts w:ascii="Symbol" w:hAnsi="Symbol" w:cs="Symbol"/>
    </w:rPr>
  </w:style>
  <w:style w:type="character" w:customStyle="1" w:styleId="WW8Num15z0">
    <w:name w:val="WW8Num15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15z1">
    <w:name w:val="WW8Num15z1"/>
    <w:qFormat/>
    <w:rsid w:val="008F325C"/>
    <w:rPr>
      <w:rFonts w:ascii="Courier New" w:hAnsi="Courier New" w:cs="Courier New"/>
    </w:rPr>
  </w:style>
  <w:style w:type="character" w:customStyle="1" w:styleId="WW8Num15z2">
    <w:name w:val="WW8Num15z2"/>
    <w:qFormat/>
    <w:rsid w:val="008F325C"/>
    <w:rPr>
      <w:rFonts w:ascii="Wingdings" w:hAnsi="Wingdings" w:cs="Wingdings"/>
    </w:rPr>
  </w:style>
  <w:style w:type="character" w:customStyle="1" w:styleId="WW8Num15z3">
    <w:name w:val="WW8Num15z3"/>
    <w:qFormat/>
    <w:rsid w:val="008F325C"/>
    <w:rPr>
      <w:rFonts w:ascii="Symbol" w:hAnsi="Symbol" w:cs="Symbol"/>
    </w:rPr>
  </w:style>
  <w:style w:type="character" w:customStyle="1" w:styleId="WW8Num16z0">
    <w:name w:val="WW8Num16z0"/>
    <w:qFormat/>
    <w:rsid w:val="008F325C"/>
    <w:rPr>
      <w:rFonts w:ascii="Times New Roman" w:eastAsia="Calibri" w:hAnsi="Times New Roman" w:cs="Times New Roman"/>
      <w:bCs/>
      <w:color w:val="000000"/>
    </w:rPr>
  </w:style>
  <w:style w:type="character" w:customStyle="1" w:styleId="WW8Num16z1">
    <w:name w:val="WW8Num16z1"/>
    <w:qFormat/>
    <w:rsid w:val="008F325C"/>
  </w:style>
  <w:style w:type="character" w:customStyle="1" w:styleId="WW8Num16z2">
    <w:name w:val="WW8Num16z2"/>
    <w:qFormat/>
    <w:rsid w:val="008F325C"/>
  </w:style>
  <w:style w:type="character" w:customStyle="1" w:styleId="WW8Num16z3">
    <w:name w:val="WW8Num16z3"/>
    <w:qFormat/>
    <w:rsid w:val="008F325C"/>
  </w:style>
  <w:style w:type="character" w:customStyle="1" w:styleId="WW8Num16z4">
    <w:name w:val="WW8Num16z4"/>
    <w:qFormat/>
    <w:rsid w:val="008F325C"/>
  </w:style>
  <w:style w:type="character" w:customStyle="1" w:styleId="WW8Num16z5">
    <w:name w:val="WW8Num16z5"/>
    <w:qFormat/>
    <w:rsid w:val="008F325C"/>
  </w:style>
  <w:style w:type="character" w:customStyle="1" w:styleId="WW8Num16z6">
    <w:name w:val="WW8Num16z6"/>
    <w:qFormat/>
    <w:rsid w:val="008F325C"/>
  </w:style>
  <w:style w:type="character" w:customStyle="1" w:styleId="WW8Num16z7">
    <w:name w:val="WW8Num16z7"/>
    <w:qFormat/>
    <w:rsid w:val="008F325C"/>
  </w:style>
  <w:style w:type="character" w:customStyle="1" w:styleId="WW8Num16z8">
    <w:name w:val="WW8Num16z8"/>
    <w:qFormat/>
    <w:rsid w:val="008F325C"/>
  </w:style>
  <w:style w:type="character" w:customStyle="1" w:styleId="WW8Num17z0">
    <w:name w:val="WW8Num17z0"/>
    <w:qFormat/>
    <w:rsid w:val="008F325C"/>
    <w:rPr>
      <w:rFonts w:ascii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WW8Num17z1">
    <w:name w:val="WW8Num17z1"/>
    <w:qFormat/>
    <w:rsid w:val="008F325C"/>
  </w:style>
  <w:style w:type="character" w:customStyle="1" w:styleId="WW8Num17z2">
    <w:name w:val="WW8Num17z2"/>
    <w:qFormat/>
    <w:rsid w:val="008F325C"/>
  </w:style>
  <w:style w:type="character" w:customStyle="1" w:styleId="WW8Num17z3">
    <w:name w:val="WW8Num17z3"/>
    <w:qFormat/>
    <w:rsid w:val="008F325C"/>
  </w:style>
  <w:style w:type="character" w:customStyle="1" w:styleId="WW8Num17z4">
    <w:name w:val="WW8Num17z4"/>
    <w:qFormat/>
    <w:rsid w:val="008F325C"/>
  </w:style>
  <w:style w:type="character" w:customStyle="1" w:styleId="WW8Num17z5">
    <w:name w:val="WW8Num17z5"/>
    <w:qFormat/>
    <w:rsid w:val="008F325C"/>
  </w:style>
  <w:style w:type="character" w:customStyle="1" w:styleId="WW8Num17z6">
    <w:name w:val="WW8Num17z6"/>
    <w:qFormat/>
    <w:rsid w:val="008F325C"/>
  </w:style>
  <w:style w:type="character" w:customStyle="1" w:styleId="WW8Num17z7">
    <w:name w:val="WW8Num17z7"/>
    <w:qFormat/>
    <w:rsid w:val="008F325C"/>
  </w:style>
  <w:style w:type="character" w:customStyle="1" w:styleId="WW8Num17z8">
    <w:name w:val="WW8Num17z8"/>
    <w:qFormat/>
    <w:rsid w:val="008F325C"/>
  </w:style>
  <w:style w:type="character" w:customStyle="1" w:styleId="WW8Num18z0">
    <w:name w:val="WW8Num18z0"/>
    <w:qFormat/>
    <w:rsid w:val="008F325C"/>
    <w:rPr>
      <w:b w:val="0"/>
      <w:i w:val="0"/>
    </w:rPr>
  </w:style>
  <w:style w:type="character" w:customStyle="1" w:styleId="WW8Num18z1">
    <w:name w:val="WW8Num18z1"/>
    <w:qFormat/>
    <w:rsid w:val="008F325C"/>
  </w:style>
  <w:style w:type="character" w:customStyle="1" w:styleId="WW8Num19z0">
    <w:name w:val="WW8Num19z0"/>
    <w:qFormat/>
    <w:rsid w:val="008F325C"/>
    <w:rPr>
      <w:rFonts w:ascii="Symbol" w:hAnsi="Symbol" w:cs="Symbol"/>
    </w:rPr>
  </w:style>
  <w:style w:type="character" w:customStyle="1" w:styleId="WW8Num19z1">
    <w:name w:val="WW8Num19z1"/>
    <w:qFormat/>
    <w:rsid w:val="008F325C"/>
    <w:rPr>
      <w:rFonts w:ascii="Courier New" w:hAnsi="Courier New" w:cs="Courier New"/>
    </w:rPr>
  </w:style>
  <w:style w:type="character" w:customStyle="1" w:styleId="WW8Num19z2">
    <w:name w:val="WW8Num19z2"/>
    <w:qFormat/>
    <w:rsid w:val="008F325C"/>
    <w:rPr>
      <w:rFonts w:ascii="Wingdings" w:hAnsi="Wingdings" w:cs="Wingdings"/>
    </w:rPr>
  </w:style>
  <w:style w:type="character" w:customStyle="1" w:styleId="WW8Num20z0">
    <w:name w:val="WW8Num20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20z1">
    <w:name w:val="WW8Num20z1"/>
    <w:qFormat/>
    <w:rsid w:val="008F325C"/>
    <w:rPr>
      <w:rFonts w:ascii="Courier New" w:hAnsi="Courier New" w:cs="Courier New"/>
    </w:rPr>
  </w:style>
  <w:style w:type="character" w:customStyle="1" w:styleId="WW8Num20z2">
    <w:name w:val="WW8Num20z2"/>
    <w:qFormat/>
    <w:rsid w:val="008F325C"/>
    <w:rPr>
      <w:rFonts w:ascii="Wingdings" w:hAnsi="Wingdings" w:cs="Wingdings"/>
    </w:rPr>
  </w:style>
  <w:style w:type="character" w:customStyle="1" w:styleId="WW8Num20z3">
    <w:name w:val="WW8Num20z3"/>
    <w:qFormat/>
    <w:rsid w:val="008F325C"/>
    <w:rPr>
      <w:rFonts w:ascii="Symbol" w:hAnsi="Symbol" w:cs="Symbol"/>
    </w:rPr>
  </w:style>
  <w:style w:type="character" w:customStyle="1" w:styleId="WW8Num21z0">
    <w:name w:val="WW8Num21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21z1">
    <w:name w:val="WW8Num21z1"/>
    <w:qFormat/>
    <w:rsid w:val="008F325C"/>
    <w:rPr>
      <w:rFonts w:ascii="Courier New" w:hAnsi="Courier New" w:cs="Courier New"/>
    </w:rPr>
  </w:style>
  <w:style w:type="character" w:customStyle="1" w:styleId="WW8Num21z2">
    <w:name w:val="WW8Num21z2"/>
    <w:qFormat/>
    <w:rsid w:val="008F325C"/>
    <w:rPr>
      <w:rFonts w:ascii="Wingdings" w:hAnsi="Wingdings" w:cs="Wingdings"/>
    </w:rPr>
  </w:style>
  <w:style w:type="character" w:customStyle="1" w:styleId="WW8Num21z3">
    <w:name w:val="WW8Num21z3"/>
    <w:qFormat/>
    <w:rsid w:val="008F325C"/>
    <w:rPr>
      <w:rFonts w:ascii="Symbol" w:hAnsi="Symbol" w:cs="Symbol"/>
    </w:rPr>
  </w:style>
  <w:style w:type="character" w:customStyle="1" w:styleId="WW8Num22z0">
    <w:name w:val="WW8Num22z0"/>
    <w:qFormat/>
    <w:rsid w:val="008F325C"/>
    <w:rPr>
      <w:sz w:val="22"/>
      <w:szCs w:val="22"/>
      <w:lang w:eastAsia="en-US"/>
    </w:rPr>
  </w:style>
  <w:style w:type="character" w:customStyle="1" w:styleId="WW8Num22z1">
    <w:name w:val="WW8Num22z1"/>
    <w:qFormat/>
    <w:rsid w:val="008F325C"/>
  </w:style>
  <w:style w:type="character" w:customStyle="1" w:styleId="WW8Num22z2">
    <w:name w:val="WW8Num22z2"/>
    <w:qFormat/>
    <w:rsid w:val="008F325C"/>
  </w:style>
  <w:style w:type="character" w:customStyle="1" w:styleId="WW8Num22z3">
    <w:name w:val="WW8Num22z3"/>
    <w:qFormat/>
    <w:rsid w:val="008F325C"/>
  </w:style>
  <w:style w:type="character" w:customStyle="1" w:styleId="WW8Num22z4">
    <w:name w:val="WW8Num22z4"/>
    <w:qFormat/>
    <w:rsid w:val="008F325C"/>
  </w:style>
  <w:style w:type="character" w:customStyle="1" w:styleId="WW8Num22z5">
    <w:name w:val="WW8Num22z5"/>
    <w:qFormat/>
    <w:rsid w:val="008F325C"/>
  </w:style>
  <w:style w:type="character" w:customStyle="1" w:styleId="WW8Num22z6">
    <w:name w:val="WW8Num22z6"/>
    <w:qFormat/>
    <w:rsid w:val="008F325C"/>
  </w:style>
  <w:style w:type="character" w:customStyle="1" w:styleId="WW8Num22z7">
    <w:name w:val="WW8Num22z7"/>
    <w:qFormat/>
    <w:rsid w:val="008F325C"/>
  </w:style>
  <w:style w:type="character" w:customStyle="1" w:styleId="WW8Num22z8">
    <w:name w:val="WW8Num22z8"/>
    <w:qFormat/>
    <w:rsid w:val="008F325C"/>
  </w:style>
  <w:style w:type="character" w:customStyle="1" w:styleId="10">
    <w:name w:val="Заголовок 1 Знак"/>
    <w:qFormat/>
    <w:rsid w:val="008F325C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qFormat/>
    <w:rsid w:val="008F325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qFormat/>
    <w:rsid w:val="008F325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uiPriority w:val="99"/>
    <w:qFormat/>
    <w:rsid w:val="008F32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a3">
    <w:name w:val="Название Знак"/>
    <w:qFormat/>
    <w:rsid w:val="008F325C"/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Стиль 12 пт"/>
    <w:qFormat/>
    <w:rsid w:val="008F325C"/>
    <w:rPr>
      <w:sz w:val="24"/>
      <w:szCs w:val="24"/>
    </w:rPr>
  </w:style>
  <w:style w:type="character" w:customStyle="1" w:styleId="InternetLink">
    <w:name w:val="Internet Link"/>
    <w:rsid w:val="008F325C"/>
    <w:rPr>
      <w:color w:val="0000FF"/>
      <w:u w:val="single"/>
    </w:rPr>
  </w:style>
  <w:style w:type="character" w:customStyle="1" w:styleId="a4">
    <w:name w:val="Основной текст с отступом Знак"/>
    <w:qFormat/>
    <w:rsid w:val="008F325C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с отступом 3 Знак"/>
    <w:qFormat/>
    <w:rsid w:val="008F325C"/>
    <w:rPr>
      <w:rFonts w:ascii="Times New Roman" w:hAnsi="Times New Roman" w:cs="Times New Roman"/>
      <w:sz w:val="16"/>
      <w:szCs w:val="16"/>
    </w:rPr>
  </w:style>
  <w:style w:type="character" w:customStyle="1" w:styleId="a5">
    <w:name w:val="Основной текст Знак"/>
    <w:qFormat/>
    <w:rsid w:val="008F325C"/>
    <w:rPr>
      <w:rFonts w:ascii="Times New Roman" w:hAnsi="Times New Roman" w:cs="Times New Roman"/>
      <w:sz w:val="24"/>
      <w:szCs w:val="24"/>
    </w:rPr>
  </w:style>
  <w:style w:type="character" w:styleId="HTML">
    <w:name w:val="HTML Cite"/>
    <w:qFormat/>
    <w:rsid w:val="008F325C"/>
    <w:rPr>
      <w:i/>
      <w:iCs/>
    </w:rPr>
  </w:style>
  <w:style w:type="character" w:customStyle="1" w:styleId="21">
    <w:name w:val="Основной текст 2 Знак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сноски Знак"/>
    <w:qFormat/>
    <w:rsid w:val="008F325C"/>
    <w:rPr>
      <w:rFonts w:ascii="Times New Roman" w:hAnsi="Times New Roman" w:cs="Times New Roman"/>
      <w:sz w:val="20"/>
      <w:szCs w:val="20"/>
      <w:lang w:val="en-US"/>
    </w:rPr>
  </w:style>
  <w:style w:type="character" w:customStyle="1" w:styleId="32">
    <w:name w:val="Основной текст 3 Знак"/>
    <w:qFormat/>
    <w:rsid w:val="008F325C"/>
    <w:rPr>
      <w:rFonts w:ascii="Times New Roman" w:hAnsi="Times New Roman" w:cs="Times New Roman"/>
      <w:sz w:val="16"/>
      <w:szCs w:val="16"/>
    </w:rPr>
  </w:style>
  <w:style w:type="character" w:customStyle="1" w:styleId="FootnoteCharacters">
    <w:name w:val="Footnote Characters"/>
    <w:qFormat/>
    <w:rsid w:val="008F325C"/>
    <w:rPr>
      <w:vertAlign w:val="superscript"/>
    </w:rPr>
  </w:style>
  <w:style w:type="character" w:customStyle="1" w:styleId="a7">
    <w:name w:val="Верхний колонтитул Знак"/>
    <w:uiPriority w:val="99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uiPriority w:val="99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a9">
    <w:name w:val="Схема документа Знак"/>
    <w:qFormat/>
    <w:rsid w:val="008F325C"/>
    <w:rPr>
      <w:rFonts w:ascii="Times New Roman" w:eastAsia="Times New Roman" w:hAnsi="Times New Roman" w:cs="Times New Roman"/>
      <w:sz w:val="0"/>
      <w:szCs w:val="0"/>
    </w:rPr>
  </w:style>
  <w:style w:type="character" w:customStyle="1" w:styleId="apple-converted-space">
    <w:name w:val="apple-converted-space"/>
    <w:basedOn w:val="a0"/>
    <w:qFormat/>
    <w:rsid w:val="008F325C"/>
  </w:style>
  <w:style w:type="character" w:customStyle="1" w:styleId="aa">
    <w:name w:val="Текст выноски Знак"/>
    <w:qFormat/>
    <w:rsid w:val="008F325C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Знак"/>
    <w:qFormat/>
    <w:rsid w:val="008F325C"/>
    <w:rPr>
      <w:rFonts w:ascii="Courier New" w:eastAsia="Times New Roman" w:hAnsi="Courier New" w:cs="Courier New"/>
    </w:rPr>
  </w:style>
  <w:style w:type="character" w:customStyle="1" w:styleId="ac">
    <w:name w:val="список с точками Знак"/>
    <w:qFormat/>
    <w:rsid w:val="008F325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8F325C"/>
  </w:style>
  <w:style w:type="paragraph" w:customStyle="1" w:styleId="Heading">
    <w:name w:val="Heading"/>
    <w:basedOn w:val="a"/>
    <w:next w:val="ad"/>
    <w:qFormat/>
    <w:rsid w:val="008F325C"/>
    <w:pPr>
      <w:spacing w:line="360" w:lineRule="auto"/>
      <w:jc w:val="center"/>
    </w:pPr>
    <w:rPr>
      <w:rFonts w:eastAsia="Calibri"/>
      <w:b/>
      <w:bCs/>
      <w:sz w:val="28"/>
      <w:szCs w:val="28"/>
      <w:lang w:val="en-US"/>
    </w:rPr>
  </w:style>
  <w:style w:type="paragraph" w:styleId="ad">
    <w:name w:val="Body Text"/>
    <w:basedOn w:val="a"/>
    <w:link w:val="11"/>
    <w:rsid w:val="008F325C"/>
    <w:pPr>
      <w:spacing w:after="120"/>
    </w:pPr>
    <w:rPr>
      <w:rFonts w:eastAsia="Calibri"/>
      <w:lang w:val="en-US"/>
    </w:rPr>
  </w:style>
  <w:style w:type="paragraph" w:styleId="ae">
    <w:name w:val="List"/>
    <w:basedOn w:val="a"/>
    <w:uiPriority w:val="99"/>
    <w:rsid w:val="008F325C"/>
    <w:pPr>
      <w:ind w:left="283" w:hanging="283"/>
    </w:pPr>
  </w:style>
  <w:style w:type="paragraph" w:styleId="af">
    <w:name w:val="caption"/>
    <w:basedOn w:val="a"/>
    <w:qFormat/>
    <w:rsid w:val="008F32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F325C"/>
    <w:pPr>
      <w:suppressLineNumbers/>
    </w:pPr>
  </w:style>
  <w:style w:type="paragraph" w:customStyle="1" w:styleId="13">
    <w:name w:val="Основной текст1"/>
    <w:basedOn w:val="a"/>
    <w:qFormat/>
    <w:rsid w:val="008F325C"/>
    <w:pPr>
      <w:snapToGrid w:val="0"/>
      <w:jc w:val="center"/>
    </w:pPr>
    <w:rPr>
      <w:sz w:val="28"/>
      <w:szCs w:val="28"/>
    </w:rPr>
  </w:style>
  <w:style w:type="paragraph" w:styleId="af0">
    <w:name w:val="Body Text Indent"/>
    <w:basedOn w:val="a"/>
    <w:link w:val="14"/>
    <w:qFormat/>
    <w:rsid w:val="008F325C"/>
    <w:pPr>
      <w:jc w:val="both"/>
    </w:pPr>
    <w:rPr>
      <w:rFonts w:eastAsia="Calibri"/>
      <w:sz w:val="20"/>
      <w:szCs w:val="20"/>
      <w:lang w:val="en-US"/>
    </w:rPr>
  </w:style>
  <w:style w:type="paragraph" w:styleId="23">
    <w:name w:val="List 2"/>
    <w:basedOn w:val="a"/>
    <w:qFormat/>
    <w:rsid w:val="008F325C"/>
    <w:pPr>
      <w:ind w:left="566" w:hanging="283"/>
    </w:pPr>
  </w:style>
  <w:style w:type="paragraph" w:styleId="33">
    <w:name w:val="Body Text Indent 3"/>
    <w:basedOn w:val="a"/>
    <w:link w:val="310"/>
    <w:qFormat/>
    <w:rsid w:val="008F325C"/>
    <w:pPr>
      <w:spacing w:after="120"/>
      <w:ind w:left="283"/>
    </w:pPr>
    <w:rPr>
      <w:rFonts w:eastAsia="Calibri"/>
      <w:sz w:val="16"/>
      <w:szCs w:val="16"/>
      <w:lang w:val="en-US"/>
    </w:rPr>
  </w:style>
  <w:style w:type="paragraph" w:styleId="af1">
    <w:name w:val="List Paragraph"/>
    <w:basedOn w:val="a"/>
    <w:link w:val="af2"/>
    <w:uiPriority w:val="34"/>
    <w:qFormat/>
    <w:rsid w:val="008F32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Основной текст11"/>
    <w:basedOn w:val="a"/>
    <w:qFormat/>
    <w:rsid w:val="008F325C"/>
    <w:pPr>
      <w:snapToGrid w:val="0"/>
      <w:jc w:val="center"/>
    </w:pPr>
    <w:rPr>
      <w:sz w:val="28"/>
      <w:szCs w:val="28"/>
    </w:rPr>
  </w:style>
  <w:style w:type="paragraph" w:styleId="af3">
    <w:name w:val="Normal (Web)"/>
    <w:basedOn w:val="a"/>
    <w:qFormat/>
    <w:rsid w:val="008F325C"/>
    <w:pPr>
      <w:spacing w:before="280" w:after="280"/>
    </w:pPr>
  </w:style>
  <w:style w:type="paragraph" w:styleId="24">
    <w:name w:val="Body Text 2"/>
    <w:basedOn w:val="a"/>
    <w:link w:val="210"/>
    <w:qFormat/>
    <w:rsid w:val="008F325C"/>
    <w:pPr>
      <w:spacing w:after="120" w:line="480" w:lineRule="auto"/>
    </w:pPr>
    <w:rPr>
      <w:rFonts w:eastAsia="Calibri"/>
      <w:lang w:val="en-US"/>
    </w:rPr>
  </w:style>
  <w:style w:type="paragraph" w:styleId="25">
    <w:name w:val="Body Text Indent 2"/>
    <w:basedOn w:val="a"/>
    <w:link w:val="211"/>
    <w:qFormat/>
    <w:rsid w:val="008F325C"/>
    <w:pPr>
      <w:spacing w:after="120" w:line="480" w:lineRule="auto"/>
      <w:ind w:left="283"/>
    </w:pPr>
    <w:rPr>
      <w:rFonts w:eastAsia="Calibri"/>
      <w:lang w:val="en-US"/>
    </w:rPr>
  </w:style>
  <w:style w:type="paragraph" w:styleId="af4">
    <w:name w:val="footnote text"/>
    <w:basedOn w:val="a"/>
    <w:link w:val="15"/>
    <w:rsid w:val="008F325C"/>
    <w:rPr>
      <w:rFonts w:eastAsia="Calibri"/>
      <w:sz w:val="20"/>
      <w:szCs w:val="20"/>
      <w:lang w:val="en-US"/>
    </w:rPr>
  </w:style>
  <w:style w:type="paragraph" w:customStyle="1" w:styleId="Normal-R">
    <w:name w:val="Normal-R"/>
    <w:basedOn w:val="a"/>
    <w:qFormat/>
    <w:rsid w:val="008F325C"/>
    <w:pPr>
      <w:spacing w:line="343" w:lineRule="auto"/>
      <w:jc w:val="both"/>
    </w:pPr>
    <w:rPr>
      <w:rFonts w:ascii="TimesDL;Times New Roman" w:hAnsi="TimesDL;Times New Roman" w:cs="TimesDL;Times New Roman"/>
      <w:lang w:val="en-US"/>
    </w:rPr>
  </w:style>
  <w:style w:type="paragraph" w:styleId="34">
    <w:name w:val="Body Text 3"/>
    <w:basedOn w:val="a"/>
    <w:link w:val="311"/>
    <w:qFormat/>
    <w:rsid w:val="008F325C"/>
    <w:pPr>
      <w:spacing w:after="120"/>
    </w:pPr>
    <w:rPr>
      <w:rFonts w:eastAsia="Calibri"/>
      <w:sz w:val="16"/>
      <w:szCs w:val="16"/>
      <w:lang w:val="en-US"/>
    </w:rPr>
  </w:style>
  <w:style w:type="paragraph" w:styleId="af5">
    <w:name w:val="Block Text"/>
    <w:basedOn w:val="a"/>
    <w:qFormat/>
    <w:rsid w:val="008F325C"/>
    <w:pPr>
      <w:spacing w:line="360" w:lineRule="auto"/>
      <w:ind w:left="720" w:right="-110" w:hanging="720"/>
      <w:jc w:val="center"/>
    </w:pPr>
    <w:rPr>
      <w:b/>
      <w:bCs/>
      <w:sz w:val="28"/>
      <w:szCs w:val="28"/>
    </w:rPr>
  </w:style>
  <w:style w:type="paragraph" w:customStyle="1" w:styleId="16">
    <w:name w:val="Обычный1"/>
    <w:uiPriority w:val="99"/>
    <w:qFormat/>
    <w:rsid w:val="008F325C"/>
    <w:rPr>
      <w:rFonts w:eastAsia="Times New Roman" w:cs="Times New Roman"/>
      <w:szCs w:val="20"/>
      <w:lang w:val="ru-RU" w:bidi="ar-SA"/>
    </w:rPr>
  </w:style>
  <w:style w:type="paragraph" w:styleId="26">
    <w:name w:val="List Bullet 2"/>
    <w:basedOn w:val="a"/>
    <w:qFormat/>
    <w:rsid w:val="008F325C"/>
    <w:pPr>
      <w:jc w:val="both"/>
    </w:pPr>
  </w:style>
  <w:style w:type="paragraph" w:styleId="af6">
    <w:name w:val="List Continue"/>
    <w:basedOn w:val="a"/>
    <w:qFormat/>
    <w:rsid w:val="008F325C"/>
    <w:pPr>
      <w:spacing w:after="120"/>
      <w:ind w:left="283"/>
    </w:pPr>
  </w:style>
  <w:style w:type="paragraph" w:styleId="35">
    <w:name w:val="List 3"/>
    <w:basedOn w:val="a"/>
    <w:qFormat/>
    <w:rsid w:val="008F325C"/>
    <w:pPr>
      <w:ind w:left="849" w:hanging="283"/>
    </w:pPr>
  </w:style>
  <w:style w:type="paragraph" w:styleId="af7">
    <w:name w:val="header"/>
    <w:basedOn w:val="a"/>
    <w:link w:val="17"/>
    <w:uiPriority w:val="99"/>
    <w:rsid w:val="008F325C"/>
    <w:rPr>
      <w:rFonts w:eastAsia="Calibri"/>
      <w:lang w:val="en-US"/>
    </w:rPr>
  </w:style>
  <w:style w:type="paragraph" w:styleId="af8">
    <w:name w:val="footer"/>
    <w:basedOn w:val="a"/>
    <w:link w:val="18"/>
    <w:uiPriority w:val="99"/>
    <w:qFormat/>
    <w:rsid w:val="008F325C"/>
    <w:rPr>
      <w:rFonts w:eastAsia="Calibri"/>
      <w:lang w:val="en-US"/>
    </w:rPr>
  </w:style>
  <w:style w:type="paragraph" w:styleId="af9">
    <w:name w:val="No Spacing"/>
    <w:qFormat/>
    <w:rsid w:val="008F325C"/>
    <w:rPr>
      <w:rFonts w:ascii="Calibri" w:eastAsia="Times New Roman" w:hAnsi="Calibri" w:cs="Calibri"/>
      <w:sz w:val="22"/>
      <w:szCs w:val="22"/>
      <w:lang w:val="ru-RU" w:bidi="ar-SA"/>
    </w:rPr>
  </w:style>
  <w:style w:type="paragraph" w:styleId="afa">
    <w:name w:val="Document Map"/>
    <w:basedOn w:val="a"/>
    <w:link w:val="19"/>
    <w:qFormat/>
    <w:rsid w:val="008F325C"/>
    <w:pPr>
      <w:shd w:val="clear" w:color="auto" w:fill="000080"/>
    </w:pPr>
    <w:rPr>
      <w:sz w:val="0"/>
      <w:szCs w:val="0"/>
      <w:lang w:val="en-US"/>
    </w:rPr>
  </w:style>
  <w:style w:type="paragraph" w:styleId="afb">
    <w:name w:val="Balloon Text"/>
    <w:basedOn w:val="a"/>
    <w:link w:val="1a"/>
    <w:qFormat/>
    <w:rsid w:val="008F325C"/>
    <w:rPr>
      <w:rFonts w:ascii="Tahoma" w:hAnsi="Tahoma" w:cs="Tahoma"/>
      <w:sz w:val="16"/>
      <w:szCs w:val="16"/>
      <w:lang w:val="en-US"/>
    </w:rPr>
  </w:style>
  <w:style w:type="paragraph" w:styleId="afc">
    <w:name w:val="Plain Text"/>
    <w:basedOn w:val="a"/>
    <w:link w:val="1b"/>
    <w:qFormat/>
    <w:rsid w:val="008F325C"/>
    <w:rPr>
      <w:rFonts w:ascii="Courier New" w:hAnsi="Courier New" w:cs="Courier New"/>
      <w:sz w:val="20"/>
      <w:szCs w:val="20"/>
      <w:lang w:val="en-US"/>
    </w:rPr>
  </w:style>
  <w:style w:type="paragraph" w:customStyle="1" w:styleId="afd">
    <w:name w:val="Елена"/>
    <w:basedOn w:val="a"/>
    <w:qFormat/>
    <w:rsid w:val="008F325C"/>
    <w:rPr>
      <w:rFonts w:eastAsia="Calibri"/>
      <w:sz w:val="28"/>
      <w:szCs w:val="22"/>
    </w:rPr>
  </w:style>
  <w:style w:type="paragraph" w:customStyle="1" w:styleId="afe">
    <w:name w:val="список с точками"/>
    <w:basedOn w:val="a"/>
    <w:qFormat/>
    <w:rsid w:val="008F325C"/>
    <w:pPr>
      <w:tabs>
        <w:tab w:val="left" w:pos="340"/>
        <w:tab w:val="left" w:pos="720"/>
      </w:tabs>
      <w:spacing w:line="312" w:lineRule="auto"/>
      <w:ind w:left="720" w:hanging="360"/>
      <w:jc w:val="both"/>
    </w:pPr>
    <w:rPr>
      <w:lang w:val="en-US"/>
    </w:rPr>
  </w:style>
  <w:style w:type="paragraph" w:customStyle="1" w:styleId="ListParagraph1">
    <w:name w:val="List Paragraph1"/>
    <w:basedOn w:val="a"/>
    <w:qFormat/>
    <w:rsid w:val="008F32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8F325C"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8F325C"/>
    <w:pPr>
      <w:suppressLineNumbers/>
    </w:pPr>
  </w:style>
  <w:style w:type="paragraph" w:customStyle="1" w:styleId="TableHeading">
    <w:name w:val="Table Heading"/>
    <w:basedOn w:val="TableContents"/>
    <w:qFormat/>
    <w:rsid w:val="008F325C"/>
    <w:pPr>
      <w:jc w:val="center"/>
    </w:pPr>
    <w:rPr>
      <w:b/>
      <w:bCs/>
    </w:rPr>
  </w:style>
  <w:style w:type="numbering" w:customStyle="1" w:styleId="WW8Num1">
    <w:name w:val="WW8Num1"/>
    <w:qFormat/>
    <w:rsid w:val="008F325C"/>
  </w:style>
  <w:style w:type="numbering" w:customStyle="1" w:styleId="WW8Num2">
    <w:name w:val="WW8Num2"/>
    <w:qFormat/>
    <w:rsid w:val="008F325C"/>
  </w:style>
  <w:style w:type="numbering" w:customStyle="1" w:styleId="WW8Num3">
    <w:name w:val="WW8Num3"/>
    <w:qFormat/>
    <w:rsid w:val="008F325C"/>
  </w:style>
  <w:style w:type="numbering" w:customStyle="1" w:styleId="WW8Num4">
    <w:name w:val="WW8Num4"/>
    <w:qFormat/>
    <w:rsid w:val="008F325C"/>
  </w:style>
  <w:style w:type="numbering" w:customStyle="1" w:styleId="WW8Num5">
    <w:name w:val="WW8Num5"/>
    <w:qFormat/>
    <w:rsid w:val="008F325C"/>
  </w:style>
  <w:style w:type="numbering" w:customStyle="1" w:styleId="WW8Num6">
    <w:name w:val="WW8Num6"/>
    <w:qFormat/>
    <w:rsid w:val="008F325C"/>
  </w:style>
  <w:style w:type="numbering" w:customStyle="1" w:styleId="WW8Num7">
    <w:name w:val="WW8Num7"/>
    <w:qFormat/>
    <w:rsid w:val="008F325C"/>
  </w:style>
  <w:style w:type="numbering" w:customStyle="1" w:styleId="WW8Num8">
    <w:name w:val="WW8Num8"/>
    <w:qFormat/>
    <w:rsid w:val="008F325C"/>
  </w:style>
  <w:style w:type="numbering" w:customStyle="1" w:styleId="WW8Num9">
    <w:name w:val="WW8Num9"/>
    <w:qFormat/>
    <w:rsid w:val="008F325C"/>
  </w:style>
  <w:style w:type="numbering" w:customStyle="1" w:styleId="WW8Num10">
    <w:name w:val="WW8Num10"/>
    <w:qFormat/>
    <w:rsid w:val="008F325C"/>
  </w:style>
  <w:style w:type="numbering" w:customStyle="1" w:styleId="WW8Num11">
    <w:name w:val="WW8Num11"/>
    <w:qFormat/>
    <w:rsid w:val="008F325C"/>
  </w:style>
  <w:style w:type="numbering" w:customStyle="1" w:styleId="WW8Num12">
    <w:name w:val="WW8Num12"/>
    <w:qFormat/>
    <w:rsid w:val="008F325C"/>
  </w:style>
  <w:style w:type="numbering" w:customStyle="1" w:styleId="WW8Num13">
    <w:name w:val="WW8Num13"/>
    <w:qFormat/>
    <w:rsid w:val="008F325C"/>
  </w:style>
  <w:style w:type="numbering" w:customStyle="1" w:styleId="WW8Num14">
    <w:name w:val="WW8Num14"/>
    <w:qFormat/>
    <w:rsid w:val="008F325C"/>
  </w:style>
  <w:style w:type="numbering" w:customStyle="1" w:styleId="WW8Num15">
    <w:name w:val="WW8Num15"/>
    <w:qFormat/>
    <w:rsid w:val="008F325C"/>
  </w:style>
  <w:style w:type="numbering" w:customStyle="1" w:styleId="WW8Num16">
    <w:name w:val="WW8Num16"/>
    <w:qFormat/>
    <w:rsid w:val="008F325C"/>
  </w:style>
  <w:style w:type="numbering" w:customStyle="1" w:styleId="WW8Num17">
    <w:name w:val="WW8Num17"/>
    <w:qFormat/>
    <w:rsid w:val="008F325C"/>
  </w:style>
  <w:style w:type="numbering" w:customStyle="1" w:styleId="WW8Num18">
    <w:name w:val="WW8Num18"/>
    <w:qFormat/>
    <w:rsid w:val="008F325C"/>
  </w:style>
  <w:style w:type="numbering" w:customStyle="1" w:styleId="WW8Num19">
    <w:name w:val="WW8Num19"/>
    <w:qFormat/>
    <w:rsid w:val="008F325C"/>
  </w:style>
  <w:style w:type="numbering" w:customStyle="1" w:styleId="WW8Num20">
    <w:name w:val="WW8Num20"/>
    <w:qFormat/>
    <w:rsid w:val="008F325C"/>
  </w:style>
  <w:style w:type="numbering" w:customStyle="1" w:styleId="WW8Num21">
    <w:name w:val="WW8Num21"/>
    <w:qFormat/>
    <w:rsid w:val="008F325C"/>
  </w:style>
  <w:style w:type="numbering" w:customStyle="1" w:styleId="WW8Num22">
    <w:name w:val="WW8Num22"/>
    <w:qFormat/>
    <w:rsid w:val="008F325C"/>
  </w:style>
  <w:style w:type="character" w:customStyle="1" w:styleId="af2">
    <w:name w:val="Абзац списка Знак"/>
    <w:link w:val="af1"/>
    <w:uiPriority w:val="34"/>
    <w:qFormat/>
    <w:locked/>
    <w:rsid w:val="002811A8"/>
    <w:rPr>
      <w:rFonts w:ascii="Calibri" w:eastAsia="Times New Roman" w:hAnsi="Calibri" w:cs="Calibri"/>
      <w:sz w:val="22"/>
      <w:szCs w:val="22"/>
      <w:lang w:val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2811A8"/>
  </w:style>
  <w:style w:type="table" w:styleId="aff">
    <w:name w:val="Table Grid"/>
    <w:basedOn w:val="a1"/>
    <w:uiPriority w:val="59"/>
    <w:rsid w:val="002811A8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d"/>
    <w:qFormat/>
    <w:rsid w:val="004E1645"/>
    <w:rPr>
      <w:rFonts w:eastAsia="Times New Roman"/>
      <w:lang w:val="ru-RU"/>
    </w:rPr>
  </w:style>
  <w:style w:type="character" w:styleId="aff0">
    <w:name w:val="footnote reference"/>
    <w:basedOn w:val="a0"/>
    <w:uiPriority w:val="99"/>
    <w:semiHidden/>
    <w:unhideWhenUsed/>
    <w:qFormat/>
    <w:rsid w:val="00C86A0E"/>
    <w:rPr>
      <w:vertAlign w:val="superscript"/>
    </w:rPr>
  </w:style>
  <w:style w:type="character" w:customStyle="1" w:styleId="11">
    <w:name w:val="Основной текст Знак1"/>
    <w:basedOn w:val="a0"/>
    <w:link w:val="ad"/>
    <w:rsid w:val="00C86A0E"/>
    <w:rPr>
      <w:rFonts w:eastAsia="Calibri" w:cs="Times New Roman"/>
      <w:sz w:val="24"/>
      <w:lang w:bidi="ar-SA"/>
    </w:rPr>
  </w:style>
  <w:style w:type="character" w:customStyle="1" w:styleId="14">
    <w:name w:val="Основной текст с отступом Знак1"/>
    <w:basedOn w:val="a0"/>
    <w:link w:val="af0"/>
    <w:rsid w:val="00C86A0E"/>
    <w:rPr>
      <w:rFonts w:eastAsia="Calibri" w:cs="Times New Roman"/>
      <w:szCs w:val="20"/>
      <w:lang w:bidi="ar-SA"/>
    </w:rPr>
  </w:style>
  <w:style w:type="character" w:customStyle="1" w:styleId="310">
    <w:name w:val="Основной текст с отступом 3 Знак1"/>
    <w:basedOn w:val="a0"/>
    <w:link w:val="33"/>
    <w:rsid w:val="00C86A0E"/>
    <w:rPr>
      <w:rFonts w:eastAsia="Calibri" w:cs="Times New Roman"/>
      <w:sz w:val="16"/>
      <w:szCs w:val="16"/>
      <w:lang w:bidi="ar-SA"/>
    </w:rPr>
  </w:style>
  <w:style w:type="character" w:customStyle="1" w:styleId="210">
    <w:name w:val="Основной текст 2 Знак1"/>
    <w:basedOn w:val="a0"/>
    <w:link w:val="24"/>
    <w:rsid w:val="00C86A0E"/>
    <w:rPr>
      <w:rFonts w:eastAsia="Calibri" w:cs="Times New Roman"/>
      <w:sz w:val="24"/>
      <w:lang w:bidi="ar-SA"/>
    </w:rPr>
  </w:style>
  <w:style w:type="character" w:customStyle="1" w:styleId="211">
    <w:name w:val="Основной текст с отступом 2 Знак1"/>
    <w:basedOn w:val="a0"/>
    <w:link w:val="25"/>
    <w:rsid w:val="00C86A0E"/>
    <w:rPr>
      <w:rFonts w:eastAsia="Calibri" w:cs="Times New Roman"/>
      <w:sz w:val="24"/>
      <w:lang w:bidi="ar-SA"/>
    </w:rPr>
  </w:style>
  <w:style w:type="character" w:customStyle="1" w:styleId="15">
    <w:name w:val="Текст сноски Знак1"/>
    <w:basedOn w:val="a0"/>
    <w:link w:val="af4"/>
    <w:rsid w:val="00C86A0E"/>
    <w:rPr>
      <w:rFonts w:eastAsia="Calibri" w:cs="Times New Roman"/>
      <w:szCs w:val="20"/>
      <w:lang w:bidi="ar-SA"/>
    </w:rPr>
  </w:style>
  <w:style w:type="character" w:customStyle="1" w:styleId="311">
    <w:name w:val="Основной текст 3 Знак1"/>
    <w:basedOn w:val="a0"/>
    <w:link w:val="34"/>
    <w:rsid w:val="00C86A0E"/>
    <w:rPr>
      <w:rFonts w:eastAsia="Calibri" w:cs="Times New Roman"/>
      <w:sz w:val="16"/>
      <w:szCs w:val="16"/>
      <w:lang w:bidi="ar-SA"/>
    </w:rPr>
  </w:style>
  <w:style w:type="character" w:customStyle="1" w:styleId="17">
    <w:name w:val="Верхний колонтитул Знак1"/>
    <w:basedOn w:val="a0"/>
    <w:link w:val="af7"/>
    <w:uiPriority w:val="99"/>
    <w:rsid w:val="00C86A0E"/>
    <w:rPr>
      <w:rFonts w:eastAsia="Calibri" w:cs="Times New Roman"/>
      <w:sz w:val="24"/>
      <w:lang w:bidi="ar-SA"/>
    </w:rPr>
  </w:style>
  <w:style w:type="character" w:customStyle="1" w:styleId="18">
    <w:name w:val="Нижний колонтитул Знак1"/>
    <w:basedOn w:val="a0"/>
    <w:link w:val="af8"/>
    <w:uiPriority w:val="99"/>
    <w:rsid w:val="00C86A0E"/>
    <w:rPr>
      <w:rFonts w:eastAsia="Calibri" w:cs="Times New Roman"/>
      <w:sz w:val="24"/>
      <w:lang w:bidi="ar-SA"/>
    </w:rPr>
  </w:style>
  <w:style w:type="character" w:customStyle="1" w:styleId="19">
    <w:name w:val="Схема документа Знак1"/>
    <w:basedOn w:val="a0"/>
    <w:link w:val="afa"/>
    <w:rsid w:val="00C86A0E"/>
    <w:rPr>
      <w:rFonts w:eastAsia="Times New Roman" w:cs="Times New Roman"/>
      <w:sz w:val="0"/>
      <w:szCs w:val="0"/>
      <w:shd w:val="clear" w:color="auto" w:fill="000080"/>
      <w:lang w:bidi="ar-SA"/>
    </w:rPr>
  </w:style>
  <w:style w:type="character" w:customStyle="1" w:styleId="1a">
    <w:name w:val="Текст выноски Знак1"/>
    <w:basedOn w:val="a0"/>
    <w:link w:val="afb"/>
    <w:rsid w:val="00C86A0E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b">
    <w:name w:val="Текст Знак1"/>
    <w:basedOn w:val="a0"/>
    <w:link w:val="afc"/>
    <w:rsid w:val="00C86A0E"/>
    <w:rPr>
      <w:rFonts w:ascii="Courier New" w:eastAsia="Times New Roman" w:hAnsi="Courier New" w:cs="Courier New"/>
      <w:szCs w:val="20"/>
      <w:lang w:bidi="ar-SA"/>
    </w:rPr>
  </w:style>
  <w:style w:type="character" w:styleId="aff1">
    <w:name w:val="Hyperlink"/>
    <w:basedOn w:val="a0"/>
    <w:uiPriority w:val="99"/>
    <w:unhideWhenUsed/>
    <w:rsid w:val="001A5591"/>
    <w:rPr>
      <w:color w:val="0563C1" w:themeColor="hyperlink"/>
      <w:u w:val="single"/>
    </w:rPr>
  </w:style>
  <w:style w:type="table" w:customStyle="1" w:styleId="TableStyle0">
    <w:name w:val="TableStyle0"/>
    <w:rsid w:val="009E0973"/>
    <w:rPr>
      <w:rFonts w:ascii="Arial" w:eastAsiaTheme="minorEastAsia" w:hAnsi="Arial" w:cstheme="minorBidi"/>
      <w:sz w:val="16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9">
    <w:name w:val="Font Style289"/>
    <w:uiPriority w:val="99"/>
    <w:rsid w:val="00234B2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2DEC-A9B2-4A15-A997-07F72D24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25</Pages>
  <Words>4576</Words>
  <Characters>26086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Елена Ладыгина</cp:lastModifiedBy>
  <cp:revision>74</cp:revision>
  <cp:lastPrinted>2023-10-19T17:31:00Z</cp:lastPrinted>
  <dcterms:created xsi:type="dcterms:W3CDTF">2023-03-21T11:39:00Z</dcterms:created>
  <dcterms:modified xsi:type="dcterms:W3CDTF">2025-12-01T08:39:00Z</dcterms:modified>
  <dc:language>en-US</dc:language>
</cp:coreProperties>
</file>