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71A3" w:rsidRDefault="009A71A3" w:rsidP="002961FB">
      <w:pPr>
        <w:spacing w:line="276" w:lineRule="auto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НГУ им. П.Ф. Лесгафта, Санкт-Петербург</w:t>
      </w:r>
    </w:p>
    <w:p w:rsidR="009A71A3" w:rsidRDefault="009A71A3" w:rsidP="00C72432">
      <w:pPr>
        <w:spacing w:line="276" w:lineRule="auto"/>
        <w:jc w:val="center"/>
        <w:rPr>
          <w:caps/>
          <w:sz w:val="28"/>
          <w:szCs w:val="28"/>
          <w:lang w:eastAsia="ru-RU"/>
        </w:rPr>
      </w:pPr>
    </w:p>
    <w:p w:rsidR="009A71A3" w:rsidRDefault="009A71A3" w:rsidP="00C72432">
      <w:pPr>
        <w:spacing w:line="276" w:lineRule="auto"/>
        <w:jc w:val="center"/>
        <w:rPr>
          <w:b/>
          <w:caps/>
          <w:sz w:val="28"/>
          <w:szCs w:val="28"/>
          <w:lang w:eastAsia="ru-RU"/>
        </w:rPr>
      </w:pPr>
    </w:p>
    <w:p w:rsidR="009A71A3" w:rsidRDefault="009A71A3" w:rsidP="00C72432">
      <w:pPr>
        <w:spacing w:line="276" w:lineRule="auto"/>
        <w:jc w:val="center"/>
        <w:rPr>
          <w:b/>
          <w:caps/>
          <w:sz w:val="28"/>
          <w:szCs w:val="28"/>
          <w:lang w:eastAsia="ru-RU"/>
        </w:rPr>
      </w:pPr>
    </w:p>
    <w:p w:rsidR="009A71A3" w:rsidRDefault="009A71A3" w:rsidP="00C72432">
      <w:pPr>
        <w:spacing w:line="276" w:lineRule="auto"/>
        <w:jc w:val="center"/>
        <w:rPr>
          <w:b/>
          <w:caps/>
          <w:sz w:val="28"/>
          <w:szCs w:val="28"/>
          <w:lang w:eastAsia="ru-RU"/>
        </w:rPr>
      </w:pPr>
    </w:p>
    <w:p w:rsidR="009A71A3" w:rsidRDefault="009A71A3" w:rsidP="00C72432">
      <w:pPr>
        <w:spacing w:line="276" w:lineRule="auto"/>
        <w:jc w:val="center"/>
        <w:rPr>
          <w:b/>
          <w:caps/>
          <w:sz w:val="28"/>
          <w:szCs w:val="28"/>
          <w:lang w:eastAsia="ru-RU"/>
        </w:rPr>
      </w:pPr>
    </w:p>
    <w:p w:rsidR="009A71A3" w:rsidRDefault="009A71A3" w:rsidP="00C72432">
      <w:pPr>
        <w:spacing w:line="276" w:lineRule="auto"/>
        <w:rPr>
          <w:b/>
          <w:caps/>
          <w:sz w:val="28"/>
          <w:szCs w:val="28"/>
          <w:lang w:eastAsia="ru-RU"/>
        </w:rPr>
      </w:pPr>
    </w:p>
    <w:p w:rsidR="009A71A3" w:rsidRDefault="009A71A3" w:rsidP="00C72432">
      <w:pPr>
        <w:spacing w:line="276" w:lineRule="auto"/>
        <w:jc w:val="center"/>
        <w:rPr>
          <w:b/>
          <w:caps/>
          <w:sz w:val="72"/>
          <w:szCs w:val="72"/>
          <w:lang w:eastAsia="ru-RU"/>
        </w:rPr>
      </w:pPr>
      <w:r>
        <w:rPr>
          <w:b/>
          <w:caps/>
          <w:sz w:val="72"/>
          <w:szCs w:val="72"/>
          <w:lang w:eastAsia="ru-RU"/>
        </w:rPr>
        <w:t>Дневник</w:t>
      </w:r>
    </w:p>
    <w:p w:rsidR="009A71A3" w:rsidRDefault="009A71A3" w:rsidP="00C72432">
      <w:pPr>
        <w:spacing w:line="276" w:lineRule="auto"/>
        <w:jc w:val="center"/>
        <w:rPr>
          <w:sz w:val="52"/>
          <w:szCs w:val="52"/>
          <w:lang w:eastAsia="ru-RU"/>
        </w:rPr>
      </w:pPr>
      <w:r>
        <w:rPr>
          <w:b/>
          <w:sz w:val="52"/>
          <w:szCs w:val="52"/>
          <w:lang w:eastAsia="ru-RU"/>
        </w:rPr>
        <w:t xml:space="preserve">преддипломной практики </w:t>
      </w:r>
    </w:p>
    <w:p w:rsidR="009A71A3" w:rsidRDefault="009A71A3" w:rsidP="00C72432">
      <w:pPr>
        <w:spacing w:line="276" w:lineRule="auto"/>
        <w:jc w:val="center"/>
        <w:rPr>
          <w:sz w:val="28"/>
          <w:szCs w:val="28"/>
          <w:lang w:eastAsia="ru-RU"/>
        </w:rPr>
      </w:pPr>
    </w:p>
    <w:p w:rsidR="009A71A3" w:rsidRDefault="009A71A3" w:rsidP="00C72432">
      <w:pPr>
        <w:spacing w:line="276" w:lineRule="auto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Направление подготовки высшего образования</w:t>
      </w:r>
    </w:p>
    <w:p w:rsidR="009A71A3" w:rsidRDefault="009A71A3" w:rsidP="00C72432">
      <w:pPr>
        <w:spacing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49.03.02 Физическая культура для лиц с отклонениями в состоянии здоровья (адаптивная физическая культура)</w:t>
      </w:r>
    </w:p>
    <w:p w:rsidR="009A71A3" w:rsidRDefault="009A71A3" w:rsidP="00C72432">
      <w:pPr>
        <w:spacing w:line="276" w:lineRule="auto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Квалификация </w:t>
      </w:r>
    </w:p>
    <w:p w:rsidR="009A71A3" w:rsidRDefault="009A71A3" w:rsidP="00C72432">
      <w:pPr>
        <w:spacing w:line="276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бакалавр</w:t>
      </w:r>
    </w:p>
    <w:p w:rsidR="009A71A3" w:rsidRDefault="009A71A3" w:rsidP="00C72432">
      <w:pPr>
        <w:spacing w:line="276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Форма обучения </w:t>
      </w:r>
    </w:p>
    <w:p w:rsidR="009A71A3" w:rsidRPr="00F24DA6" w:rsidRDefault="00322313" w:rsidP="00C72432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Зао</w:t>
      </w:r>
      <w:r w:rsidR="009A71A3">
        <w:rPr>
          <w:b/>
          <w:sz w:val="28"/>
          <w:szCs w:val="28"/>
          <w:lang w:eastAsia="ru-RU"/>
        </w:rPr>
        <w:t>чная</w:t>
      </w:r>
    </w:p>
    <w:p w:rsidR="009A71A3" w:rsidRDefault="009A71A3" w:rsidP="00C72432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6"/>
        <w:gridCol w:w="2508"/>
        <w:gridCol w:w="1372"/>
        <w:gridCol w:w="4499"/>
      </w:tblGrid>
      <w:tr w:rsidR="009A71A3" w:rsidTr="00DB3FB7">
        <w:trPr>
          <w:cantSplit/>
        </w:trPr>
        <w:tc>
          <w:tcPr>
            <w:tcW w:w="9285" w:type="dxa"/>
            <w:gridSpan w:val="4"/>
          </w:tcPr>
          <w:p w:rsidR="009A71A3" w:rsidRDefault="009A71A3" w:rsidP="00C72432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(Фамилия, имя, отчество практиканта)</w:t>
            </w:r>
          </w:p>
          <w:p w:rsidR="009A71A3" w:rsidRDefault="009A71A3" w:rsidP="00C72432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A71A3" w:rsidRDefault="009A71A3" w:rsidP="00C72432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Факультет образовательных технологий адаптивной физической культуры</w:t>
            </w:r>
          </w:p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(факультет)</w:t>
            </w:r>
          </w:p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A71A3" w:rsidTr="00DB3FB7">
        <w:tc>
          <w:tcPr>
            <w:tcW w:w="906" w:type="dxa"/>
          </w:tcPr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Курс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72" w:type="dxa"/>
          </w:tcPr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4499" w:type="dxa"/>
            <w:tcBorders>
              <w:bottom w:val="single" w:sz="4" w:space="0" w:color="auto"/>
            </w:tcBorders>
          </w:tcPr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A71A3" w:rsidTr="00DB3FB7">
        <w:trPr>
          <w:cantSplit/>
        </w:trPr>
        <w:tc>
          <w:tcPr>
            <w:tcW w:w="3414" w:type="dxa"/>
            <w:gridSpan w:val="2"/>
          </w:tcPr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Направленность (профиль) подготовки</w:t>
            </w:r>
          </w:p>
        </w:tc>
        <w:tc>
          <w:tcPr>
            <w:tcW w:w="5871" w:type="dxa"/>
            <w:gridSpan w:val="2"/>
          </w:tcPr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A71A3" w:rsidRDefault="00A5573D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Лечебная физическая культура</w:t>
            </w:r>
          </w:p>
        </w:tc>
      </w:tr>
    </w:tbl>
    <w:p w:rsidR="009A71A3" w:rsidRDefault="009A71A3" w:rsidP="00C72432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A71A3" w:rsidRDefault="009A71A3" w:rsidP="00C72432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658"/>
        <w:gridCol w:w="1904"/>
        <w:gridCol w:w="1623"/>
        <w:gridCol w:w="1212"/>
        <w:gridCol w:w="1672"/>
      </w:tblGrid>
      <w:tr w:rsidR="009A71A3" w:rsidTr="00DB3FB7">
        <w:trPr>
          <w:trHeight w:val="1108"/>
        </w:trPr>
        <w:tc>
          <w:tcPr>
            <w:tcW w:w="1658" w:type="dxa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Сумма баллов за текущий контроль</w:t>
            </w:r>
          </w:p>
        </w:tc>
        <w:tc>
          <w:tcPr>
            <w:tcW w:w="1852" w:type="dxa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Подпись методиста</w:t>
            </w:r>
          </w:p>
        </w:tc>
        <w:tc>
          <w:tcPr>
            <w:tcW w:w="1288" w:type="dxa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Промежуточный контроль</w:t>
            </w:r>
          </w:p>
        </w:tc>
        <w:tc>
          <w:tcPr>
            <w:tcW w:w="1834" w:type="dxa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Итоговая сумма баллов </w:t>
            </w:r>
          </w:p>
        </w:tc>
        <w:tc>
          <w:tcPr>
            <w:tcW w:w="1234" w:type="dxa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Итоговая оценка</w:t>
            </w:r>
          </w:p>
        </w:tc>
        <w:tc>
          <w:tcPr>
            <w:tcW w:w="1705" w:type="dxa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Подпись курсового руководителя</w:t>
            </w:r>
          </w:p>
        </w:tc>
      </w:tr>
      <w:tr w:rsidR="009A71A3" w:rsidTr="00DB3FB7">
        <w:trPr>
          <w:trHeight w:val="872"/>
        </w:trPr>
        <w:tc>
          <w:tcPr>
            <w:tcW w:w="1658" w:type="dxa"/>
          </w:tcPr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52" w:type="dxa"/>
          </w:tcPr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88" w:type="dxa"/>
          </w:tcPr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34" w:type="dxa"/>
          </w:tcPr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34" w:type="dxa"/>
          </w:tcPr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5" w:type="dxa"/>
          </w:tcPr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A71A3" w:rsidRDefault="009A71A3" w:rsidP="00C72432">
      <w:pPr>
        <w:spacing w:line="276" w:lineRule="auto"/>
        <w:rPr>
          <w:sz w:val="28"/>
          <w:szCs w:val="28"/>
          <w:lang w:eastAsia="ru-RU"/>
        </w:rPr>
      </w:pPr>
    </w:p>
    <w:p w:rsidR="009A71A3" w:rsidRDefault="009A71A3" w:rsidP="00C72432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Санкт-Петербург, 202__г.</w:t>
      </w:r>
    </w:p>
    <w:p w:rsidR="009A71A3" w:rsidRDefault="009A71A3" w:rsidP="00DB3FB7">
      <w:pPr>
        <w:spacing w:line="276" w:lineRule="auto"/>
        <w:ind w:firstLine="709"/>
        <w:rPr>
          <w:sz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>
        <w:rPr>
          <w:sz w:val="28"/>
          <w:lang w:eastAsia="ru-RU"/>
        </w:rPr>
        <w:lastRenderedPageBreak/>
        <w:t>Составители:</w:t>
      </w: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  <w:proofErr w:type="spellStart"/>
      <w:r>
        <w:rPr>
          <w:sz w:val="28"/>
          <w:lang w:eastAsia="ru-RU"/>
        </w:rPr>
        <w:t>д.п.н</w:t>
      </w:r>
      <w:proofErr w:type="spellEnd"/>
      <w:r>
        <w:rPr>
          <w:sz w:val="28"/>
          <w:lang w:eastAsia="ru-RU"/>
        </w:rPr>
        <w:t>., проф</w:t>
      </w:r>
      <w:r w:rsidR="00C72432">
        <w:rPr>
          <w:sz w:val="28"/>
          <w:lang w:eastAsia="ru-RU"/>
        </w:rPr>
        <w:t xml:space="preserve">ессор О.Э. Евсеева, </w:t>
      </w:r>
      <w:proofErr w:type="spellStart"/>
      <w:r w:rsidR="00C72432">
        <w:rPr>
          <w:sz w:val="28"/>
          <w:lang w:eastAsia="ru-RU"/>
        </w:rPr>
        <w:t>к.п.н</w:t>
      </w:r>
      <w:proofErr w:type="spellEnd"/>
      <w:r w:rsidR="00C72432">
        <w:rPr>
          <w:sz w:val="28"/>
          <w:lang w:eastAsia="ru-RU"/>
        </w:rPr>
        <w:t xml:space="preserve">., </w:t>
      </w:r>
      <w:r>
        <w:rPr>
          <w:sz w:val="28"/>
          <w:lang w:eastAsia="ru-RU"/>
        </w:rPr>
        <w:t>доцент</w:t>
      </w:r>
      <w:r w:rsidR="00C72432">
        <w:rPr>
          <w:sz w:val="28"/>
          <w:lang w:eastAsia="ru-RU"/>
        </w:rPr>
        <w:t xml:space="preserve"> Шелехов А.А.</w:t>
      </w:r>
      <w:r w:rsidR="00A5573D">
        <w:rPr>
          <w:sz w:val="28"/>
          <w:lang w:eastAsia="ru-RU"/>
        </w:rPr>
        <w:t xml:space="preserve">. </w:t>
      </w:r>
      <w:proofErr w:type="spellStart"/>
      <w:r w:rsidR="00A5573D">
        <w:rPr>
          <w:sz w:val="28"/>
          <w:lang w:eastAsia="ru-RU"/>
        </w:rPr>
        <w:t>к.п.н</w:t>
      </w:r>
      <w:proofErr w:type="spellEnd"/>
      <w:r w:rsidR="00A5573D">
        <w:rPr>
          <w:sz w:val="28"/>
          <w:lang w:eastAsia="ru-RU"/>
        </w:rPr>
        <w:t xml:space="preserve">., доцент Е.Б. Ладыгина </w:t>
      </w: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87"/>
      </w:tblGrid>
      <w:tr w:rsidR="009A71A3" w:rsidTr="00DB3FB7">
        <w:tc>
          <w:tcPr>
            <w:tcW w:w="2787" w:type="dxa"/>
          </w:tcPr>
          <w:p w:rsidR="009A71A3" w:rsidRDefault="009A71A3" w:rsidP="00DB3FB7">
            <w:pPr>
              <w:spacing w:line="276" w:lineRule="auto"/>
              <w:ind w:firstLine="709"/>
              <w:jc w:val="center"/>
              <w:rPr>
                <w:sz w:val="28"/>
                <w:lang w:eastAsia="ru-RU"/>
              </w:rPr>
            </w:pPr>
          </w:p>
        </w:tc>
      </w:tr>
    </w:tbl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rPr>
          <w:sz w:val="28"/>
          <w:szCs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tbl>
      <w:tblPr>
        <w:tblStyle w:val="aff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2586"/>
        <w:gridCol w:w="7020"/>
      </w:tblGrid>
      <w:tr w:rsidR="009A71A3" w:rsidRPr="00C72432" w:rsidTr="00DB3FB7">
        <w:tc>
          <w:tcPr>
            <w:tcW w:w="2586" w:type="dxa"/>
            <w:shd w:val="clear" w:color="auto" w:fill="auto"/>
          </w:tcPr>
          <w:p w:rsidR="009A71A3" w:rsidRPr="00C72432" w:rsidRDefault="009A71A3" w:rsidP="00C7243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243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Кафедра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</w:tcPr>
          <w:p w:rsidR="009A71A3" w:rsidRPr="00C72432" w:rsidRDefault="00C72432" w:rsidP="00C7243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2432">
              <w:rPr>
                <w:rFonts w:ascii="Times New Roman" w:hAnsi="Times New Roman"/>
                <w:sz w:val="28"/>
                <w:szCs w:val="28"/>
              </w:rPr>
              <w:t>Теории и методики адаптивной физической культуры</w:t>
            </w:r>
          </w:p>
        </w:tc>
      </w:tr>
      <w:tr w:rsidR="009A71A3" w:rsidRPr="00C72432" w:rsidTr="00DB3FB7">
        <w:tc>
          <w:tcPr>
            <w:tcW w:w="2586" w:type="dxa"/>
            <w:shd w:val="clear" w:color="auto" w:fill="auto"/>
          </w:tcPr>
          <w:p w:rsidR="009A71A3" w:rsidRPr="00C72432" w:rsidRDefault="009A71A3" w:rsidP="00C7243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20" w:type="dxa"/>
            <w:tcBorders>
              <w:top w:val="single" w:sz="4" w:space="0" w:color="auto"/>
            </w:tcBorders>
            <w:shd w:val="clear" w:color="auto" w:fill="auto"/>
          </w:tcPr>
          <w:p w:rsidR="009A71A3" w:rsidRPr="00C72432" w:rsidRDefault="009A71A3" w:rsidP="00C7243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2432">
              <w:rPr>
                <w:rFonts w:ascii="Times New Roman" w:hAnsi="Times New Roman"/>
                <w:sz w:val="28"/>
                <w:szCs w:val="28"/>
                <w:lang w:eastAsia="ru-RU"/>
              </w:rPr>
              <w:t>(наименование)</w:t>
            </w:r>
          </w:p>
        </w:tc>
      </w:tr>
      <w:tr w:rsidR="009A71A3" w:rsidRPr="00C72432" w:rsidTr="00DB3FB7">
        <w:tc>
          <w:tcPr>
            <w:tcW w:w="2586" w:type="dxa"/>
            <w:shd w:val="clear" w:color="auto" w:fill="auto"/>
          </w:tcPr>
          <w:p w:rsidR="009A71A3" w:rsidRPr="00C72432" w:rsidRDefault="009A71A3" w:rsidP="00C7243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2432">
              <w:rPr>
                <w:rFonts w:ascii="Times New Roman" w:hAnsi="Times New Roman"/>
                <w:sz w:val="28"/>
                <w:szCs w:val="28"/>
                <w:lang w:eastAsia="ru-RU"/>
              </w:rPr>
              <w:t>Методист (научный руководитель)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1A3" w:rsidRPr="00C72432" w:rsidRDefault="009A71A3" w:rsidP="00C7243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A71A3" w:rsidRPr="00C72432" w:rsidTr="00DB3FB7">
        <w:tc>
          <w:tcPr>
            <w:tcW w:w="2586" w:type="dxa"/>
            <w:shd w:val="clear" w:color="auto" w:fill="auto"/>
          </w:tcPr>
          <w:p w:rsidR="009A71A3" w:rsidRPr="00C72432" w:rsidRDefault="009A71A3" w:rsidP="00C7243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20" w:type="dxa"/>
            <w:tcBorders>
              <w:top w:val="single" w:sz="4" w:space="0" w:color="auto"/>
            </w:tcBorders>
            <w:shd w:val="clear" w:color="auto" w:fill="auto"/>
          </w:tcPr>
          <w:p w:rsidR="009A71A3" w:rsidRPr="00C72432" w:rsidRDefault="009A71A3" w:rsidP="00C7243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2432">
              <w:rPr>
                <w:rFonts w:ascii="Times New Roman" w:hAnsi="Times New Roman"/>
                <w:sz w:val="28"/>
                <w:szCs w:val="28"/>
                <w:lang w:eastAsia="ru-RU"/>
              </w:rPr>
              <w:t>(Ф.И.О., научая степень, звание, должность)</w:t>
            </w:r>
          </w:p>
        </w:tc>
      </w:tr>
      <w:tr w:rsidR="009A71A3" w:rsidRPr="00C72432" w:rsidTr="00DB3FB7">
        <w:tc>
          <w:tcPr>
            <w:tcW w:w="2586" w:type="dxa"/>
            <w:shd w:val="clear" w:color="auto" w:fill="auto"/>
          </w:tcPr>
          <w:p w:rsidR="009A71A3" w:rsidRPr="00C72432" w:rsidRDefault="009A71A3" w:rsidP="00C7243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2432">
              <w:rPr>
                <w:rFonts w:ascii="Times New Roman" w:hAnsi="Times New Roman"/>
                <w:sz w:val="28"/>
                <w:szCs w:val="28"/>
                <w:lang w:eastAsia="ru-RU"/>
              </w:rPr>
              <w:t>Курсовой руководитель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1FB" w:rsidRDefault="002961FB" w:rsidP="002961F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Евсеев Сергей Петрович, д-р пед. наук,</w:t>
            </w:r>
          </w:p>
          <w:p w:rsidR="009A71A3" w:rsidRPr="00C72432" w:rsidRDefault="002961FB" w:rsidP="002961F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профессор, зав. каф.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ТиМАФК</w:t>
            </w:r>
            <w:proofErr w:type="spellEnd"/>
          </w:p>
        </w:tc>
      </w:tr>
      <w:tr w:rsidR="009A71A3" w:rsidRPr="00C72432" w:rsidTr="00DB3FB7">
        <w:tc>
          <w:tcPr>
            <w:tcW w:w="2586" w:type="dxa"/>
            <w:shd w:val="clear" w:color="auto" w:fill="auto"/>
          </w:tcPr>
          <w:p w:rsidR="009A71A3" w:rsidRPr="00C72432" w:rsidRDefault="009A71A3" w:rsidP="00C7243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20" w:type="dxa"/>
            <w:tcBorders>
              <w:top w:val="single" w:sz="4" w:space="0" w:color="auto"/>
            </w:tcBorders>
            <w:shd w:val="clear" w:color="auto" w:fill="auto"/>
          </w:tcPr>
          <w:p w:rsidR="009A71A3" w:rsidRPr="00C72432" w:rsidRDefault="009A71A3" w:rsidP="00C7243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2432">
              <w:rPr>
                <w:rFonts w:ascii="Times New Roman" w:hAnsi="Times New Roman"/>
                <w:sz w:val="28"/>
                <w:szCs w:val="28"/>
                <w:lang w:eastAsia="ru-RU"/>
              </w:rPr>
              <w:t>(Ф.И.О., научая степень, звание, должность)</w:t>
            </w:r>
          </w:p>
        </w:tc>
      </w:tr>
    </w:tbl>
    <w:p w:rsidR="009A71A3" w:rsidRPr="00C72432" w:rsidRDefault="009A71A3" w:rsidP="00C72432">
      <w:pPr>
        <w:spacing w:line="276" w:lineRule="auto"/>
        <w:rPr>
          <w:sz w:val="28"/>
          <w:szCs w:val="28"/>
          <w:lang w:eastAsia="ru-RU"/>
        </w:rPr>
      </w:pPr>
    </w:p>
    <w:p w:rsidR="009A71A3" w:rsidRPr="00C72432" w:rsidRDefault="009A71A3" w:rsidP="00C72432">
      <w:pPr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9A71A3" w:rsidRPr="00C72432" w:rsidRDefault="009A71A3" w:rsidP="00C72432">
      <w:pPr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9A71A3" w:rsidRPr="00C72432" w:rsidRDefault="009A71A3" w:rsidP="00C72432">
      <w:pPr>
        <w:spacing w:line="276" w:lineRule="auto"/>
        <w:jc w:val="center"/>
        <w:rPr>
          <w:b/>
          <w:sz w:val="28"/>
          <w:szCs w:val="28"/>
          <w:lang w:eastAsia="ru-RU"/>
        </w:rPr>
      </w:pPr>
      <w:r w:rsidRPr="00C72432">
        <w:rPr>
          <w:b/>
          <w:sz w:val="28"/>
          <w:szCs w:val="28"/>
          <w:lang w:eastAsia="ru-RU"/>
        </w:rPr>
        <w:t>Сроки прохождения преддипломной практики</w:t>
      </w:r>
    </w:p>
    <w:p w:rsidR="009A71A3" w:rsidRPr="00C72432" w:rsidRDefault="009A71A3" w:rsidP="00C72432">
      <w:pPr>
        <w:spacing w:line="276" w:lineRule="auto"/>
        <w:rPr>
          <w:sz w:val="28"/>
          <w:szCs w:val="28"/>
          <w:lang w:eastAsia="ru-RU"/>
        </w:rPr>
      </w:pPr>
    </w:p>
    <w:p w:rsidR="009A71A3" w:rsidRPr="00C72432" w:rsidRDefault="009A71A3" w:rsidP="00C72432">
      <w:pPr>
        <w:spacing w:line="276" w:lineRule="auto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2579"/>
        <w:gridCol w:w="236"/>
        <w:gridCol w:w="2252"/>
        <w:gridCol w:w="2340"/>
      </w:tblGrid>
      <w:tr w:rsidR="002961FB" w:rsidRPr="00C72432" w:rsidTr="006010CC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2961FB" w:rsidRPr="00C72432" w:rsidRDefault="002961FB" w:rsidP="006010CC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C72432">
              <w:rPr>
                <w:sz w:val="28"/>
                <w:szCs w:val="28"/>
                <w:lang w:eastAsia="ru-RU"/>
              </w:rPr>
              <w:t>Начало: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61FB" w:rsidRPr="00C72432" w:rsidRDefault="00322313" w:rsidP="006010CC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01</w:t>
            </w:r>
            <w:r w:rsidR="002961FB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2961FB" w:rsidRPr="00C72432" w:rsidRDefault="002961FB" w:rsidP="006010CC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:rsidR="002961FB" w:rsidRPr="00C72432" w:rsidRDefault="002961FB" w:rsidP="006010CC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C72432">
              <w:rPr>
                <w:sz w:val="28"/>
                <w:szCs w:val="28"/>
                <w:lang w:eastAsia="ru-RU"/>
              </w:rPr>
              <w:t>Окончание: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2961FB" w:rsidRPr="00C72432" w:rsidRDefault="00322313" w:rsidP="006010CC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13</w:t>
            </w:r>
            <w:r w:rsidR="002961FB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5</w:t>
            </w:r>
          </w:p>
        </w:tc>
      </w:tr>
    </w:tbl>
    <w:p w:rsidR="009A71A3" w:rsidRDefault="009A71A3" w:rsidP="00DB3FB7">
      <w:pPr>
        <w:spacing w:line="276" w:lineRule="auto"/>
        <w:ind w:firstLine="709"/>
        <w:rPr>
          <w:sz w:val="28"/>
          <w:szCs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rPr>
          <w:sz w:val="28"/>
          <w:lang w:eastAsia="ru-RU"/>
        </w:rPr>
      </w:pPr>
      <w:r>
        <w:rPr>
          <w:sz w:val="28"/>
          <w:lang w:eastAsia="ru-RU"/>
        </w:rPr>
        <w:br w:type="page"/>
      </w:r>
    </w:p>
    <w:p w:rsidR="009A71A3" w:rsidRDefault="009A71A3" w:rsidP="00C72432">
      <w:pPr>
        <w:spacing w:line="276" w:lineRule="auto"/>
        <w:rPr>
          <w:sz w:val="28"/>
          <w:lang w:eastAsia="ru-RU"/>
        </w:rPr>
      </w:pPr>
    </w:p>
    <w:tbl>
      <w:tblPr>
        <w:tblW w:w="5115" w:type="pct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3628"/>
        <w:gridCol w:w="1788"/>
        <w:gridCol w:w="4375"/>
      </w:tblGrid>
      <w:tr w:rsidR="009A71A3" w:rsidTr="00C72432">
        <w:trPr>
          <w:trHeight w:val="1093"/>
        </w:trPr>
        <w:tc>
          <w:tcPr>
            <w:tcW w:w="1853" w:type="pct"/>
            <w:tcBorders>
              <w:bottom w:val="single" w:sz="4" w:space="0" w:color="auto"/>
            </w:tcBorders>
            <w:shd w:val="clear" w:color="auto" w:fill="auto"/>
          </w:tcPr>
          <w:p w:rsidR="009A71A3" w:rsidRDefault="009A71A3" w:rsidP="00C72432">
            <w:pPr>
              <w:spacing w:line="276" w:lineRule="auto"/>
              <w:rPr>
                <w:rFonts w:eastAsia="Calibri"/>
                <w:b/>
                <w:i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Согласовано</w:t>
            </w:r>
          </w:p>
        </w:tc>
        <w:tc>
          <w:tcPr>
            <w:tcW w:w="913" w:type="pct"/>
            <w:shd w:val="clear" w:color="auto" w:fill="auto"/>
          </w:tcPr>
          <w:p w:rsidR="009A71A3" w:rsidRDefault="009A71A3" w:rsidP="00C72432">
            <w:pPr>
              <w:spacing w:line="276" w:lineRule="auto"/>
              <w:rPr>
                <w:rFonts w:eastAsia="Calibri"/>
                <w:b/>
                <w:i/>
                <w:sz w:val="28"/>
                <w:szCs w:val="22"/>
                <w:lang w:eastAsia="en-US"/>
              </w:rPr>
            </w:pPr>
          </w:p>
          <w:p w:rsidR="009A71A3" w:rsidRDefault="009A71A3" w:rsidP="00C72432">
            <w:pPr>
              <w:spacing w:line="276" w:lineRule="auto"/>
              <w:rPr>
                <w:rFonts w:eastAsia="Calibr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2234" w:type="pct"/>
            <w:tcBorders>
              <w:bottom w:val="single" w:sz="4" w:space="0" w:color="auto"/>
            </w:tcBorders>
            <w:shd w:val="clear" w:color="auto" w:fill="auto"/>
          </w:tcPr>
          <w:p w:rsidR="009A71A3" w:rsidRDefault="009A71A3" w:rsidP="00C72432">
            <w:pPr>
              <w:spacing w:line="276" w:lineRule="auto"/>
              <w:jc w:val="right"/>
              <w:rPr>
                <w:rFonts w:eastAsia="Calibri"/>
                <w:b/>
                <w:i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Согласовано</w:t>
            </w:r>
          </w:p>
        </w:tc>
      </w:tr>
      <w:tr w:rsidR="009A71A3" w:rsidTr="00C72432">
        <w:trPr>
          <w:trHeight w:val="634"/>
        </w:trPr>
        <w:tc>
          <w:tcPr>
            <w:tcW w:w="18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  <w:t>(ФИО, подпись заведующего кафедрой)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  <w:t>(ФИО, подпись научного руководителя)</w:t>
            </w:r>
          </w:p>
        </w:tc>
      </w:tr>
    </w:tbl>
    <w:p w:rsidR="009A71A3" w:rsidRDefault="009A71A3" w:rsidP="00DB3FB7">
      <w:pPr>
        <w:spacing w:line="276" w:lineRule="auto"/>
        <w:ind w:firstLine="709"/>
        <w:rPr>
          <w:lang w:eastAsia="ru-RU"/>
        </w:rPr>
      </w:pPr>
    </w:p>
    <w:p w:rsidR="009A71A3" w:rsidRDefault="009A71A3" w:rsidP="00C72432">
      <w:pPr>
        <w:shd w:val="clear" w:color="auto" w:fill="FFFFFF"/>
        <w:spacing w:line="276" w:lineRule="auto"/>
        <w:jc w:val="center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t xml:space="preserve">1.СОДЕРЖАНИЕ ПРЕДДИПЛОМНОЙ ПРАКТИКИ, </w:t>
      </w:r>
    </w:p>
    <w:p w:rsidR="009A71A3" w:rsidRDefault="009A71A3" w:rsidP="00C72432">
      <w:pPr>
        <w:shd w:val="clear" w:color="auto" w:fill="FFFFFF"/>
        <w:spacing w:line="276" w:lineRule="auto"/>
        <w:jc w:val="center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t xml:space="preserve">ПЛАНИРУЕМЫЕ РЕЗУЛЬТАТЫ ПРЕДДИПЛОМНОЙ ПРАКТИКИ, ИНДИВИДУАЛЬНОЕ ЗАДАНИЕ, РАБОЧИЙ ГРАФИК ПРОВЕДЕНИЯ ПРЕДДИПЛОМНОЙ ПРАКТИКИ </w:t>
      </w:r>
    </w:p>
    <w:tbl>
      <w:tblPr>
        <w:tblStyle w:val="aff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4"/>
        <w:gridCol w:w="7382"/>
      </w:tblGrid>
      <w:tr w:rsidR="009A71A3" w:rsidTr="00C72432">
        <w:trPr>
          <w:trHeight w:val="441"/>
        </w:trPr>
        <w:tc>
          <w:tcPr>
            <w:tcW w:w="1418" w:type="dxa"/>
            <w:shd w:val="clear" w:color="auto" w:fill="auto"/>
          </w:tcPr>
          <w:p w:rsidR="009A71A3" w:rsidRPr="00C72432" w:rsidRDefault="009A71A3" w:rsidP="00C72432">
            <w:pPr>
              <w:spacing w:line="276" w:lineRule="auto"/>
              <w:rPr>
                <w:rFonts w:ascii="Times New Roman" w:eastAsia="Calibri" w:hAnsi="Times New Roman"/>
                <w:b/>
                <w:color w:val="000000"/>
                <w:spacing w:val="7"/>
              </w:rPr>
            </w:pPr>
            <w:r w:rsidRPr="00C72432">
              <w:rPr>
                <w:rFonts w:ascii="Times New Roman" w:eastAsia="Calibri" w:hAnsi="Times New Roman"/>
                <w:b/>
                <w:color w:val="000000"/>
                <w:spacing w:val="7"/>
              </w:rPr>
              <w:t>СТУДЕНТА</w:t>
            </w:r>
          </w:p>
        </w:tc>
        <w:tc>
          <w:tcPr>
            <w:tcW w:w="7478" w:type="dxa"/>
            <w:tcBorders>
              <w:bottom w:val="single" w:sz="4" w:space="0" w:color="auto"/>
            </w:tcBorders>
            <w:shd w:val="clear" w:color="auto" w:fill="auto"/>
          </w:tcPr>
          <w:p w:rsidR="009A71A3" w:rsidRPr="00C72432" w:rsidRDefault="009A71A3" w:rsidP="00C72432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color w:val="000000"/>
                <w:spacing w:val="7"/>
              </w:rPr>
            </w:pPr>
          </w:p>
        </w:tc>
      </w:tr>
      <w:tr w:rsidR="009A71A3" w:rsidTr="00C72432">
        <w:tc>
          <w:tcPr>
            <w:tcW w:w="1418" w:type="dxa"/>
            <w:shd w:val="clear" w:color="auto" w:fill="auto"/>
          </w:tcPr>
          <w:p w:rsidR="009A71A3" w:rsidRPr="00C72432" w:rsidRDefault="009A71A3" w:rsidP="00C72432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color w:val="000000"/>
                <w:spacing w:val="7"/>
              </w:rPr>
            </w:pPr>
          </w:p>
        </w:tc>
        <w:tc>
          <w:tcPr>
            <w:tcW w:w="7478" w:type="dxa"/>
            <w:tcBorders>
              <w:top w:val="single" w:sz="4" w:space="0" w:color="auto"/>
            </w:tcBorders>
            <w:shd w:val="clear" w:color="auto" w:fill="auto"/>
          </w:tcPr>
          <w:p w:rsidR="009A71A3" w:rsidRPr="00C72432" w:rsidRDefault="009A71A3" w:rsidP="00C72432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/>
                <w:b/>
                <w:color w:val="000000"/>
                <w:spacing w:val="7"/>
                <w:sz w:val="20"/>
                <w:szCs w:val="20"/>
              </w:rPr>
            </w:pPr>
            <w:r w:rsidRPr="00C72432">
              <w:rPr>
                <w:rFonts w:ascii="Times New Roman" w:eastAsia="Calibri" w:hAnsi="Times New Roman"/>
                <w:b/>
                <w:color w:val="000000"/>
                <w:spacing w:val="7"/>
                <w:sz w:val="20"/>
                <w:szCs w:val="20"/>
              </w:rPr>
              <w:t>(ФИО, ФАКУЛЬТЕТ, ГРУППА)</w:t>
            </w:r>
          </w:p>
          <w:p w:rsidR="009A71A3" w:rsidRPr="00C72432" w:rsidRDefault="009A71A3" w:rsidP="00C72432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color w:val="000000"/>
                <w:spacing w:val="7"/>
              </w:rPr>
            </w:pPr>
          </w:p>
        </w:tc>
      </w:tr>
    </w:tbl>
    <w:p w:rsidR="009A71A3" w:rsidRDefault="009A71A3" w:rsidP="00C72432">
      <w:pPr>
        <w:shd w:val="clear" w:color="auto" w:fill="FFFFFF"/>
        <w:spacing w:line="276" w:lineRule="auto"/>
        <w:jc w:val="center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</w:p>
    <w:p w:rsidR="009A71A3" w:rsidRDefault="009A71A3" w:rsidP="00C72432">
      <w:pPr>
        <w:numPr>
          <w:ilvl w:val="1"/>
          <w:numId w:val="19"/>
        </w:numPr>
        <w:shd w:val="clear" w:color="auto" w:fill="FFFFFF"/>
        <w:spacing w:line="276" w:lineRule="auto"/>
        <w:ind w:left="0" w:firstLine="0"/>
        <w:contextualSpacing/>
        <w:jc w:val="center"/>
        <w:rPr>
          <w:b/>
          <w:color w:val="000000"/>
          <w:spacing w:val="7"/>
          <w:lang w:eastAsia="ru-RU"/>
        </w:rPr>
      </w:pPr>
      <w:r>
        <w:rPr>
          <w:b/>
          <w:color w:val="000000"/>
          <w:spacing w:val="7"/>
          <w:lang w:eastAsia="ru-RU"/>
        </w:rPr>
        <w:t>СОДЕРЖАНИЕ ПРАКТИКИ В ЗАЧЕТНЫХ ЕДИНИЦАХ, ПРОДОЛЖИТЕЛЬНОСТЬ В НЕДЕЛЯХ ИЛИ АКАДЕМИЧЕСКИХ ЧАСАХ</w:t>
      </w:r>
    </w:p>
    <w:p w:rsidR="009A71A3" w:rsidRDefault="009A71A3" w:rsidP="00DB3FB7">
      <w:pPr>
        <w:shd w:val="clear" w:color="auto" w:fill="FFFFFF"/>
        <w:spacing w:line="276" w:lineRule="auto"/>
        <w:ind w:firstLine="709"/>
        <w:contextualSpacing/>
        <w:rPr>
          <w:b/>
          <w:color w:val="000000"/>
          <w:spacing w:val="7"/>
          <w:lang w:eastAsia="ru-RU"/>
        </w:rPr>
      </w:pPr>
    </w:p>
    <w:p w:rsidR="009A71A3" w:rsidRDefault="009A71A3" w:rsidP="00DB3FB7">
      <w:pPr>
        <w:shd w:val="clear" w:color="auto" w:fill="FFFFFF"/>
        <w:spacing w:line="276" w:lineRule="auto"/>
        <w:ind w:firstLine="709"/>
        <w:jc w:val="both"/>
        <w:rPr>
          <w:spacing w:val="-1"/>
          <w:lang w:eastAsia="ru-RU"/>
        </w:rPr>
      </w:pPr>
      <w:r>
        <w:rPr>
          <w:spacing w:val="-1"/>
          <w:lang w:eastAsia="ru-RU"/>
        </w:rPr>
        <w:t>Общая трудоемкость преддипломной практики составляет 3 зачетных единицы, 108 часов.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5"/>
        <w:gridCol w:w="1439"/>
        <w:gridCol w:w="1275"/>
        <w:gridCol w:w="2694"/>
      </w:tblGrid>
      <w:tr w:rsidR="009A71A3" w:rsidTr="00DB3FB7">
        <w:trPr>
          <w:trHeight w:val="413"/>
        </w:trPr>
        <w:tc>
          <w:tcPr>
            <w:tcW w:w="4085" w:type="dxa"/>
            <w:vMerge w:val="restart"/>
            <w:shd w:val="clear" w:color="auto" w:fill="auto"/>
          </w:tcPr>
          <w:p w:rsidR="009A71A3" w:rsidRDefault="009A71A3" w:rsidP="002961FB">
            <w:pPr>
              <w:tabs>
                <w:tab w:val="left" w:pos="198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Содержание разделов практики</w:t>
            </w:r>
          </w:p>
          <w:p w:rsidR="009A71A3" w:rsidRDefault="009A71A3" w:rsidP="002961FB">
            <w:pPr>
              <w:rPr>
                <w:lang w:eastAsia="ru-RU"/>
              </w:rPr>
            </w:pPr>
          </w:p>
        </w:tc>
        <w:tc>
          <w:tcPr>
            <w:tcW w:w="2714" w:type="dxa"/>
            <w:gridSpan w:val="2"/>
            <w:shd w:val="clear" w:color="auto" w:fill="auto"/>
          </w:tcPr>
          <w:p w:rsidR="009A71A3" w:rsidRDefault="009A71A3" w:rsidP="002961FB">
            <w:pPr>
              <w:jc w:val="center"/>
              <w:rPr>
                <w:lang w:eastAsia="ru-RU"/>
              </w:rPr>
            </w:pPr>
            <w:r>
              <w:t>Трудоемкость по неделям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9A71A3" w:rsidRDefault="009A71A3" w:rsidP="002961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Формы текущего контроля</w:t>
            </w:r>
          </w:p>
        </w:tc>
      </w:tr>
      <w:tr w:rsidR="009A71A3" w:rsidTr="00C72432">
        <w:trPr>
          <w:trHeight w:val="245"/>
        </w:trPr>
        <w:tc>
          <w:tcPr>
            <w:tcW w:w="4085" w:type="dxa"/>
            <w:vMerge/>
            <w:shd w:val="clear" w:color="auto" w:fill="auto"/>
          </w:tcPr>
          <w:p w:rsidR="009A71A3" w:rsidRDefault="009A71A3" w:rsidP="002961FB">
            <w:pPr>
              <w:tabs>
                <w:tab w:val="left" w:pos="1985"/>
              </w:tabs>
              <w:jc w:val="center"/>
              <w:rPr>
                <w:lang w:eastAsia="ru-RU"/>
              </w:rPr>
            </w:pPr>
          </w:p>
        </w:tc>
        <w:tc>
          <w:tcPr>
            <w:tcW w:w="1439" w:type="dxa"/>
            <w:shd w:val="clear" w:color="auto" w:fill="auto"/>
          </w:tcPr>
          <w:p w:rsidR="009A71A3" w:rsidRDefault="009A71A3" w:rsidP="002961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A71A3" w:rsidRDefault="009A71A3" w:rsidP="002961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694" w:type="dxa"/>
            <w:vMerge/>
            <w:shd w:val="clear" w:color="auto" w:fill="auto"/>
          </w:tcPr>
          <w:p w:rsidR="009A71A3" w:rsidRDefault="009A71A3" w:rsidP="002961FB">
            <w:pPr>
              <w:rPr>
                <w:lang w:eastAsia="ru-RU"/>
              </w:rPr>
            </w:pPr>
          </w:p>
        </w:tc>
      </w:tr>
      <w:tr w:rsidR="009A71A3" w:rsidTr="00DB3FB7">
        <w:tc>
          <w:tcPr>
            <w:tcW w:w="4085" w:type="dxa"/>
            <w:shd w:val="clear" w:color="auto" w:fill="auto"/>
          </w:tcPr>
          <w:p w:rsidR="009A71A3" w:rsidRDefault="009A71A3" w:rsidP="002961F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Планирование последовательности и сроков выполнения работ по подготовке выпускной квалификационной работы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2961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9A71A3" w:rsidRDefault="009A71A3" w:rsidP="002961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2961F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Индивидуальный план работы в дневнике практиканта</w:t>
            </w:r>
          </w:p>
        </w:tc>
      </w:tr>
      <w:tr w:rsidR="009A71A3" w:rsidTr="00DB3FB7">
        <w:tc>
          <w:tcPr>
            <w:tcW w:w="4085" w:type="dxa"/>
            <w:shd w:val="clear" w:color="auto" w:fill="auto"/>
          </w:tcPr>
          <w:p w:rsidR="009A71A3" w:rsidRDefault="009A71A3" w:rsidP="002961FB">
            <w:pPr>
              <w:tabs>
                <w:tab w:val="left" w:pos="1985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Редактирование основных положений выпускной квалификационной работы: актуальности, цели и задач, гипотезы, объекта и предмета исследования, теоретической и практической значимости работы 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2961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9A71A3" w:rsidRDefault="009A71A3" w:rsidP="002961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2961F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Доклад с презентацией </w:t>
            </w:r>
          </w:p>
        </w:tc>
      </w:tr>
      <w:tr w:rsidR="009A71A3" w:rsidTr="00DB3FB7">
        <w:tc>
          <w:tcPr>
            <w:tcW w:w="4085" w:type="dxa"/>
            <w:shd w:val="clear" w:color="auto" w:fill="auto"/>
          </w:tcPr>
          <w:p w:rsidR="009A71A3" w:rsidRDefault="009A71A3" w:rsidP="002961F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Ознакомление с требованиями, предъявляемыми к выпускным квалификационным работам, со стандартами и инструкциями, определяющими правила оформления научных работ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2961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9A71A3" w:rsidRDefault="009A71A3" w:rsidP="002961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2961F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Письменный отчет в дневнике практиканта</w:t>
            </w:r>
          </w:p>
        </w:tc>
      </w:tr>
      <w:tr w:rsidR="009A71A3" w:rsidTr="00DB3FB7">
        <w:tc>
          <w:tcPr>
            <w:tcW w:w="4085" w:type="dxa"/>
            <w:shd w:val="clear" w:color="auto" w:fill="auto"/>
          </w:tcPr>
          <w:p w:rsidR="009A71A3" w:rsidRDefault="009A71A3" w:rsidP="002961FB">
            <w:pPr>
              <w:tabs>
                <w:tab w:val="left" w:pos="1985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>Систематизация и анализ научной информации по разделам обзора научной литературы в рамках подготовки выпускной квалификационной работы.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2961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9A71A3" w:rsidRDefault="009A71A3" w:rsidP="002961FB">
            <w:pPr>
              <w:rPr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A71A3" w:rsidRDefault="009A71A3" w:rsidP="002961F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1 глава выпускной квалификационной  работы</w:t>
            </w:r>
          </w:p>
        </w:tc>
      </w:tr>
      <w:tr w:rsidR="009A71A3" w:rsidTr="00DB3FB7">
        <w:tc>
          <w:tcPr>
            <w:tcW w:w="4085" w:type="dxa"/>
            <w:shd w:val="clear" w:color="auto" w:fill="auto"/>
          </w:tcPr>
          <w:p w:rsidR="009A71A3" w:rsidRDefault="009A71A3" w:rsidP="002961F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Систематизация  использованных методов по сбору и обработке данных.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2961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9A71A3" w:rsidRDefault="009A71A3" w:rsidP="002961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2961F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2 глава выпускной квалификационной  работы</w:t>
            </w:r>
          </w:p>
        </w:tc>
      </w:tr>
      <w:tr w:rsidR="009A71A3" w:rsidTr="00DB3FB7">
        <w:tc>
          <w:tcPr>
            <w:tcW w:w="4085" w:type="dxa"/>
            <w:shd w:val="clear" w:color="auto" w:fill="auto"/>
          </w:tcPr>
          <w:p w:rsidR="009A71A3" w:rsidRDefault="009A71A3" w:rsidP="002961FB">
            <w:pPr>
              <w:tabs>
                <w:tab w:val="left" w:pos="1985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Анализ и математическая обработка </w:t>
            </w:r>
            <w:r>
              <w:rPr>
                <w:lang w:eastAsia="ru-RU"/>
              </w:rPr>
              <w:lastRenderedPageBreak/>
              <w:t>результатов  научного исследования по теме выпускной квалификационной работы.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2961FB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A71A3" w:rsidRDefault="009A71A3" w:rsidP="002961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2961F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Доклад с презентацией </w:t>
            </w:r>
          </w:p>
        </w:tc>
      </w:tr>
      <w:tr w:rsidR="009A71A3" w:rsidTr="00DB3FB7">
        <w:tc>
          <w:tcPr>
            <w:tcW w:w="4085" w:type="dxa"/>
            <w:shd w:val="clear" w:color="auto" w:fill="auto"/>
          </w:tcPr>
          <w:p w:rsidR="009A71A3" w:rsidRDefault="009A71A3" w:rsidP="002961FB">
            <w:pPr>
              <w:tabs>
                <w:tab w:val="left" w:pos="1985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Анализ и обобщение, интерпретация результатов проведенных исследований. 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2961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9A71A3" w:rsidRDefault="009A71A3" w:rsidP="002961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2961F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3 глава выпускной квалификационной  работы</w:t>
            </w:r>
          </w:p>
        </w:tc>
      </w:tr>
      <w:tr w:rsidR="009A71A3" w:rsidTr="00DB3FB7">
        <w:tc>
          <w:tcPr>
            <w:tcW w:w="4085" w:type="dxa"/>
            <w:shd w:val="clear" w:color="auto" w:fill="auto"/>
          </w:tcPr>
          <w:p w:rsidR="009A71A3" w:rsidRDefault="009A71A3" w:rsidP="002961FB">
            <w:pPr>
              <w:tabs>
                <w:tab w:val="left" w:pos="1985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>Редактирование, обобщение и оформление  результатов исследования в соответствии с требованиями ГОСТа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2961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9A71A3" w:rsidRDefault="009A71A3" w:rsidP="002961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2961F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Выпускная квалификационная работа</w:t>
            </w:r>
          </w:p>
        </w:tc>
      </w:tr>
      <w:tr w:rsidR="009A71A3" w:rsidTr="00DB3FB7">
        <w:tc>
          <w:tcPr>
            <w:tcW w:w="4085" w:type="dxa"/>
            <w:shd w:val="clear" w:color="auto" w:fill="auto"/>
          </w:tcPr>
          <w:p w:rsidR="009A71A3" w:rsidRDefault="009A71A3" w:rsidP="002961F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Подготовка отчетной документации по преддипломной практике.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2961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9A71A3" w:rsidRDefault="009A71A3" w:rsidP="002961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2961F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Дневник практиканта</w:t>
            </w:r>
          </w:p>
        </w:tc>
      </w:tr>
      <w:tr w:rsidR="009A71A3" w:rsidTr="00DB3FB7">
        <w:tc>
          <w:tcPr>
            <w:tcW w:w="4085" w:type="dxa"/>
            <w:shd w:val="clear" w:color="auto" w:fill="auto"/>
          </w:tcPr>
          <w:p w:rsidR="009A71A3" w:rsidRDefault="009A71A3" w:rsidP="002961F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Представление результатов исследования в форме научного доклада, умение вести научную дискуссию.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2961FB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A71A3" w:rsidRDefault="009A71A3" w:rsidP="002961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2961F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публичная апробация результатов выпускной квалификационной работы</w:t>
            </w:r>
          </w:p>
        </w:tc>
      </w:tr>
      <w:tr w:rsidR="009A71A3" w:rsidTr="00DB3FB7">
        <w:tc>
          <w:tcPr>
            <w:tcW w:w="4085" w:type="dxa"/>
            <w:shd w:val="clear" w:color="auto" w:fill="auto"/>
          </w:tcPr>
          <w:p w:rsidR="009A71A3" w:rsidRDefault="009A71A3" w:rsidP="002961FB">
            <w:pPr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ИТОГО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2961FB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54</w:t>
            </w:r>
          </w:p>
        </w:tc>
        <w:tc>
          <w:tcPr>
            <w:tcW w:w="1275" w:type="dxa"/>
            <w:shd w:val="clear" w:color="auto" w:fill="auto"/>
          </w:tcPr>
          <w:p w:rsidR="009A71A3" w:rsidRDefault="009A71A3" w:rsidP="002961FB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54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2961FB">
            <w:pPr>
              <w:rPr>
                <w:lang w:eastAsia="ru-RU"/>
              </w:rPr>
            </w:pPr>
          </w:p>
        </w:tc>
      </w:tr>
    </w:tbl>
    <w:p w:rsidR="009A71A3" w:rsidRDefault="009A71A3" w:rsidP="00DB3FB7">
      <w:pPr>
        <w:spacing w:line="276" w:lineRule="auto"/>
        <w:ind w:firstLine="709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br w:type="page"/>
      </w:r>
    </w:p>
    <w:p w:rsidR="009A71A3" w:rsidRDefault="009A71A3" w:rsidP="00DB3FB7">
      <w:pPr>
        <w:shd w:val="clear" w:color="auto" w:fill="FFFFFF"/>
        <w:spacing w:line="276" w:lineRule="auto"/>
        <w:ind w:firstLine="709"/>
        <w:jc w:val="both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lastRenderedPageBreak/>
        <w:t>1.2. ПЛАНИРУЕМЫЕРЕЗУЛЬТАТЫ ПРЕДДИПЛОМНОЙ ПРАКТИКИ</w:t>
      </w:r>
    </w:p>
    <w:p w:rsidR="009A71A3" w:rsidRDefault="009A71A3" w:rsidP="00DB3FB7">
      <w:pPr>
        <w:shd w:val="clear" w:color="auto" w:fill="FFFFFF"/>
        <w:spacing w:line="276" w:lineRule="auto"/>
        <w:ind w:firstLine="709"/>
        <w:jc w:val="both"/>
        <w:rPr>
          <w:rFonts w:eastAsia="Calibri"/>
          <w:color w:val="000000"/>
          <w:sz w:val="22"/>
          <w:szCs w:val="22"/>
          <w:lang w:eastAsia="en-US"/>
        </w:rPr>
      </w:pP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C97108" w:rsidRPr="003B272F" w:rsidTr="00C97108">
        <w:trPr>
          <w:tblHeader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8" w:rsidRPr="003B272F" w:rsidRDefault="00C97108" w:rsidP="00FF714A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272F">
              <w:rPr>
                <w:rFonts w:eastAsia="Calibri"/>
                <w:b/>
                <w:sz w:val="20"/>
                <w:szCs w:val="20"/>
                <w:lang w:eastAsia="en-US"/>
              </w:rPr>
              <w:t>Код компетенции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8" w:rsidRPr="003B272F" w:rsidRDefault="00C97108" w:rsidP="00FF714A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272F">
              <w:rPr>
                <w:rFonts w:eastAsia="Calibri"/>
                <w:b/>
                <w:sz w:val="20"/>
                <w:szCs w:val="20"/>
                <w:lang w:eastAsia="en-US"/>
              </w:rPr>
              <w:t>Планируемые результаты обучения*</w:t>
            </w:r>
          </w:p>
        </w:tc>
      </w:tr>
      <w:tr w:rsidR="002961FB" w:rsidRPr="003B272F" w:rsidTr="00B32A85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961FB" w:rsidRPr="003B272F" w:rsidRDefault="002961FB" w:rsidP="00FF714A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3B272F">
              <w:rPr>
                <w:rFonts w:eastAsia="Calibri"/>
                <w:sz w:val="20"/>
                <w:szCs w:val="20"/>
                <w:lang w:eastAsia="en-US"/>
              </w:rPr>
              <w:t>УК-1</w:t>
            </w:r>
          </w:p>
          <w:p w:rsidR="002961FB" w:rsidRPr="003B272F" w:rsidRDefault="002961FB" w:rsidP="00FF714A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3B272F">
              <w:rPr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FB" w:rsidRPr="003B272F" w:rsidRDefault="002961FB" w:rsidP="00FF714A">
            <w:pPr>
              <w:jc w:val="both"/>
              <w:rPr>
                <w:sz w:val="20"/>
                <w:szCs w:val="20"/>
              </w:rPr>
            </w:pPr>
            <w:r w:rsidRPr="003B272F">
              <w:rPr>
                <w:sz w:val="20"/>
                <w:szCs w:val="20"/>
              </w:rPr>
              <w:t>УК-1.1 Знает: - понятие и классификации систем; - структуру и закономерности функционирования систем; - особенности системного подхода в научном познании; - понятие о системе здравоохранения, социальной защиты и физической культуры, их целях, задачах и общих принципах; - основные технологии поиска и сбора информации; - форматы представления информации в компьютере; - правила использования ИКТ и средств связи; - информационно-поисковые системы и базы данных; - технологию осуществления поиска информации; - технологию систематизации полученной информации; - способы статистической обработки данных, особенности статистической обработки данных инвалидов и лиц с ограниченными возможностями здоровья, представленных в различных измерительных шкалах и анализ полученных результатов; - основы работы с текстовыми, графическими редакторами, электронными таблицами, электронной почтой и браузерами; - виды и формы работы с педагогической, медицинской, социально-психологической и научной литературой; - требования к оформлению библиографии (списка литературы).</w:t>
            </w:r>
          </w:p>
        </w:tc>
      </w:tr>
      <w:tr w:rsidR="002961FB" w:rsidRPr="003B272F" w:rsidTr="00B32A85">
        <w:tc>
          <w:tcPr>
            <w:tcW w:w="35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961FB" w:rsidRPr="003B272F" w:rsidRDefault="002961FB" w:rsidP="00FF714A">
            <w:pPr>
              <w:snapToGrid w:val="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FB" w:rsidRPr="003B272F" w:rsidRDefault="002961FB" w:rsidP="00FF714A">
            <w:pPr>
              <w:jc w:val="both"/>
              <w:rPr>
                <w:sz w:val="20"/>
                <w:szCs w:val="20"/>
              </w:rPr>
            </w:pPr>
            <w:r w:rsidRPr="003B272F">
              <w:rPr>
                <w:sz w:val="20"/>
                <w:szCs w:val="20"/>
              </w:rPr>
              <w:t>УК-1.2. Умеет: - работать с информацией, представленной в различной форме; - обрабатывать данные средствами стандартного программного обеспечения; - синтезировать информацию, представленную в различных источниках; - использовать контент электронной информационно-образовательной среды; - анализировать информационные ресурсы; - отличать факты от мнений, интерпретаций, оценок; - обосновывать способы решения задач научно-исследовательской направленности с позиций системного подхода; - обосновывать решение задач адаптивной физической культуры и физической культуры с позиций системного подхода.</w:t>
            </w:r>
          </w:p>
        </w:tc>
      </w:tr>
      <w:tr w:rsidR="002961FB" w:rsidRPr="003B272F" w:rsidTr="00B32A85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1FB" w:rsidRPr="003B272F" w:rsidRDefault="002961FB" w:rsidP="00FF714A">
            <w:pPr>
              <w:snapToGrid w:val="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FB" w:rsidRPr="003B272F" w:rsidRDefault="002961FB" w:rsidP="00FF714A">
            <w:pPr>
              <w:jc w:val="both"/>
              <w:rPr>
                <w:sz w:val="20"/>
                <w:szCs w:val="20"/>
              </w:rPr>
            </w:pPr>
            <w:r w:rsidRPr="003B272F">
              <w:rPr>
                <w:sz w:val="20"/>
                <w:szCs w:val="20"/>
              </w:rPr>
              <w:t>УК-1.3. Имеет опыт: - работы с персональным компьютером и поисковыми сервисами Интернета; - использования методики аналитико-синтетической обработки информации из различных информационно-поисковых систем (</w:t>
            </w:r>
            <w:proofErr w:type="spellStart"/>
            <w:r w:rsidRPr="003B272F">
              <w:rPr>
                <w:sz w:val="20"/>
                <w:szCs w:val="20"/>
              </w:rPr>
              <w:t>предметизация</w:t>
            </w:r>
            <w:proofErr w:type="spellEnd"/>
            <w:r w:rsidRPr="003B272F">
              <w:rPr>
                <w:sz w:val="20"/>
                <w:szCs w:val="20"/>
              </w:rPr>
              <w:t>, аннотирование, реферирование); - критического анализа и обобщения информации по актуальным вопросам развития адаптивной физической культуры и адаптивного спорта, физической культуры и спорта и эффективности физкультурно-спортивной деятельности, в том числе с инвалидами и лицами с ограниченными возможностями здоровья.</w:t>
            </w:r>
          </w:p>
        </w:tc>
      </w:tr>
      <w:tr w:rsidR="00C97108" w:rsidRPr="003B272F" w:rsidTr="00C97108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8" w:rsidRPr="003B272F" w:rsidRDefault="00C97108" w:rsidP="00FF714A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3B272F">
              <w:rPr>
                <w:rFonts w:eastAsia="Calibri"/>
                <w:sz w:val="20"/>
                <w:szCs w:val="20"/>
                <w:lang w:eastAsia="en-US"/>
              </w:rPr>
              <w:t>УК-2</w:t>
            </w:r>
          </w:p>
          <w:p w:rsidR="00C97108" w:rsidRPr="003B272F" w:rsidRDefault="00C97108" w:rsidP="00FF714A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3B272F">
              <w:rPr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7108" w:rsidRPr="003B272F" w:rsidRDefault="00C97108" w:rsidP="00FF714A">
            <w:pPr>
              <w:jc w:val="both"/>
              <w:rPr>
                <w:rFonts w:eastAsia="Calibri"/>
                <w:sz w:val="20"/>
                <w:szCs w:val="20"/>
              </w:rPr>
            </w:pPr>
            <w:r w:rsidRPr="003B272F">
              <w:rPr>
                <w:sz w:val="20"/>
                <w:szCs w:val="20"/>
              </w:rPr>
              <w:t>УК-2.1.</w:t>
            </w:r>
          </w:p>
          <w:p w:rsidR="00C97108" w:rsidRPr="003B272F" w:rsidRDefault="00C97108" w:rsidP="00FF714A">
            <w:pPr>
              <w:jc w:val="both"/>
              <w:rPr>
                <w:sz w:val="20"/>
                <w:szCs w:val="20"/>
              </w:rPr>
            </w:pPr>
            <w:r w:rsidRPr="003B272F">
              <w:rPr>
                <w:sz w:val="20"/>
                <w:szCs w:val="20"/>
              </w:rPr>
              <w:t>Знает: - требования и принципы целеполагания;- принципы и методы планирования;- виды и содержание планирования в физической культуре и спорте, адаптивной физической культуре и адаптивном спорте;- методы организации и управления в области физической культуры и спорта, адаптивной физической культуры и адаптивного спорта, применяемые на 16 федеральном и региональном уровнях; - основы планирования, бюджетирования и порядок финансирования деятельности физкультурно-спортивной организации той или иной организационно-правовой формы и формы собственности; - количественные показатели физкультурно-оздоровительной и спортивно-массовой работы с инвалидами и лицами с ограниченными возможностями здоровья; - конституцию Российской Федерации, свои гражданские права и обязанности, законы Российской Федерации и нормативные документы в области адаптивной физической культуры и адаптивного спорта, физической культуры и спорта, здравоохранения, социальной защиты и образования.</w:t>
            </w:r>
          </w:p>
        </w:tc>
      </w:tr>
      <w:tr w:rsidR="00C97108" w:rsidRPr="003B272F" w:rsidTr="00C97108"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8" w:rsidRPr="003B272F" w:rsidRDefault="00C97108" w:rsidP="00FF714A">
            <w:pPr>
              <w:snapToGrid w:val="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108" w:rsidRPr="003B272F" w:rsidRDefault="00C97108" w:rsidP="00FF714A">
            <w:pPr>
              <w:jc w:val="both"/>
              <w:rPr>
                <w:sz w:val="20"/>
                <w:szCs w:val="20"/>
              </w:rPr>
            </w:pPr>
            <w:r w:rsidRPr="003B272F">
              <w:rPr>
                <w:sz w:val="20"/>
                <w:szCs w:val="20"/>
              </w:rPr>
              <w:t>УК-2.2.</w:t>
            </w:r>
          </w:p>
          <w:p w:rsidR="00C97108" w:rsidRPr="003B272F" w:rsidRDefault="00C97108" w:rsidP="00FF714A">
            <w:pPr>
              <w:jc w:val="both"/>
              <w:rPr>
                <w:sz w:val="20"/>
                <w:szCs w:val="20"/>
              </w:rPr>
            </w:pPr>
            <w:r w:rsidRPr="003B272F">
              <w:rPr>
                <w:sz w:val="20"/>
                <w:szCs w:val="20"/>
              </w:rPr>
              <w:lastRenderedPageBreak/>
              <w:t>Умеет: - формулировать перечень взаимосвязанных задач, обеспечивающих достижение поставленной цели; - определять ожидаемые результаты решения задач; - разрабатывать различные виды планов по реализации программ в области физической культуры и спорта, адаптивной физической культуры и адаптивного спорта, комплексной реабилитации и абилитации инвалидов, детей инвалидов и лиц с ограниченными возможностями здоровья; - осуществлять планирование физкультурно-оздоровительных и спортивно-массовых мероприятий для лиц с ограниченными возможностями здоровья, включая инвалидов, с учетом целей и задач физкультурно-спортивной организации; - проводить анализ планов с позиций правовых норм, имеющихся ресурсов и ограничений; - проводить оценку ресурсного обеспечения спортивного, физкультурно-оздоровительного или спортивно-массового мероприятия для лиц с инвалидностью и ограниченными возможностями здоровья; - ориентироваться в законодательстве и правовой литературе, принимать решения и совершать действия в соответствии с законом.</w:t>
            </w:r>
          </w:p>
        </w:tc>
      </w:tr>
      <w:tr w:rsidR="00C97108" w:rsidRPr="003B272F" w:rsidTr="00C97108"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8" w:rsidRPr="003B272F" w:rsidRDefault="00C97108" w:rsidP="00FF714A">
            <w:pPr>
              <w:snapToGrid w:val="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108" w:rsidRPr="003B272F" w:rsidRDefault="00C97108" w:rsidP="00FF714A">
            <w:pPr>
              <w:jc w:val="both"/>
              <w:rPr>
                <w:rFonts w:eastAsia="Calibri"/>
                <w:sz w:val="20"/>
                <w:szCs w:val="20"/>
              </w:rPr>
            </w:pPr>
            <w:r w:rsidRPr="003B272F">
              <w:rPr>
                <w:sz w:val="20"/>
                <w:szCs w:val="20"/>
              </w:rPr>
              <w:t>УК-2.3.</w:t>
            </w:r>
          </w:p>
          <w:p w:rsidR="00C97108" w:rsidRPr="003B272F" w:rsidRDefault="00C97108" w:rsidP="00FF714A">
            <w:pPr>
              <w:jc w:val="both"/>
              <w:rPr>
                <w:sz w:val="20"/>
                <w:szCs w:val="20"/>
              </w:rPr>
            </w:pPr>
            <w:r w:rsidRPr="003B272F">
              <w:rPr>
                <w:sz w:val="20"/>
                <w:szCs w:val="20"/>
              </w:rPr>
              <w:t>Имеет опыт:- планирования и реализации циклов занятий различной продолжительности по избранным видам спорта, адаптивного спорта; - планирования спортивных, физкультурно-оздоровительных и спортивно-массовых мероприятий, в том числе, для инвалидов и лиц с ограниченными возможностями здоровья; - планирования и проведения научного исследования по определению эффективности деятельности в области физической культуры и спорта, адаптивной физической культуры и адаптивного спорта, комплексной реабилитации и абилитации</w:t>
            </w:r>
          </w:p>
        </w:tc>
      </w:tr>
      <w:tr w:rsidR="00C97108" w:rsidRPr="003B272F" w:rsidTr="00C97108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8" w:rsidRPr="00912601" w:rsidRDefault="00C97108" w:rsidP="00FF714A">
            <w:pPr>
              <w:rPr>
                <w:rFonts w:eastAsia="Calibri"/>
                <w:sz w:val="20"/>
                <w:szCs w:val="20"/>
              </w:rPr>
            </w:pPr>
            <w:r w:rsidRPr="00912601">
              <w:rPr>
                <w:caps/>
                <w:spacing w:val="-1"/>
                <w:sz w:val="20"/>
                <w:szCs w:val="20"/>
                <w:lang w:eastAsia="ru-RU"/>
              </w:rPr>
              <w:t xml:space="preserve">ПК-1 </w:t>
            </w:r>
            <w:r w:rsidRPr="00912601">
              <w:rPr>
                <w:sz w:val="20"/>
                <w:szCs w:val="20"/>
              </w:rPr>
              <w:t>Способен разрабатывать индивидуальные программы реабилитации и абилитации для лиц с ограниченными возможностями здоровья, включая инвалидов, с использованием средств ЛФК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108" w:rsidRPr="00912601" w:rsidRDefault="00C97108" w:rsidP="00FF714A">
            <w:pPr>
              <w:jc w:val="both"/>
              <w:rPr>
                <w:spacing w:val="-7"/>
                <w:sz w:val="20"/>
                <w:szCs w:val="20"/>
              </w:rPr>
            </w:pPr>
            <w:r w:rsidRPr="00912601">
              <w:rPr>
                <w:spacing w:val="-7"/>
                <w:sz w:val="20"/>
                <w:szCs w:val="20"/>
              </w:rPr>
              <w:t xml:space="preserve">ПК-1.1. </w:t>
            </w:r>
          </w:p>
          <w:p w:rsidR="00C97108" w:rsidRPr="00912601" w:rsidRDefault="00C97108" w:rsidP="00FF714A">
            <w:pPr>
              <w:jc w:val="both"/>
              <w:rPr>
                <w:sz w:val="20"/>
                <w:szCs w:val="20"/>
              </w:rPr>
            </w:pPr>
            <w:r w:rsidRPr="00912601">
              <w:rPr>
                <w:sz w:val="20"/>
                <w:szCs w:val="20"/>
              </w:rPr>
              <w:t xml:space="preserve">Знает: </w:t>
            </w:r>
          </w:p>
          <w:p w:rsidR="00C97108" w:rsidRPr="00912601" w:rsidRDefault="00C97108" w:rsidP="00FF714A">
            <w:pPr>
              <w:jc w:val="both"/>
              <w:rPr>
                <w:sz w:val="20"/>
                <w:szCs w:val="20"/>
              </w:rPr>
            </w:pPr>
            <w:r w:rsidRPr="00912601">
              <w:rPr>
                <w:sz w:val="20"/>
                <w:szCs w:val="20"/>
              </w:rPr>
              <w:t xml:space="preserve">- задачи и содержание индивидуальных занятий по ЛФК и АФК с учетом возраста, подготовленности, индивидуальных и психофизических особенностей занимающихся; </w:t>
            </w:r>
          </w:p>
          <w:p w:rsidR="00C97108" w:rsidRPr="00912601" w:rsidRDefault="00C97108" w:rsidP="00FF714A">
            <w:pPr>
              <w:jc w:val="both"/>
              <w:rPr>
                <w:sz w:val="20"/>
                <w:szCs w:val="20"/>
              </w:rPr>
            </w:pPr>
            <w:r w:rsidRPr="00912601">
              <w:rPr>
                <w:sz w:val="20"/>
                <w:szCs w:val="20"/>
              </w:rPr>
              <w:t xml:space="preserve">-методики лечебной физической культуры, применяемые при заболеваниях и травмах опорно-двигательного аппарата, заболеваниях органов дыхания, внутренних органов, сердечно-сосудистой и нервной систем; </w:t>
            </w:r>
          </w:p>
          <w:p w:rsidR="00C97108" w:rsidRPr="00912601" w:rsidRDefault="00C97108" w:rsidP="00FF714A">
            <w:pPr>
              <w:jc w:val="both"/>
              <w:rPr>
                <w:spacing w:val="-7"/>
                <w:sz w:val="20"/>
                <w:szCs w:val="20"/>
              </w:rPr>
            </w:pPr>
            <w:r w:rsidRPr="00912601">
              <w:rPr>
                <w:sz w:val="20"/>
                <w:szCs w:val="20"/>
              </w:rPr>
              <w:t xml:space="preserve">- показания и противопоказания к проведению индивидуальных программ реабилитации и </w:t>
            </w:r>
            <w:proofErr w:type="spellStart"/>
            <w:r w:rsidRPr="00912601">
              <w:rPr>
                <w:sz w:val="20"/>
                <w:szCs w:val="20"/>
              </w:rPr>
              <w:t>абилитациидля</w:t>
            </w:r>
            <w:proofErr w:type="spellEnd"/>
            <w:r w:rsidRPr="00912601">
              <w:rPr>
                <w:sz w:val="20"/>
                <w:szCs w:val="20"/>
              </w:rPr>
              <w:t xml:space="preserve"> лиц с ограниченными возможностями здоровья, включая инвалидов.</w:t>
            </w:r>
          </w:p>
        </w:tc>
      </w:tr>
      <w:tr w:rsidR="00C97108" w:rsidRPr="003B272F" w:rsidTr="00C97108"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8" w:rsidRPr="00912601" w:rsidRDefault="00C97108" w:rsidP="00FF714A">
            <w:pPr>
              <w:snapToGrid w:val="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108" w:rsidRPr="00912601" w:rsidRDefault="00C97108" w:rsidP="00FF714A">
            <w:pPr>
              <w:jc w:val="both"/>
              <w:rPr>
                <w:spacing w:val="-7"/>
                <w:sz w:val="20"/>
                <w:szCs w:val="20"/>
              </w:rPr>
            </w:pPr>
            <w:r w:rsidRPr="00912601">
              <w:rPr>
                <w:spacing w:val="-7"/>
                <w:sz w:val="20"/>
                <w:szCs w:val="20"/>
              </w:rPr>
              <w:t xml:space="preserve">ПК-1.2. </w:t>
            </w:r>
          </w:p>
          <w:p w:rsidR="00C97108" w:rsidRPr="00912601" w:rsidRDefault="00C97108" w:rsidP="00FF714A">
            <w:pPr>
              <w:jc w:val="both"/>
              <w:rPr>
                <w:sz w:val="20"/>
                <w:szCs w:val="20"/>
              </w:rPr>
            </w:pPr>
            <w:r w:rsidRPr="00912601">
              <w:rPr>
                <w:spacing w:val="-7"/>
                <w:sz w:val="20"/>
                <w:szCs w:val="20"/>
              </w:rPr>
              <w:t xml:space="preserve">. </w:t>
            </w:r>
            <w:r w:rsidRPr="00912601">
              <w:rPr>
                <w:sz w:val="20"/>
                <w:szCs w:val="20"/>
              </w:rPr>
              <w:t xml:space="preserve">Умеет: </w:t>
            </w:r>
          </w:p>
          <w:p w:rsidR="00C97108" w:rsidRPr="00912601" w:rsidRDefault="00C97108" w:rsidP="00FF714A">
            <w:pPr>
              <w:jc w:val="both"/>
              <w:rPr>
                <w:sz w:val="20"/>
                <w:szCs w:val="20"/>
              </w:rPr>
            </w:pPr>
            <w:r w:rsidRPr="00912601">
              <w:rPr>
                <w:sz w:val="20"/>
                <w:szCs w:val="20"/>
              </w:rPr>
              <w:t xml:space="preserve">-разрабатывать индивидуальные программы реабилитации и абилитации для лиц с ограниченными возможностями здоровья, включая инвалидов, с использованием средств ЛФК; </w:t>
            </w:r>
          </w:p>
          <w:p w:rsidR="00C97108" w:rsidRPr="00912601" w:rsidRDefault="00C97108" w:rsidP="00FF714A">
            <w:pPr>
              <w:jc w:val="both"/>
              <w:rPr>
                <w:sz w:val="20"/>
                <w:szCs w:val="20"/>
              </w:rPr>
            </w:pPr>
            <w:r w:rsidRPr="00912601">
              <w:rPr>
                <w:sz w:val="20"/>
                <w:szCs w:val="20"/>
              </w:rPr>
              <w:t xml:space="preserve">- использовать спортивное оборудование и инвентарь при проведении индивидуальных программ реабилитации и абилитации для лиц с ограниченными возможностями здоровья, включая инвалидов; </w:t>
            </w:r>
          </w:p>
          <w:p w:rsidR="00C97108" w:rsidRPr="00912601" w:rsidRDefault="00C97108" w:rsidP="00FF714A">
            <w:pPr>
              <w:jc w:val="both"/>
              <w:rPr>
                <w:sz w:val="20"/>
                <w:szCs w:val="20"/>
              </w:rPr>
            </w:pPr>
            <w:r w:rsidRPr="00912601">
              <w:rPr>
                <w:sz w:val="20"/>
                <w:szCs w:val="20"/>
              </w:rPr>
              <w:t xml:space="preserve">- подбирать наиболее эффективные методики проведения занятий с лицами с ограниченными возможностями здоровья, включая инвалидов всех возрастных и нозологических групп с учетом основного дефекта и психофизического состояния; </w:t>
            </w:r>
          </w:p>
          <w:p w:rsidR="00C97108" w:rsidRPr="00912601" w:rsidRDefault="00C97108" w:rsidP="00FF714A">
            <w:pPr>
              <w:jc w:val="both"/>
              <w:rPr>
                <w:spacing w:val="-7"/>
                <w:sz w:val="20"/>
                <w:szCs w:val="20"/>
              </w:rPr>
            </w:pPr>
            <w:r w:rsidRPr="00912601">
              <w:rPr>
                <w:sz w:val="20"/>
                <w:szCs w:val="20"/>
              </w:rPr>
              <w:t>- оценивать эффективность применяемых методик ЛФК в процессе реабилитации и абилитации лиц с ограниченными возможностями здоровья, включая инвалидов.</w:t>
            </w:r>
          </w:p>
        </w:tc>
      </w:tr>
      <w:tr w:rsidR="00C97108" w:rsidRPr="003B272F" w:rsidTr="00C97108"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8" w:rsidRPr="00912601" w:rsidRDefault="00C97108" w:rsidP="00FF714A">
            <w:pPr>
              <w:snapToGrid w:val="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108" w:rsidRPr="00912601" w:rsidRDefault="00C97108" w:rsidP="00FF714A">
            <w:pPr>
              <w:rPr>
                <w:spacing w:val="-7"/>
                <w:sz w:val="20"/>
                <w:szCs w:val="20"/>
              </w:rPr>
            </w:pPr>
            <w:r w:rsidRPr="00912601">
              <w:rPr>
                <w:spacing w:val="-7"/>
                <w:sz w:val="20"/>
                <w:szCs w:val="20"/>
              </w:rPr>
              <w:t xml:space="preserve">ПК-1.3. </w:t>
            </w:r>
          </w:p>
          <w:p w:rsidR="00C97108" w:rsidRPr="00912601" w:rsidRDefault="00C97108" w:rsidP="00FF714A">
            <w:pPr>
              <w:jc w:val="both"/>
              <w:rPr>
                <w:sz w:val="20"/>
                <w:szCs w:val="20"/>
              </w:rPr>
            </w:pPr>
            <w:r w:rsidRPr="00912601">
              <w:rPr>
                <w:sz w:val="20"/>
                <w:szCs w:val="20"/>
              </w:rPr>
              <w:t xml:space="preserve">Имеет опыт: </w:t>
            </w:r>
          </w:p>
          <w:p w:rsidR="00C97108" w:rsidRPr="00912601" w:rsidRDefault="00C97108" w:rsidP="00FF714A">
            <w:pPr>
              <w:jc w:val="both"/>
              <w:rPr>
                <w:sz w:val="20"/>
                <w:szCs w:val="20"/>
              </w:rPr>
            </w:pPr>
            <w:r w:rsidRPr="00912601">
              <w:rPr>
                <w:sz w:val="20"/>
                <w:szCs w:val="20"/>
              </w:rPr>
              <w:t xml:space="preserve">- составления индивидуальных программ реабилитации и </w:t>
            </w:r>
            <w:proofErr w:type="spellStart"/>
            <w:r w:rsidRPr="00912601">
              <w:rPr>
                <w:sz w:val="20"/>
                <w:szCs w:val="20"/>
              </w:rPr>
              <w:t>абилитациипри</w:t>
            </w:r>
            <w:proofErr w:type="spellEnd"/>
            <w:r w:rsidRPr="00912601">
              <w:rPr>
                <w:sz w:val="20"/>
                <w:szCs w:val="20"/>
              </w:rPr>
              <w:t xml:space="preserve"> заболеваниях и травмах опорно-двигательного аппарата, заболеваниях органов дыхания, внутренних органов, </w:t>
            </w:r>
            <w:r w:rsidRPr="00912601">
              <w:rPr>
                <w:sz w:val="20"/>
                <w:szCs w:val="20"/>
              </w:rPr>
              <w:lastRenderedPageBreak/>
              <w:t xml:space="preserve">сердечно-сосудистой и нервной систем; </w:t>
            </w:r>
          </w:p>
          <w:p w:rsidR="00C97108" w:rsidRPr="00912601" w:rsidRDefault="00C97108" w:rsidP="00FF714A">
            <w:pPr>
              <w:jc w:val="both"/>
              <w:rPr>
                <w:sz w:val="20"/>
                <w:szCs w:val="20"/>
              </w:rPr>
            </w:pPr>
            <w:r w:rsidRPr="00912601">
              <w:rPr>
                <w:sz w:val="20"/>
                <w:szCs w:val="20"/>
              </w:rPr>
              <w:t xml:space="preserve">- регулирования физической нагрузки в процессе реабилитации и абилитации лиц с ограниченными возможностями здоровья, включая инвалидов; </w:t>
            </w:r>
          </w:p>
          <w:p w:rsidR="00C97108" w:rsidRPr="00912601" w:rsidRDefault="00C97108" w:rsidP="00FF714A">
            <w:pPr>
              <w:rPr>
                <w:spacing w:val="-7"/>
                <w:sz w:val="20"/>
                <w:szCs w:val="20"/>
              </w:rPr>
            </w:pPr>
            <w:r w:rsidRPr="00912601">
              <w:rPr>
                <w:sz w:val="20"/>
                <w:szCs w:val="20"/>
              </w:rPr>
              <w:t>- использования технических средств, оборудования, инвентаря и приемов страховки в процессе занятий ЛФК и АФК</w:t>
            </w:r>
          </w:p>
        </w:tc>
      </w:tr>
      <w:tr w:rsidR="00C97108" w:rsidRPr="003B272F" w:rsidTr="00C97108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8" w:rsidRPr="00912601" w:rsidRDefault="00C97108" w:rsidP="00FF714A">
            <w:pPr>
              <w:rPr>
                <w:sz w:val="20"/>
                <w:szCs w:val="20"/>
              </w:rPr>
            </w:pPr>
            <w:r w:rsidRPr="00912601">
              <w:rPr>
                <w:rFonts w:eastAsia="Calibri"/>
                <w:sz w:val="20"/>
                <w:szCs w:val="20"/>
              </w:rPr>
              <w:lastRenderedPageBreak/>
              <w:t xml:space="preserve">ПК-2. </w:t>
            </w:r>
            <w:r w:rsidRPr="00912601">
              <w:rPr>
                <w:sz w:val="20"/>
                <w:szCs w:val="20"/>
              </w:rPr>
              <w:t>Способен проводить занятия по ЛФК и АФК с членами сборных команд по виду (спортивной дисциплине) адаптивного спорта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108" w:rsidRPr="00912601" w:rsidRDefault="00C97108" w:rsidP="00FF714A">
            <w:pPr>
              <w:rPr>
                <w:spacing w:val="-7"/>
                <w:sz w:val="20"/>
                <w:szCs w:val="20"/>
              </w:rPr>
            </w:pPr>
            <w:r w:rsidRPr="00912601">
              <w:rPr>
                <w:spacing w:val="-7"/>
                <w:sz w:val="20"/>
                <w:szCs w:val="20"/>
              </w:rPr>
              <w:t xml:space="preserve">ПК-2.1. </w:t>
            </w:r>
          </w:p>
          <w:p w:rsidR="00C97108" w:rsidRPr="00912601" w:rsidRDefault="00C97108" w:rsidP="00FF714A">
            <w:pPr>
              <w:jc w:val="both"/>
              <w:rPr>
                <w:sz w:val="20"/>
                <w:szCs w:val="20"/>
              </w:rPr>
            </w:pPr>
            <w:r w:rsidRPr="00912601">
              <w:rPr>
                <w:sz w:val="20"/>
                <w:szCs w:val="20"/>
              </w:rPr>
              <w:t>Знает:</w:t>
            </w:r>
          </w:p>
          <w:p w:rsidR="00C97108" w:rsidRPr="00912601" w:rsidRDefault="00C97108" w:rsidP="00FF714A">
            <w:pPr>
              <w:jc w:val="both"/>
              <w:rPr>
                <w:sz w:val="20"/>
                <w:szCs w:val="20"/>
              </w:rPr>
            </w:pPr>
            <w:r w:rsidRPr="00912601">
              <w:rPr>
                <w:sz w:val="20"/>
                <w:szCs w:val="20"/>
              </w:rPr>
              <w:t xml:space="preserve"> -содержание и объем занятий по адаптивной физической культуре и лечебной физической культуре с членами сборных команд по виду (спортивной дисциплине) адаптивного спорта; </w:t>
            </w:r>
          </w:p>
          <w:p w:rsidR="00C97108" w:rsidRPr="00912601" w:rsidRDefault="00C97108" w:rsidP="00FF714A">
            <w:pPr>
              <w:jc w:val="both"/>
              <w:rPr>
                <w:sz w:val="20"/>
                <w:szCs w:val="20"/>
              </w:rPr>
            </w:pPr>
            <w:r w:rsidRPr="00912601">
              <w:rPr>
                <w:sz w:val="20"/>
                <w:szCs w:val="20"/>
              </w:rPr>
              <w:t>-методики и технологии организации занятий по адаптивной физической культуре, лечебной физической культуре и общей физической подготовке, используемые (рекомендуемые для использования) для подготовки спортсменов сборных команд по виду – (спортивной дисциплине) адаптивного спорта;</w:t>
            </w:r>
          </w:p>
          <w:p w:rsidR="00C97108" w:rsidRPr="00912601" w:rsidRDefault="00C97108" w:rsidP="00FF714A">
            <w:pPr>
              <w:rPr>
                <w:spacing w:val="-7"/>
                <w:sz w:val="20"/>
                <w:szCs w:val="20"/>
              </w:rPr>
            </w:pPr>
            <w:r w:rsidRPr="00912601">
              <w:rPr>
                <w:sz w:val="20"/>
                <w:szCs w:val="20"/>
              </w:rPr>
              <w:t xml:space="preserve"> - характеристику спортивного оборудования, инвентаря, контрольно-измерительных приборов для занятий по адаптивной физической культуре и лечебной физической культуре с членами сборных команд по виду (спортивной дисциплине) адаптивного спорта</w:t>
            </w:r>
          </w:p>
        </w:tc>
      </w:tr>
      <w:tr w:rsidR="00C97108" w:rsidRPr="003B272F" w:rsidTr="00C97108"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8" w:rsidRPr="00912601" w:rsidRDefault="00C97108" w:rsidP="00FF714A">
            <w:pPr>
              <w:snapToGrid w:val="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108" w:rsidRPr="00912601" w:rsidRDefault="00C97108" w:rsidP="00FF714A">
            <w:pPr>
              <w:rPr>
                <w:spacing w:val="-7"/>
                <w:sz w:val="20"/>
                <w:szCs w:val="20"/>
              </w:rPr>
            </w:pPr>
            <w:r w:rsidRPr="00912601">
              <w:rPr>
                <w:spacing w:val="-7"/>
                <w:sz w:val="20"/>
                <w:szCs w:val="20"/>
              </w:rPr>
              <w:t xml:space="preserve">ПК-2.2. </w:t>
            </w:r>
          </w:p>
          <w:p w:rsidR="00C97108" w:rsidRPr="00912601" w:rsidRDefault="00C97108" w:rsidP="00FF714A">
            <w:pPr>
              <w:jc w:val="both"/>
              <w:rPr>
                <w:sz w:val="20"/>
                <w:szCs w:val="20"/>
              </w:rPr>
            </w:pPr>
            <w:r w:rsidRPr="00912601">
              <w:rPr>
                <w:sz w:val="20"/>
                <w:szCs w:val="20"/>
              </w:rPr>
              <w:t xml:space="preserve">Умеет: </w:t>
            </w:r>
          </w:p>
          <w:p w:rsidR="00C97108" w:rsidRPr="00912601" w:rsidRDefault="00C97108" w:rsidP="00FF714A">
            <w:pPr>
              <w:jc w:val="both"/>
              <w:rPr>
                <w:sz w:val="20"/>
                <w:szCs w:val="20"/>
              </w:rPr>
            </w:pPr>
            <w:r w:rsidRPr="00912601">
              <w:rPr>
                <w:sz w:val="20"/>
                <w:szCs w:val="20"/>
              </w:rPr>
              <w:t xml:space="preserve">- использовать спортивное оборудование, инвентарь, контрольно-измерительные приборы для занятий по адаптивной физической культуре и лечебной физической культуре с членами сборных команд по виду (спортивной дисциплине) адаптивного спорта; </w:t>
            </w:r>
          </w:p>
          <w:p w:rsidR="00C97108" w:rsidRPr="00912601" w:rsidRDefault="00C97108" w:rsidP="00FF714A">
            <w:pPr>
              <w:rPr>
                <w:spacing w:val="-7"/>
                <w:sz w:val="20"/>
                <w:szCs w:val="20"/>
              </w:rPr>
            </w:pPr>
            <w:r w:rsidRPr="00912601">
              <w:rPr>
                <w:sz w:val="20"/>
                <w:szCs w:val="20"/>
              </w:rPr>
              <w:t>- вести отчетную документацию по результатам проведения занятий по адаптивной физической культуре и лечебной физической культуре с членами сборных команд по виду (спортивной дисциплине) адаптивного спорта.</w:t>
            </w:r>
          </w:p>
        </w:tc>
      </w:tr>
      <w:tr w:rsidR="00C97108" w:rsidRPr="003B272F" w:rsidTr="00C97108"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8" w:rsidRPr="00912601" w:rsidRDefault="00C97108" w:rsidP="00FF714A">
            <w:pPr>
              <w:snapToGrid w:val="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108" w:rsidRPr="00912601" w:rsidRDefault="00C97108" w:rsidP="00FF714A">
            <w:pPr>
              <w:rPr>
                <w:spacing w:val="-7"/>
                <w:sz w:val="20"/>
                <w:szCs w:val="20"/>
              </w:rPr>
            </w:pPr>
            <w:r w:rsidRPr="00912601">
              <w:rPr>
                <w:spacing w:val="-7"/>
                <w:sz w:val="20"/>
                <w:szCs w:val="20"/>
              </w:rPr>
              <w:t xml:space="preserve">ПК-2.3. </w:t>
            </w:r>
          </w:p>
          <w:p w:rsidR="00C97108" w:rsidRPr="00912601" w:rsidRDefault="00C97108" w:rsidP="00FF714A">
            <w:pPr>
              <w:jc w:val="both"/>
              <w:rPr>
                <w:sz w:val="20"/>
                <w:szCs w:val="20"/>
              </w:rPr>
            </w:pPr>
            <w:r w:rsidRPr="00912601">
              <w:rPr>
                <w:sz w:val="20"/>
                <w:szCs w:val="20"/>
              </w:rPr>
              <w:t xml:space="preserve">Имеет опыт: </w:t>
            </w:r>
          </w:p>
          <w:p w:rsidR="00C97108" w:rsidRPr="00912601" w:rsidRDefault="00C97108" w:rsidP="00FF714A">
            <w:pPr>
              <w:jc w:val="both"/>
              <w:rPr>
                <w:sz w:val="20"/>
                <w:szCs w:val="20"/>
              </w:rPr>
            </w:pPr>
            <w:r w:rsidRPr="00912601">
              <w:rPr>
                <w:sz w:val="20"/>
                <w:szCs w:val="20"/>
              </w:rPr>
              <w:t xml:space="preserve">- выявления признаков переутомления, перенапряжения, регулирования физической нагрузки членов сборных команд по виду (спортивной дисциплине) адаптивного спорта; </w:t>
            </w:r>
          </w:p>
          <w:p w:rsidR="00C97108" w:rsidRPr="00912601" w:rsidRDefault="00C97108" w:rsidP="00FF714A">
            <w:pPr>
              <w:rPr>
                <w:spacing w:val="-7"/>
                <w:sz w:val="20"/>
                <w:szCs w:val="20"/>
              </w:rPr>
            </w:pPr>
            <w:r w:rsidRPr="00912601">
              <w:rPr>
                <w:sz w:val="20"/>
                <w:szCs w:val="20"/>
              </w:rPr>
              <w:t>- проведения занятий по лечебной физической культуре с членами сборных команд по виду (спортивной дисциплине) адаптивного спорта.</w:t>
            </w:r>
          </w:p>
        </w:tc>
      </w:tr>
      <w:tr w:rsidR="00C97108" w:rsidRPr="003B272F" w:rsidTr="005F6202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7108" w:rsidRPr="00912601" w:rsidRDefault="00C97108" w:rsidP="00FF714A">
            <w:p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12601">
              <w:rPr>
                <w:spacing w:val="-7"/>
                <w:sz w:val="20"/>
                <w:szCs w:val="20"/>
              </w:rPr>
              <w:t xml:space="preserve">ПК-3. </w:t>
            </w:r>
            <w:r w:rsidRPr="00912601">
              <w:rPr>
                <w:sz w:val="20"/>
                <w:szCs w:val="20"/>
              </w:rPr>
              <w:t>Способен проводить оздоровительную и профилактическую работу с лицами, имеющими ограниченные возможности здоровья, включая инвалидов, всех возрастных и нозологических групп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108" w:rsidRPr="00912601" w:rsidRDefault="00C97108" w:rsidP="00FF714A">
            <w:pPr>
              <w:jc w:val="both"/>
              <w:rPr>
                <w:sz w:val="20"/>
                <w:szCs w:val="20"/>
              </w:rPr>
            </w:pPr>
            <w:r w:rsidRPr="00912601">
              <w:rPr>
                <w:spacing w:val="-7"/>
                <w:sz w:val="20"/>
                <w:szCs w:val="20"/>
              </w:rPr>
              <w:t xml:space="preserve">ПК-3.1. </w:t>
            </w:r>
            <w:r w:rsidRPr="00912601">
              <w:rPr>
                <w:sz w:val="20"/>
                <w:szCs w:val="20"/>
              </w:rPr>
              <w:t xml:space="preserve">Знает: </w:t>
            </w:r>
          </w:p>
          <w:p w:rsidR="00C97108" w:rsidRPr="00912601" w:rsidRDefault="00C97108" w:rsidP="00FF714A">
            <w:pPr>
              <w:jc w:val="both"/>
              <w:rPr>
                <w:sz w:val="20"/>
                <w:szCs w:val="20"/>
              </w:rPr>
            </w:pPr>
            <w:r w:rsidRPr="00912601">
              <w:rPr>
                <w:sz w:val="20"/>
                <w:szCs w:val="20"/>
              </w:rPr>
              <w:t xml:space="preserve">-теоретические основы организации оздоровительной и профилактической работы с лицами, имеющими ограниченные возможности здоровья, включая инвалидов, всех возрастных и нозологических групп; </w:t>
            </w:r>
          </w:p>
          <w:p w:rsidR="00C97108" w:rsidRPr="00912601" w:rsidRDefault="00C97108" w:rsidP="00FF714A">
            <w:pPr>
              <w:jc w:val="both"/>
              <w:rPr>
                <w:sz w:val="20"/>
                <w:szCs w:val="20"/>
              </w:rPr>
            </w:pPr>
            <w:r w:rsidRPr="00912601">
              <w:rPr>
                <w:sz w:val="20"/>
                <w:szCs w:val="20"/>
              </w:rPr>
              <w:t xml:space="preserve">- оздоровительные технологии адаптивной физической культуры для лиц с ограниченными возможностями здоровья, включая инвалидов; </w:t>
            </w:r>
          </w:p>
          <w:p w:rsidR="00C97108" w:rsidRPr="00912601" w:rsidRDefault="00C97108" w:rsidP="00FF714A">
            <w:pPr>
              <w:jc w:val="both"/>
              <w:rPr>
                <w:sz w:val="20"/>
                <w:szCs w:val="20"/>
              </w:rPr>
            </w:pPr>
            <w:r w:rsidRPr="00912601">
              <w:rPr>
                <w:sz w:val="20"/>
                <w:szCs w:val="20"/>
              </w:rPr>
              <w:t xml:space="preserve">-современные методики организации занятий ЛФК и АФК при различных нарушениях функций организма; </w:t>
            </w:r>
          </w:p>
          <w:p w:rsidR="00C97108" w:rsidRPr="00912601" w:rsidRDefault="00C97108" w:rsidP="00FF714A">
            <w:pPr>
              <w:jc w:val="both"/>
              <w:rPr>
                <w:sz w:val="20"/>
                <w:szCs w:val="20"/>
              </w:rPr>
            </w:pPr>
            <w:r w:rsidRPr="00912601">
              <w:rPr>
                <w:sz w:val="20"/>
                <w:szCs w:val="20"/>
              </w:rPr>
              <w:t xml:space="preserve">- средства профилактики вторичных нарушений при заболеваниях и травмах опорно-двигательного аппарата, заболеваниях органов дыхания, внутренних органов, сердечно-сосудистой и нервной </w:t>
            </w:r>
            <w:proofErr w:type="gramStart"/>
            <w:r w:rsidRPr="00912601">
              <w:rPr>
                <w:sz w:val="20"/>
                <w:szCs w:val="20"/>
              </w:rPr>
              <w:t>систем..</w:t>
            </w:r>
            <w:proofErr w:type="gramEnd"/>
          </w:p>
        </w:tc>
      </w:tr>
      <w:tr w:rsidR="00C97108" w:rsidRPr="003B272F" w:rsidTr="005F6202">
        <w:tc>
          <w:tcPr>
            <w:tcW w:w="35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7108" w:rsidRPr="00912601" w:rsidRDefault="00C97108" w:rsidP="00FF714A">
            <w:pPr>
              <w:snapToGrid w:val="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108" w:rsidRPr="00912601" w:rsidRDefault="00C97108" w:rsidP="00FF714A">
            <w:pPr>
              <w:jc w:val="both"/>
              <w:rPr>
                <w:sz w:val="20"/>
                <w:szCs w:val="20"/>
              </w:rPr>
            </w:pPr>
            <w:r w:rsidRPr="00912601">
              <w:rPr>
                <w:spacing w:val="-7"/>
                <w:sz w:val="20"/>
                <w:szCs w:val="20"/>
              </w:rPr>
              <w:t xml:space="preserve">ПК-3.2. </w:t>
            </w:r>
            <w:r w:rsidRPr="00912601">
              <w:rPr>
                <w:sz w:val="20"/>
                <w:szCs w:val="20"/>
              </w:rPr>
              <w:t xml:space="preserve">Умеет: </w:t>
            </w:r>
          </w:p>
          <w:p w:rsidR="00C97108" w:rsidRPr="00912601" w:rsidRDefault="00C97108" w:rsidP="00FF714A">
            <w:pPr>
              <w:jc w:val="both"/>
              <w:rPr>
                <w:sz w:val="20"/>
                <w:szCs w:val="20"/>
              </w:rPr>
            </w:pPr>
            <w:r w:rsidRPr="00912601">
              <w:rPr>
                <w:sz w:val="20"/>
                <w:szCs w:val="20"/>
              </w:rPr>
              <w:t xml:space="preserve">- разъяснять среди лиц с ограниченными возможностями здоровья, включая инвалидов всех возрастных и нозологических групп, необходимости ведения здорового образа жизни; </w:t>
            </w:r>
          </w:p>
          <w:p w:rsidR="00C97108" w:rsidRPr="00912601" w:rsidRDefault="00C97108" w:rsidP="00FF714A">
            <w:pPr>
              <w:jc w:val="both"/>
              <w:rPr>
                <w:sz w:val="20"/>
                <w:szCs w:val="20"/>
              </w:rPr>
            </w:pPr>
            <w:r w:rsidRPr="00912601">
              <w:rPr>
                <w:sz w:val="20"/>
                <w:szCs w:val="20"/>
              </w:rPr>
              <w:t xml:space="preserve">-вести разъяснительную работу среди лиц с ограниченными возможностями здоровья, включая инвалидов всех возрастных и нозологических групп о важности систематических занятий физическими упражнениями; </w:t>
            </w:r>
          </w:p>
          <w:p w:rsidR="00C97108" w:rsidRPr="00912601" w:rsidRDefault="00C97108" w:rsidP="00FF714A">
            <w:pPr>
              <w:jc w:val="both"/>
              <w:rPr>
                <w:sz w:val="20"/>
                <w:szCs w:val="20"/>
              </w:rPr>
            </w:pPr>
            <w:r w:rsidRPr="00912601">
              <w:rPr>
                <w:sz w:val="20"/>
                <w:szCs w:val="20"/>
              </w:rPr>
              <w:t xml:space="preserve">-проводить занятия оздоровительной направленности с лицами, </w:t>
            </w:r>
            <w:r w:rsidRPr="00912601">
              <w:rPr>
                <w:sz w:val="20"/>
                <w:szCs w:val="20"/>
              </w:rPr>
              <w:lastRenderedPageBreak/>
              <w:t xml:space="preserve">имеющими ограниченные возможности здоровья, включая инвалидов, всех возрастных и нозологических групп; </w:t>
            </w:r>
          </w:p>
          <w:p w:rsidR="00C97108" w:rsidRPr="00912601" w:rsidRDefault="00C97108" w:rsidP="00FF714A">
            <w:pPr>
              <w:rPr>
                <w:spacing w:val="-7"/>
                <w:sz w:val="20"/>
                <w:szCs w:val="20"/>
              </w:rPr>
            </w:pPr>
            <w:r w:rsidRPr="00912601">
              <w:rPr>
                <w:sz w:val="20"/>
                <w:szCs w:val="20"/>
              </w:rPr>
              <w:t>-оценивать эффективность занятий оздоровительной направленности с лицами, имеющими ограниченные возможности здоровья, включая инвалидов, всех возрастных и нозологических групп</w:t>
            </w:r>
          </w:p>
        </w:tc>
      </w:tr>
      <w:tr w:rsidR="00C97108" w:rsidRPr="003B272F" w:rsidTr="005F6202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8" w:rsidRPr="00912601" w:rsidRDefault="00C97108" w:rsidP="00FF714A">
            <w:pPr>
              <w:snapToGrid w:val="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108" w:rsidRPr="00912601" w:rsidRDefault="00C97108" w:rsidP="00FF714A">
            <w:pPr>
              <w:jc w:val="both"/>
              <w:rPr>
                <w:sz w:val="20"/>
                <w:szCs w:val="20"/>
              </w:rPr>
            </w:pPr>
            <w:r w:rsidRPr="00912601">
              <w:rPr>
                <w:spacing w:val="-7"/>
                <w:sz w:val="20"/>
                <w:szCs w:val="20"/>
              </w:rPr>
              <w:t xml:space="preserve">ПК-3.3. </w:t>
            </w:r>
            <w:r w:rsidRPr="00912601">
              <w:rPr>
                <w:sz w:val="20"/>
                <w:szCs w:val="20"/>
              </w:rPr>
              <w:t xml:space="preserve">Имеет опыт: </w:t>
            </w:r>
          </w:p>
          <w:p w:rsidR="00C97108" w:rsidRPr="00912601" w:rsidRDefault="00C97108" w:rsidP="00FF714A">
            <w:pPr>
              <w:jc w:val="both"/>
              <w:rPr>
                <w:sz w:val="20"/>
                <w:szCs w:val="20"/>
              </w:rPr>
            </w:pPr>
            <w:r w:rsidRPr="00912601">
              <w:rPr>
                <w:sz w:val="20"/>
                <w:szCs w:val="20"/>
              </w:rPr>
              <w:t xml:space="preserve">- разработки программ и проведения занятий оздоровительной и профилактической направленности с лицами, имеющими ограниченные возможности здоровья, включая инвалидов, всех возрастных и нозологических групп; </w:t>
            </w:r>
          </w:p>
          <w:p w:rsidR="00C97108" w:rsidRPr="00912601" w:rsidRDefault="00C97108" w:rsidP="00FF714A">
            <w:pPr>
              <w:jc w:val="both"/>
              <w:rPr>
                <w:sz w:val="20"/>
                <w:szCs w:val="20"/>
              </w:rPr>
            </w:pPr>
            <w:r w:rsidRPr="00912601">
              <w:rPr>
                <w:sz w:val="20"/>
                <w:szCs w:val="20"/>
              </w:rPr>
              <w:t xml:space="preserve">-использования технических средств, оборудования, инвентаря при организации занятий оздоровительной и профилактической направленности с лицами, имеющими ограниченные возможности здоровья, включая инвалидов, всех возрастных и нозологических групп; </w:t>
            </w:r>
          </w:p>
          <w:p w:rsidR="00C97108" w:rsidRPr="00912601" w:rsidRDefault="00C97108" w:rsidP="00FF714A">
            <w:pPr>
              <w:rPr>
                <w:spacing w:val="-7"/>
                <w:sz w:val="20"/>
                <w:szCs w:val="20"/>
              </w:rPr>
            </w:pPr>
            <w:r w:rsidRPr="00912601">
              <w:rPr>
                <w:sz w:val="20"/>
                <w:szCs w:val="20"/>
              </w:rPr>
              <w:t>-учета и обобщения результатов оздоровительной и профилактической работы с лицами, имеющими ограниченные возможности здоровья, включая инвалидов, всех возрастных и нозологических групп</w:t>
            </w:r>
          </w:p>
        </w:tc>
      </w:tr>
    </w:tbl>
    <w:p w:rsidR="009A71A3" w:rsidRDefault="00C97108" w:rsidP="00DB3FB7">
      <w:pPr>
        <w:spacing w:line="276" w:lineRule="auto"/>
        <w:ind w:firstLine="709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br w:type="column"/>
      </w:r>
    </w:p>
    <w:p w:rsidR="009A71A3" w:rsidRDefault="009A71A3" w:rsidP="00DB3FB7">
      <w:pPr>
        <w:spacing w:line="276" w:lineRule="auto"/>
        <w:ind w:firstLine="709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1.3 </w:t>
      </w: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t>ИНДИВИДУАЛЬНОЕ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12"/>
        <w:gridCol w:w="1305"/>
        <w:gridCol w:w="1830"/>
        <w:gridCol w:w="2349"/>
      </w:tblGrid>
      <w:tr w:rsidR="009A71A3" w:rsidTr="00DB3FB7">
        <w:trPr>
          <w:trHeight w:val="634"/>
        </w:trPr>
        <w:tc>
          <w:tcPr>
            <w:tcW w:w="675" w:type="dxa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3412" w:type="dxa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>Виды работ</w:t>
            </w:r>
          </w:p>
        </w:tc>
        <w:tc>
          <w:tcPr>
            <w:tcW w:w="1305" w:type="dxa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>Сроки работ</w:t>
            </w:r>
          </w:p>
        </w:tc>
        <w:tc>
          <w:tcPr>
            <w:tcW w:w="1830" w:type="dxa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>Дата выполнения</w:t>
            </w:r>
          </w:p>
        </w:tc>
        <w:tc>
          <w:tcPr>
            <w:tcW w:w="2349" w:type="dxa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>Форма отчетности</w:t>
            </w:r>
          </w:p>
        </w:tc>
      </w:tr>
      <w:tr w:rsidR="009A71A3" w:rsidTr="00DB3FB7">
        <w:trPr>
          <w:trHeight w:val="1077"/>
        </w:trPr>
        <w:tc>
          <w:tcPr>
            <w:tcW w:w="675" w:type="dxa"/>
          </w:tcPr>
          <w:p w:rsidR="009A71A3" w:rsidRDefault="009A71A3" w:rsidP="00C72432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9A71A3" w:rsidTr="00DB3FB7">
        <w:trPr>
          <w:trHeight w:val="1077"/>
        </w:trPr>
        <w:tc>
          <w:tcPr>
            <w:tcW w:w="675" w:type="dxa"/>
          </w:tcPr>
          <w:p w:rsidR="009A71A3" w:rsidRDefault="009A71A3" w:rsidP="00C72432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9A71A3" w:rsidTr="00DB3FB7">
        <w:trPr>
          <w:trHeight w:val="1077"/>
        </w:trPr>
        <w:tc>
          <w:tcPr>
            <w:tcW w:w="675" w:type="dxa"/>
          </w:tcPr>
          <w:p w:rsidR="009A71A3" w:rsidRDefault="009A71A3" w:rsidP="00C72432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9A71A3" w:rsidTr="00DB3FB7">
        <w:trPr>
          <w:trHeight w:val="1077"/>
        </w:trPr>
        <w:tc>
          <w:tcPr>
            <w:tcW w:w="675" w:type="dxa"/>
          </w:tcPr>
          <w:p w:rsidR="009A71A3" w:rsidRDefault="009A71A3" w:rsidP="00C72432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9A71A3" w:rsidTr="00DB3FB7">
        <w:trPr>
          <w:trHeight w:val="1077"/>
        </w:trPr>
        <w:tc>
          <w:tcPr>
            <w:tcW w:w="675" w:type="dxa"/>
          </w:tcPr>
          <w:p w:rsidR="009A71A3" w:rsidRDefault="009A71A3" w:rsidP="00C72432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9A71A3" w:rsidTr="00DB3FB7">
        <w:trPr>
          <w:trHeight w:val="1077"/>
        </w:trPr>
        <w:tc>
          <w:tcPr>
            <w:tcW w:w="675" w:type="dxa"/>
          </w:tcPr>
          <w:p w:rsidR="009A71A3" w:rsidRDefault="009A71A3" w:rsidP="00C72432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9A71A3" w:rsidTr="00DB3FB7">
        <w:trPr>
          <w:trHeight w:val="1077"/>
        </w:trPr>
        <w:tc>
          <w:tcPr>
            <w:tcW w:w="675" w:type="dxa"/>
          </w:tcPr>
          <w:p w:rsidR="009A71A3" w:rsidRDefault="009A71A3" w:rsidP="00C72432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9A71A3" w:rsidTr="00DB3FB7">
        <w:trPr>
          <w:trHeight w:val="1077"/>
        </w:trPr>
        <w:tc>
          <w:tcPr>
            <w:tcW w:w="675" w:type="dxa"/>
          </w:tcPr>
          <w:p w:rsidR="009A71A3" w:rsidRDefault="009A71A3" w:rsidP="00C72432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9A71A3" w:rsidTr="00DB3FB7">
        <w:trPr>
          <w:trHeight w:val="1077"/>
        </w:trPr>
        <w:tc>
          <w:tcPr>
            <w:tcW w:w="675" w:type="dxa"/>
          </w:tcPr>
          <w:p w:rsidR="009A71A3" w:rsidRDefault="009A71A3" w:rsidP="00C72432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9A71A3" w:rsidTr="00DB3FB7">
        <w:trPr>
          <w:trHeight w:val="1077"/>
        </w:trPr>
        <w:tc>
          <w:tcPr>
            <w:tcW w:w="675" w:type="dxa"/>
          </w:tcPr>
          <w:p w:rsidR="009A71A3" w:rsidRDefault="009A71A3" w:rsidP="00C72432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</w:tbl>
    <w:p w:rsidR="009A71A3" w:rsidRDefault="009A71A3" w:rsidP="00DB3FB7">
      <w:pPr>
        <w:spacing w:line="276" w:lineRule="auto"/>
        <w:ind w:firstLine="709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br w:type="page"/>
      </w:r>
    </w:p>
    <w:p w:rsidR="009A71A3" w:rsidRDefault="009A71A3" w:rsidP="00DB3FB7">
      <w:pPr>
        <w:shd w:val="clear" w:color="auto" w:fill="FFFFFF"/>
        <w:spacing w:line="276" w:lineRule="auto"/>
        <w:ind w:firstLine="709"/>
        <w:jc w:val="center"/>
        <w:rPr>
          <w:b/>
          <w:color w:val="000000"/>
          <w:spacing w:val="7"/>
        </w:rPr>
        <w:sectPr w:rsidR="009A71A3" w:rsidSect="00DB3FB7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A71A3" w:rsidRDefault="009A71A3" w:rsidP="00922065">
      <w:pPr>
        <w:shd w:val="clear" w:color="auto" w:fill="FFFFFF"/>
        <w:ind w:firstLine="709"/>
        <w:jc w:val="center"/>
        <w:rPr>
          <w:b/>
          <w:spacing w:val="-1"/>
        </w:rPr>
      </w:pPr>
      <w:r w:rsidRPr="003E2B14">
        <w:rPr>
          <w:b/>
          <w:color w:val="000000"/>
          <w:spacing w:val="7"/>
        </w:rPr>
        <w:lastRenderedPageBreak/>
        <w:t xml:space="preserve">1.4. РАБОЧИЙ ГРАФИК ПРОВЕДЕНИЯ </w:t>
      </w:r>
      <w:r>
        <w:rPr>
          <w:b/>
          <w:spacing w:val="-1"/>
        </w:rPr>
        <w:t>производственной (преддипломной) практики</w:t>
      </w:r>
    </w:p>
    <w:p w:rsidR="009A71A3" w:rsidRDefault="009A71A3" w:rsidP="00922065">
      <w:pPr>
        <w:shd w:val="clear" w:color="auto" w:fill="FFFFFF"/>
        <w:ind w:firstLine="709"/>
        <w:jc w:val="center"/>
        <w:rPr>
          <w:b/>
          <w:color w:val="000000"/>
          <w:spacing w:val="7"/>
        </w:rPr>
      </w:pPr>
    </w:p>
    <w:p w:rsidR="002961FB" w:rsidRDefault="009A71A3" w:rsidP="002961FB">
      <w:pPr>
        <w:shd w:val="clear" w:color="auto" w:fill="FFFFFF"/>
        <w:ind w:firstLine="709"/>
      </w:pPr>
      <w:r w:rsidRPr="003E2B14">
        <w:rPr>
          <w:b/>
          <w:color w:val="000000"/>
          <w:spacing w:val="7"/>
        </w:rPr>
        <w:t xml:space="preserve">Таблица 4 - РАБОЧИЙ ГРАФИК ПРОВЕДЕНИЯ </w:t>
      </w:r>
      <w:r>
        <w:rPr>
          <w:b/>
          <w:spacing w:val="-1"/>
        </w:rPr>
        <w:t>производственной (преддипломной) практики</w:t>
      </w:r>
      <w:r w:rsidR="00922065">
        <w:t xml:space="preserve"> на период</w:t>
      </w:r>
      <w:r>
        <w:br/>
      </w:r>
      <w:r w:rsidR="002961FB" w:rsidRPr="003E2B14">
        <w:t>с «</w:t>
      </w:r>
      <w:r w:rsidR="00322313">
        <w:t>01</w:t>
      </w:r>
      <w:r w:rsidR="002961FB" w:rsidRPr="003E2B14">
        <w:t>»</w:t>
      </w:r>
      <w:r w:rsidR="002961FB">
        <w:t xml:space="preserve"> декабря 202</w:t>
      </w:r>
      <w:r w:rsidR="00322313">
        <w:t>5</w:t>
      </w:r>
      <w:r w:rsidR="002961FB">
        <w:t xml:space="preserve"> г.  по </w:t>
      </w:r>
      <w:r w:rsidR="002961FB" w:rsidRPr="003E2B14">
        <w:t>«</w:t>
      </w:r>
      <w:r w:rsidR="00322313">
        <w:t>13</w:t>
      </w:r>
      <w:r w:rsidR="002961FB" w:rsidRPr="003E2B14">
        <w:t>»</w:t>
      </w:r>
      <w:r w:rsidR="002961FB">
        <w:t xml:space="preserve"> декабря 202</w:t>
      </w:r>
      <w:r w:rsidR="00322313">
        <w:t>5</w:t>
      </w:r>
      <w:r w:rsidR="002961FB">
        <w:t xml:space="preserve"> г.  </w:t>
      </w:r>
    </w:p>
    <w:p w:rsidR="00922065" w:rsidRPr="00922065" w:rsidRDefault="00922065" w:rsidP="00922065">
      <w:pPr>
        <w:shd w:val="clear" w:color="auto" w:fill="FFFFFF"/>
        <w:ind w:firstLine="709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0"/>
        <w:gridCol w:w="670"/>
        <w:gridCol w:w="670"/>
        <w:gridCol w:w="673"/>
        <w:gridCol w:w="670"/>
        <w:gridCol w:w="670"/>
        <w:gridCol w:w="676"/>
        <w:gridCol w:w="670"/>
        <w:gridCol w:w="670"/>
        <w:gridCol w:w="673"/>
        <w:gridCol w:w="670"/>
        <w:gridCol w:w="670"/>
        <w:gridCol w:w="679"/>
        <w:gridCol w:w="1082"/>
      </w:tblGrid>
      <w:tr w:rsidR="009A71A3" w:rsidRPr="00922065" w:rsidTr="00922065">
        <w:trPr>
          <w:cantSplit/>
          <w:trHeight w:val="20"/>
          <w:jc w:val="center"/>
        </w:trPr>
        <w:tc>
          <w:tcPr>
            <w:tcW w:w="1848" w:type="pct"/>
            <w:vMerge w:val="restart"/>
            <w:tcBorders>
              <w:tl2br w:val="single" w:sz="4" w:space="0" w:color="auto"/>
            </w:tcBorders>
            <w:shd w:val="pct12" w:color="auto" w:fill="auto"/>
          </w:tcPr>
          <w:p w:rsidR="009A71A3" w:rsidRPr="00922065" w:rsidRDefault="009A71A3" w:rsidP="00C72432">
            <w:pPr>
              <w:spacing w:line="276" w:lineRule="auto"/>
              <w:jc w:val="right"/>
              <w:rPr>
                <w:b/>
                <w:color w:val="000000"/>
                <w:spacing w:val="7"/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 xml:space="preserve">    Недели</w:t>
            </w:r>
          </w:p>
          <w:p w:rsidR="009A71A3" w:rsidRPr="00922065" w:rsidRDefault="009A71A3" w:rsidP="00C72432">
            <w:pPr>
              <w:spacing w:line="276" w:lineRule="auto"/>
              <w:rPr>
                <w:b/>
                <w:color w:val="000000"/>
                <w:spacing w:val="7"/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 xml:space="preserve">Дни </w:t>
            </w:r>
          </w:p>
          <w:p w:rsidR="009A71A3" w:rsidRPr="00922065" w:rsidRDefault="009A71A3" w:rsidP="00C72432">
            <w:pPr>
              <w:spacing w:line="276" w:lineRule="auto"/>
              <w:rPr>
                <w:b/>
                <w:color w:val="000000"/>
                <w:spacing w:val="7"/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недели*</w:t>
            </w:r>
          </w:p>
        </w:tc>
        <w:tc>
          <w:tcPr>
            <w:tcW w:w="1389" w:type="pct"/>
            <w:gridSpan w:val="6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1 неделя</w:t>
            </w:r>
          </w:p>
        </w:tc>
        <w:tc>
          <w:tcPr>
            <w:tcW w:w="1389" w:type="pct"/>
            <w:gridSpan w:val="6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2 неделя</w:t>
            </w:r>
          </w:p>
        </w:tc>
        <w:tc>
          <w:tcPr>
            <w:tcW w:w="373" w:type="pct"/>
            <w:vMerge w:val="restart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Кол-во</w:t>
            </w:r>
          </w:p>
          <w:p w:rsidR="009A71A3" w:rsidRPr="00922065" w:rsidRDefault="009A71A3" w:rsidP="00C72432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часов</w:t>
            </w:r>
          </w:p>
        </w:tc>
      </w:tr>
      <w:tr w:rsidR="009A71A3" w:rsidRPr="00922065" w:rsidTr="00922065">
        <w:trPr>
          <w:cantSplit/>
          <w:trHeight w:val="20"/>
          <w:jc w:val="center"/>
        </w:trPr>
        <w:tc>
          <w:tcPr>
            <w:tcW w:w="1848" w:type="pct"/>
            <w:vMerge/>
            <w:tcBorders>
              <w:bottom w:val="single" w:sz="4" w:space="0" w:color="auto"/>
              <w:tl2br w:val="single" w:sz="4" w:space="0" w:color="auto"/>
            </w:tcBorders>
            <w:shd w:val="pct12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231" w:type="pct"/>
            <w:shd w:val="pct12" w:color="auto" w:fill="auto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П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В</w:t>
            </w:r>
          </w:p>
        </w:tc>
        <w:tc>
          <w:tcPr>
            <w:tcW w:w="232" w:type="pct"/>
            <w:shd w:val="pct12" w:color="auto" w:fill="auto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С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Ч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П</w:t>
            </w:r>
          </w:p>
        </w:tc>
        <w:tc>
          <w:tcPr>
            <w:tcW w:w="232" w:type="pct"/>
            <w:shd w:val="pct12" w:color="auto" w:fill="auto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С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П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В</w:t>
            </w:r>
          </w:p>
        </w:tc>
        <w:tc>
          <w:tcPr>
            <w:tcW w:w="232" w:type="pct"/>
            <w:shd w:val="pct12" w:color="auto" w:fill="auto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С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Ч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П</w:t>
            </w:r>
          </w:p>
        </w:tc>
        <w:tc>
          <w:tcPr>
            <w:tcW w:w="232" w:type="pct"/>
            <w:shd w:val="pct12" w:color="auto" w:fill="auto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С</w:t>
            </w:r>
          </w:p>
        </w:tc>
        <w:tc>
          <w:tcPr>
            <w:tcW w:w="373" w:type="pct"/>
            <w:vMerge/>
            <w:shd w:val="pct12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</w:p>
        </w:tc>
      </w:tr>
      <w:tr w:rsidR="009A71A3" w:rsidRPr="00922065" w:rsidTr="00922065">
        <w:trPr>
          <w:cantSplit/>
          <w:trHeight w:val="20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9A71A3" w:rsidRPr="00922065" w:rsidRDefault="009A71A3" w:rsidP="00C72432">
            <w:pPr>
              <w:jc w:val="right"/>
              <w:rPr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Содержание практики</w:t>
            </w:r>
          </w:p>
        </w:tc>
        <w:tc>
          <w:tcPr>
            <w:tcW w:w="2779" w:type="pct"/>
            <w:gridSpan w:val="12"/>
            <w:shd w:val="clear" w:color="auto" w:fill="auto"/>
          </w:tcPr>
          <w:p w:rsidR="009A71A3" w:rsidRPr="00922065" w:rsidRDefault="009A71A3" w:rsidP="00C72432">
            <w:pPr>
              <w:jc w:val="center"/>
              <w:rPr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Количество часов работы по практике в день</w:t>
            </w:r>
            <w:r w:rsidRPr="00922065">
              <w:rPr>
                <w:sz w:val="20"/>
                <w:szCs w:val="20"/>
              </w:rPr>
              <w:t>(</w:t>
            </w:r>
            <w:r w:rsidRPr="00922065">
              <w:rPr>
                <w:i/>
                <w:sz w:val="20"/>
                <w:szCs w:val="20"/>
              </w:rPr>
              <w:t>максимально:</w:t>
            </w:r>
            <w:r w:rsidRPr="00922065">
              <w:rPr>
                <w:sz w:val="20"/>
                <w:szCs w:val="20"/>
              </w:rPr>
              <w:t>8 часов в день)</w:t>
            </w:r>
          </w:p>
        </w:tc>
        <w:tc>
          <w:tcPr>
            <w:tcW w:w="373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A71A3" w:rsidRPr="00922065" w:rsidTr="00922065">
        <w:trPr>
          <w:cantSplit/>
          <w:trHeight w:val="20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  <w:r w:rsidRPr="00922065">
              <w:rPr>
                <w:sz w:val="20"/>
                <w:szCs w:val="20"/>
              </w:rPr>
              <w:t>Планирование последовательности и сроков выполнения работ по подготовке выпускной квалификационной работы</w:t>
            </w: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A71A3" w:rsidRPr="00922065" w:rsidRDefault="00873D16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A71A3" w:rsidRPr="00922065" w:rsidTr="00922065">
        <w:trPr>
          <w:cantSplit/>
          <w:trHeight w:val="20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9A71A3" w:rsidRPr="00922065" w:rsidRDefault="009A71A3" w:rsidP="00C72432">
            <w:pPr>
              <w:tabs>
                <w:tab w:val="left" w:pos="1985"/>
              </w:tabs>
              <w:spacing w:line="276" w:lineRule="auto"/>
              <w:rPr>
                <w:sz w:val="20"/>
                <w:szCs w:val="20"/>
              </w:rPr>
            </w:pPr>
            <w:r w:rsidRPr="00922065">
              <w:rPr>
                <w:sz w:val="20"/>
                <w:szCs w:val="20"/>
              </w:rPr>
              <w:t xml:space="preserve">Редактирование основных положений выпускной квалификационной работы: актуальности, цели и задач, гипотезы, объекта и предмета исследования, теоретической и практической значимости работы </w:t>
            </w: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A71A3" w:rsidRPr="00922065" w:rsidRDefault="00873D16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9A71A3" w:rsidRPr="00922065" w:rsidTr="00922065">
        <w:trPr>
          <w:cantSplit/>
          <w:trHeight w:val="20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  <w:r w:rsidRPr="00922065">
              <w:rPr>
                <w:sz w:val="20"/>
                <w:szCs w:val="20"/>
              </w:rPr>
              <w:t>Ознакомление с требованиями, предъявляемыми к выпускным квалификационным работам, со стандартами и  инструкциями, определяющими правила оформления научных работ. Систематизация и анализ научной информации по разделам обзора научной литературы в рамках подготовки выпускной квалификационной работы.</w:t>
            </w: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2065">
              <w:rPr>
                <w:sz w:val="20"/>
                <w:szCs w:val="20"/>
              </w:rPr>
              <w:t>24</w:t>
            </w:r>
          </w:p>
        </w:tc>
      </w:tr>
      <w:tr w:rsidR="009A71A3" w:rsidRPr="00922065" w:rsidTr="00922065">
        <w:trPr>
          <w:cantSplit/>
          <w:trHeight w:val="20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  <w:r w:rsidRPr="00922065">
              <w:rPr>
                <w:sz w:val="20"/>
                <w:szCs w:val="20"/>
              </w:rPr>
              <w:t>Систематизация  использованных методов по сбору и обработке данных. Анализ и математическая обработка результатов  научного исследования по теме выпускной квалификационной работы.</w:t>
            </w: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A71A3" w:rsidRPr="00922065" w:rsidRDefault="00873D16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9A71A3" w:rsidRPr="00922065" w:rsidTr="00922065">
        <w:trPr>
          <w:cantSplit/>
          <w:trHeight w:val="20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  <w:r w:rsidRPr="00922065">
              <w:rPr>
                <w:sz w:val="20"/>
                <w:szCs w:val="20"/>
              </w:rPr>
              <w:t>Анализ и обобщение, интерпретация результатов проведенных исследований. Редактирование, обобщение и оформление  результатов исследования в соответствии с требованиями ГОСТа</w:t>
            </w: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A71A3" w:rsidRPr="00922065" w:rsidRDefault="00873D16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9A71A3" w:rsidRPr="00922065" w:rsidTr="00922065">
        <w:trPr>
          <w:cantSplit/>
          <w:trHeight w:val="20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  <w:r w:rsidRPr="00922065">
              <w:rPr>
                <w:sz w:val="20"/>
                <w:szCs w:val="20"/>
              </w:rPr>
              <w:t>Подготовка отчетной документации по преддипломной практике. Представление результатов исследования в форме научного доклада, умение вести научную дискуссию.</w:t>
            </w: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A71A3" w:rsidRPr="00922065" w:rsidRDefault="00873D16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9A71A3" w:rsidRPr="00922065" w:rsidTr="00922065">
        <w:trPr>
          <w:cantSplit/>
          <w:trHeight w:val="20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  <w:r w:rsidRPr="00922065">
              <w:rPr>
                <w:b/>
                <w:sz w:val="20"/>
                <w:szCs w:val="20"/>
              </w:rPr>
              <w:t>Итого часов</w:t>
            </w: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108</w:t>
            </w:r>
          </w:p>
        </w:tc>
      </w:tr>
    </w:tbl>
    <w:p w:rsidR="009A71A3" w:rsidRPr="00F468A1" w:rsidRDefault="009A71A3" w:rsidP="00922065">
      <w:pPr>
        <w:spacing w:line="276" w:lineRule="auto"/>
      </w:pPr>
      <w:r w:rsidRPr="00F468A1">
        <w:rPr>
          <w:b/>
        </w:rPr>
        <w:t xml:space="preserve"> *</w:t>
      </w:r>
      <w:r w:rsidRPr="00F468A1">
        <w:t xml:space="preserve"> Условные обозначения: П – понедельник; В - вторник; С - среда; Ч - четверг; П - пятница; </w:t>
      </w:r>
      <w:r w:rsidRPr="00F468A1">
        <w:rPr>
          <w:rFonts w:ascii="Arial Black" w:hAnsi="Arial Black" w:cs="Aharoni"/>
        </w:rPr>
        <w:t>С</w:t>
      </w:r>
      <w:r w:rsidRPr="00F468A1">
        <w:t xml:space="preserve"> - суббота</w:t>
      </w:r>
    </w:p>
    <w:p w:rsidR="009A71A3" w:rsidRDefault="009A71A3" w:rsidP="00DB3FB7">
      <w:pPr>
        <w:shd w:val="clear" w:color="auto" w:fill="FFFFFF"/>
        <w:spacing w:line="276" w:lineRule="auto"/>
        <w:ind w:firstLine="709"/>
        <w:rPr>
          <w:b/>
          <w:color w:val="000000"/>
          <w:spacing w:val="7"/>
        </w:rPr>
        <w:sectPr w:rsidR="009A71A3" w:rsidSect="00DB3FB7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9A71A3" w:rsidRDefault="009A71A3" w:rsidP="00C82749">
      <w:pPr>
        <w:shd w:val="clear" w:color="auto" w:fill="FFFFFF"/>
        <w:spacing w:line="276" w:lineRule="auto"/>
        <w:jc w:val="both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lastRenderedPageBreak/>
        <w:t>2.  ФОРМЫ ОТЧЕТНОСТИ ПО ПРАКТИКЕ, АТТЕСТАЦИИ ПО ПРАКТИКЕ, ТРЕБОВАНИЯ К ПРОВЕДЕНИЮ ЗАЩИТЫ ПРАКТИКИ, КРИТЕРИИ ОЦЕНИВАНИЯ</w:t>
      </w:r>
    </w:p>
    <w:p w:rsidR="009A71A3" w:rsidRDefault="009A71A3" w:rsidP="00C82749">
      <w:pPr>
        <w:shd w:val="clear" w:color="auto" w:fill="FFFFFF"/>
        <w:spacing w:line="276" w:lineRule="auto"/>
        <w:jc w:val="center"/>
        <w:rPr>
          <w:rFonts w:ascii="Calibri" w:eastAsia="Calibri" w:hAnsi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t>2.1. ФОРМЫ ОТЧЕТНОСТИ ПО ПРАКТИКЕ</w:t>
      </w:r>
    </w:p>
    <w:p w:rsidR="002961FB" w:rsidRDefault="002961FB" w:rsidP="002961FB">
      <w:pPr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Основными документами отчетности для студентов, отражающими участие в преддипломной практике, являются: </w:t>
      </w:r>
    </w:p>
    <w:p w:rsidR="002961FB" w:rsidRDefault="002961FB" w:rsidP="002961FB">
      <w:pPr>
        <w:numPr>
          <w:ilvl w:val="0"/>
          <w:numId w:val="13"/>
        </w:numPr>
        <w:spacing w:line="276" w:lineRule="auto"/>
        <w:ind w:left="0" w:firstLine="709"/>
        <w:jc w:val="both"/>
        <w:outlineLvl w:val="0"/>
        <w:rPr>
          <w:lang w:eastAsia="ru-RU"/>
        </w:rPr>
      </w:pPr>
      <w:r>
        <w:rPr>
          <w:lang w:eastAsia="ru-RU"/>
        </w:rPr>
        <w:t>Полностью оформленный «Дневник практиканта», который должен содержать:</w:t>
      </w:r>
    </w:p>
    <w:p w:rsidR="002961FB" w:rsidRDefault="002961FB" w:rsidP="002961FB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 xml:space="preserve">- Индивидуальный план, предусматривающий порядок, последовательность и сроки выполнения работ по подготовке выпускной квалификационной работы. </w:t>
      </w:r>
    </w:p>
    <w:p w:rsidR="002961FB" w:rsidRDefault="002961FB" w:rsidP="002961FB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- Презентацию основных положений выпускной квалификационной работы: актуальность, цель и задачи, гипотезу, объект и предмет исследования, теоретическую и практическую значимость работы.</w:t>
      </w:r>
    </w:p>
    <w:p w:rsidR="002961FB" w:rsidRDefault="002961FB" w:rsidP="002961FB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- Письменный отчет об ознакомлении с требованиями, предъявляемыми к выпускным квалификационным работам, со стандартами и инструкциями, определяющими правила оформления научных работ.</w:t>
      </w:r>
    </w:p>
    <w:p w:rsidR="002961FB" w:rsidRDefault="002961FB" w:rsidP="002961FB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- Отзыв научного руководителя.</w:t>
      </w:r>
    </w:p>
    <w:p w:rsidR="002961FB" w:rsidRDefault="002961FB" w:rsidP="002961FB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Приложения:</w:t>
      </w:r>
    </w:p>
    <w:p w:rsidR="002961FB" w:rsidRDefault="002961FB" w:rsidP="002961FB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Приложение А. Полностью оформленная, в соответствии с требованиями, предъявляемыми к выпускным квалификационным работам, выпускная работа.</w:t>
      </w:r>
    </w:p>
    <w:p w:rsidR="002961FB" w:rsidRDefault="002961FB" w:rsidP="002961FB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Приложение Б. Доклад, предоставляемый на предзащиту выпускной квалификационной работы.</w:t>
      </w:r>
    </w:p>
    <w:p w:rsidR="002961FB" w:rsidRDefault="002961FB" w:rsidP="002961FB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Приложение В. Презентация, предоставляемая на предзащиту выпускной квалификационной работы.</w:t>
      </w:r>
    </w:p>
    <w:p w:rsidR="002961FB" w:rsidRDefault="002961FB" w:rsidP="002961FB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Приложение Г. Выписка из протокола проведенной предзащиты (предоставляется кафедрой).</w:t>
      </w:r>
    </w:p>
    <w:p w:rsidR="002961FB" w:rsidRDefault="002961FB" w:rsidP="002961FB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Приложение Д. Справка о результатах проверки текста выпускной квалификационной работы на антиплагиат  (предоставляется кафедрой).</w:t>
      </w:r>
    </w:p>
    <w:p w:rsidR="002961FB" w:rsidRPr="000B21E8" w:rsidRDefault="002961FB" w:rsidP="002961FB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rFonts w:eastAsia="Calibri"/>
          <w:szCs w:val="22"/>
          <w:lang w:eastAsia="en-US"/>
        </w:rPr>
        <w:t xml:space="preserve">Аттестация по практике осуществляется в виде проведения предзащиты выпускной </w:t>
      </w:r>
      <w:r>
        <w:rPr>
          <w:rFonts w:eastAsia="Calibri"/>
          <w:lang w:eastAsia="en-US"/>
        </w:rPr>
        <w:t>квалификационной</w:t>
      </w:r>
      <w:r>
        <w:rPr>
          <w:rFonts w:eastAsia="Calibri"/>
          <w:szCs w:val="22"/>
          <w:lang w:eastAsia="en-US"/>
        </w:rPr>
        <w:t xml:space="preserve"> работы и предоставления отчетных документов. Подведение итогов работы в виде суммы баллов проводится на основе выполнения еженедельных требований к студентам, которые представлены в технологической карте. К полученной сумме баллов добавляются баллы, выставляемые курсовым руководителем, по итоговой сумме баллов выставляется дифференцированный зачет.</w:t>
      </w:r>
    </w:p>
    <w:p w:rsidR="009A71A3" w:rsidRDefault="009A71A3" w:rsidP="00C82749">
      <w:pPr>
        <w:shd w:val="clear" w:color="auto" w:fill="FFFFFF"/>
        <w:tabs>
          <w:tab w:val="left" w:leader="underscore" w:pos="4882"/>
        </w:tabs>
        <w:spacing w:line="276" w:lineRule="auto"/>
        <w:jc w:val="both"/>
        <w:rPr>
          <w:rFonts w:eastAsia="Calibri"/>
          <w:szCs w:val="22"/>
          <w:lang w:eastAsia="en-US"/>
        </w:rPr>
      </w:pPr>
    </w:p>
    <w:p w:rsidR="009A71A3" w:rsidRDefault="009A71A3" w:rsidP="00C82749">
      <w:pPr>
        <w:spacing w:line="276" w:lineRule="auto"/>
        <w:jc w:val="center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>2.2.  МЕТОДИЧЕСКИЕ РЕКОМЕНДАЦИИ СТУДЕНТАМ</w:t>
      </w:r>
    </w:p>
    <w:p w:rsidR="009A71A3" w:rsidRDefault="009A71A3" w:rsidP="00DB3FB7">
      <w:pPr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     В процессе прохождения преддипломной практики студенты активно участвуют в научно-исследовательской работе. Выбор направления исследования происходит еще на втором курсе, студент активно работает с научной литературой, документами, интернет-изданиями, что позволяет ему определиться с темой исследования и подготовить в первом варианте обзор литературы по изучаемой проблеме. На четвертом курсе студент совместно с научным руководителем определяет научные методы и методики исследования и проводит предварительные исследования в рамках избранной научной темы, в период производственной практики студент проводит научное исследование в полном объеме.</w:t>
      </w:r>
    </w:p>
    <w:p w:rsidR="009A71A3" w:rsidRDefault="009A71A3" w:rsidP="00DB3FB7">
      <w:pPr>
        <w:tabs>
          <w:tab w:val="left" w:pos="1985"/>
        </w:tabs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     Основными задачами преддипломной практики являются:</w:t>
      </w:r>
    </w:p>
    <w:p w:rsidR="009A71A3" w:rsidRDefault="009A71A3" w:rsidP="00DB3FB7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lang w:eastAsia="ru-RU"/>
        </w:rPr>
        <w:lastRenderedPageBreak/>
        <w:t xml:space="preserve">- окончательное </w:t>
      </w:r>
      <w:r>
        <w:rPr>
          <w:rFonts w:eastAsia="Calibri"/>
          <w:lang w:eastAsia="en-US"/>
        </w:rPr>
        <w:t>редактирование основных положений выпускной квалификационной работы: актуальности, цели и задач, гипотезы, объекта и предмета исследования, теоретической и практической значимости работы;</w:t>
      </w:r>
    </w:p>
    <w:p w:rsidR="009A71A3" w:rsidRDefault="009A71A3" w:rsidP="00DB3FB7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-систематизация и анализ научной информации по разделам обзора научной литературы в рамках подготовки выпускной квалификационной работы;</w:t>
      </w:r>
    </w:p>
    <w:p w:rsidR="009A71A3" w:rsidRDefault="009A71A3" w:rsidP="00DB3FB7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-анализ и математическая обработка результатов исследования по теме выпускной квалификационной работы.</w:t>
      </w:r>
    </w:p>
    <w:p w:rsidR="009A71A3" w:rsidRDefault="009A71A3" w:rsidP="00DB3FB7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t xml:space="preserve"> -анализ и обобщение, интерпретация результатов проведенных исследований -редактирование, обобщение и оформление результатов исследования в </w:t>
      </w:r>
      <w:r>
        <w:rPr>
          <w:rFonts w:eastAsia="Calibri"/>
          <w:i/>
          <w:lang w:eastAsia="en-US"/>
        </w:rPr>
        <w:t>соответствии с требованиями ГОСТа;</w:t>
      </w:r>
    </w:p>
    <w:p w:rsidR="009A71A3" w:rsidRDefault="009A71A3" w:rsidP="00DB3FB7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-представление результатов исследования в форме научного доклада, умение вести дискуссию.</w:t>
      </w:r>
    </w:p>
    <w:p w:rsidR="009A71A3" w:rsidRDefault="009A71A3" w:rsidP="00DB3FB7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lang w:eastAsia="ru-RU"/>
        </w:rPr>
        <w:t>В процессе практики студент должен:</w:t>
      </w:r>
    </w:p>
    <w:p w:rsidR="009A71A3" w:rsidRDefault="009A71A3" w:rsidP="00DB3FB7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b/>
          <w:lang w:eastAsia="ru-RU"/>
        </w:rPr>
        <w:t xml:space="preserve"> 1.</w:t>
      </w:r>
      <w:r>
        <w:rPr>
          <w:b/>
          <w:i/>
          <w:lang w:eastAsia="ru-RU"/>
        </w:rPr>
        <w:t>Изучить</w:t>
      </w:r>
      <w:r>
        <w:rPr>
          <w:lang w:eastAsia="ru-RU"/>
        </w:rPr>
        <w:t xml:space="preserve"> необходимую документацию по требованиям </w:t>
      </w:r>
      <w:r>
        <w:rPr>
          <w:rFonts w:eastAsia="Calibri"/>
          <w:lang w:eastAsia="en-US"/>
        </w:rPr>
        <w:t>к оформлению результатов научного исследования. в соответствии с требованиями ГОСТа.</w:t>
      </w:r>
    </w:p>
    <w:p w:rsidR="009A71A3" w:rsidRDefault="009A71A3" w:rsidP="00DB3FB7">
      <w:pPr>
        <w:tabs>
          <w:tab w:val="left" w:pos="1985"/>
        </w:tabs>
        <w:spacing w:line="276" w:lineRule="auto"/>
        <w:ind w:firstLine="709"/>
        <w:jc w:val="both"/>
        <w:rPr>
          <w:lang w:eastAsia="ru-RU"/>
        </w:rPr>
      </w:pPr>
      <w:r>
        <w:rPr>
          <w:b/>
          <w:bCs/>
          <w:i/>
          <w:iCs/>
          <w:lang w:eastAsia="ru-RU"/>
        </w:rPr>
        <w:t xml:space="preserve">2. Разработать </w:t>
      </w:r>
      <w:r>
        <w:rPr>
          <w:bCs/>
          <w:iCs/>
          <w:lang w:eastAsia="ru-RU"/>
        </w:rPr>
        <w:t>индивидуальный план работы на весь период практики</w:t>
      </w:r>
      <w:r>
        <w:rPr>
          <w:lang w:eastAsia="ru-RU"/>
        </w:rPr>
        <w:t>; индивидуальный план</w:t>
      </w:r>
      <w:r>
        <w:rPr>
          <w:rFonts w:eastAsia="Calibri"/>
          <w:b/>
          <w:bCs/>
          <w:i/>
          <w:iCs/>
          <w:lang w:eastAsia="en-US"/>
        </w:rPr>
        <w:t xml:space="preserve">, </w:t>
      </w:r>
      <w:r>
        <w:rPr>
          <w:rFonts w:eastAsia="Calibri"/>
          <w:bCs/>
          <w:iCs/>
          <w:lang w:eastAsia="en-US"/>
        </w:rPr>
        <w:t>предусматривающий порядок, последовательность и сроки выполнения работ по подготовке выпускной квалификационной работы</w:t>
      </w:r>
      <w:r>
        <w:rPr>
          <w:lang w:eastAsia="ru-RU"/>
        </w:rPr>
        <w:t xml:space="preserve">. </w:t>
      </w:r>
    </w:p>
    <w:p w:rsidR="009A71A3" w:rsidRDefault="009A71A3" w:rsidP="00DB3FB7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b/>
          <w:bCs/>
          <w:i/>
          <w:iCs/>
          <w:lang w:eastAsia="ru-RU"/>
        </w:rPr>
        <w:t xml:space="preserve">3. </w:t>
      </w:r>
      <w:r>
        <w:rPr>
          <w:rFonts w:eastAsia="Calibri"/>
          <w:b/>
          <w:i/>
          <w:lang w:eastAsia="en-US"/>
        </w:rPr>
        <w:t xml:space="preserve">Подготовить </w:t>
      </w:r>
      <w:r>
        <w:rPr>
          <w:rFonts w:eastAsia="Calibri"/>
          <w:lang w:eastAsia="en-US"/>
        </w:rPr>
        <w:t xml:space="preserve">презентацию основных </w:t>
      </w:r>
      <w:proofErr w:type="spellStart"/>
      <w:r>
        <w:rPr>
          <w:rFonts w:eastAsia="Calibri"/>
          <w:lang w:eastAsia="en-US"/>
        </w:rPr>
        <w:t>положенийвыпускной</w:t>
      </w:r>
      <w:proofErr w:type="spellEnd"/>
      <w:r>
        <w:rPr>
          <w:rFonts w:eastAsia="Calibri"/>
          <w:lang w:eastAsia="en-US"/>
        </w:rPr>
        <w:t xml:space="preserve"> квалификационной работы: актуальность, цель и задачи, гипотезу, объекты и предметы исследования, теоретическую и практическую значимость работы.</w:t>
      </w:r>
    </w:p>
    <w:p w:rsidR="009A71A3" w:rsidRDefault="009A71A3" w:rsidP="00DB3FB7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bCs/>
          <w:iCs/>
          <w:lang w:eastAsia="en-US"/>
        </w:rPr>
      </w:pPr>
      <w:r>
        <w:rPr>
          <w:b/>
          <w:bCs/>
          <w:i/>
          <w:iCs/>
          <w:lang w:eastAsia="ru-RU"/>
        </w:rPr>
        <w:t>4. Подготовить</w:t>
      </w:r>
      <w:r w:rsidR="00873D16">
        <w:rPr>
          <w:b/>
          <w:bCs/>
          <w:i/>
          <w:iCs/>
          <w:lang w:eastAsia="ru-RU"/>
        </w:rPr>
        <w:t xml:space="preserve"> </w:t>
      </w:r>
      <w:r>
        <w:rPr>
          <w:lang w:eastAsia="ru-RU"/>
        </w:rPr>
        <w:t xml:space="preserve">письменный отчет об ознакомлении: </w:t>
      </w:r>
      <w:proofErr w:type="spellStart"/>
      <w:r>
        <w:rPr>
          <w:lang w:eastAsia="ru-RU"/>
        </w:rPr>
        <w:t>с</w:t>
      </w:r>
      <w:r>
        <w:rPr>
          <w:rFonts w:eastAsia="Calibri"/>
          <w:bCs/>
          <w:iCs/>
          <w:lang w:eastAsia="en-US"/>
        </w:rPr>
        <w:t>требованиями</w:t>
      </w:r>
      <w:proofErr w:type="spellEnd"/>
      <w:r>
        <w:rPr>
          <w:rFonts w:eastAsia="Calibri"/>
          <w:bCs/>
          <w:iCs/>
          <w:lang w:eastAsia="en-US"/>
        </w:rPr>
        <w:t>, предъявляемыми к выпускным квалификационным работам, со стандартами и инструкциями, определяющими правила оформления научных работ.</w:t>
      </w:r>
    </w:p>
    <w:p w:rsidR="009A71A3" w:rsidRDefault="009A71A3" w:rsidP="00DB3FB7">
      <w:pPr>
        <w:tabs>
          <w:tab w:val="left" w:pos="1985"/>
        </w:tabs>
        <w:spacing w:line="276" w:lineRule="auto"/>
        <w:ind w:firstLine="709"/>
        <w:jc w:val="both"/>
        <w:rPr>
          <w:b/>
          <w:bCs/>
          <w:iCs/>
          <w:lang w:eastAsia="ru-RU"/>
        </w:rPr>
      </w:pPr>
      <w:r>
        <w:rPr>
          <w:b/>
          <w:bCs/>
          <w:i/>
          <w:iCs/>
          <w:lang w:eastAsia="ru-RU"/>
        </w:rPr>
        <w:t>5. Представить</w:t>
      </w:r>
      <w:r>
        <w:rPr>
          <w:b/>
          <w:bCs/>
          <w:iCs/>
          <w:lang w:eastAsia="ru-RU"/>
        </w:rPr>
        <w:t>:</w:t>
      </w:r>
    </w:p>
    <w:p w:rsidR="009A71A3" w:rsidRDefault="009A71A3" w:rsidP="00DB3FB7">
      <w:pPr>
        <w:tabs>
          <w:tab w:val="left" w:pos="1985"/>
        </w:tabs>
        <w:spacing w:line="276" w:lineRule="auto"/>
        <w:ind w:firstLine="709"/>
        <w:jc w:val="both"/>
        <w:rPr>
          <w:bCs/>
          <w:iCs/>
          <w:lang w:eastAsia="ru-RU"/>
        </w:rPr>
      </w:pPr>
      <w:r>
        <w:rPr>
          <w:bCs/>
          <w:iCs/>
          <w:lang w:eastAsia="ru-RU"/>
        </w:rPr>
        <w:t>- полностью оформленную, в соответствии с требованиями, предъявляемыми к выпускным квалификационным работам, выпускную работу.</w:t>
      </w:r>
    </w:p>
    <w:p w:rsidR="009A71A3" w:rsidRDefault="009A71A3" w:rsidP="00DB3FB7">
      <w:pPr>
        <w:tabs>
          <w:tab w:val="left" w:pos="1985"/>
        </w:tabs>
        <w:spacing w:line="276" w:lineRule="auto"/>
        <w:ind w:firstLine="709"/>
        <w:jc w:val="both"/>
        <w:rPr>
          <w:lang w:eastAsia="ru-RU"/>
        </w:rPr>
      </w:pPr>
      <w:r>
        <w:rPr>
          <w:bCs/>
          <w:iCs/>
          <w:lang w:eastAsia="ru-RU"/>
        </w:rPr>
        <w:t xml:space="preserve">- </w:t>
      </w:r>
      <w:r>
        <w:rPr>
          <w:lang w:eastAsia="ru-RU"/>
        </w:rPr>
        <w:t>отзыв научного руководителя.</w:t>
      </w:r>
    </w:p>
    <w:p w:rsidR="009A71A3" w:rsidRDefault="009A71A3" w:rsidP="00DB3FB7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-доклад и презентацию, предоставляемую на предзащиту выпускной квалификационной работы.</w:t>
      </w:r>
    </w:p>
    <w:p w:rsidR="009A71A3" w:rsidRDefault="009A71A3" w:rsidP="00DB3FB7">
      <w:pPr>
        <w:spacing w:line="276" w:lineRule="auto"/>
        <w:ind w:firstLine="709"/>
        <w:outlineLvl w:val="0"/>
        <w:rPr>
          <w:lang w:eastAsia="ru-RU"/>
        </w:rPr>
      </w:pPr>
      <w:r>
        <w:rPr>
          <w:bCs/>
          <w:iCs/>
          <w:lang w:eastAsia="ru-RU"/>
        </w:rPr>
        <w:t xml:space="preserve">- </w:t>
      </w:r>
      <w:r>
        <w:rPr>
          <w:lang w:eastAsia="ru-RU"/>
        </w:rPr>
        <w:t>выписку из протокола проведенной предзащиты.</w:t>
      </w:r>
    </w:p>
    <w:p w:rsidR="009A71A3" w:rsidRDefault="009A71A3" w:rsidP="00DB3FB7">
      <w:pPr>
        <w:spacing w:line="276" w:lineRule="auto"/>
        <w:ind w:firstLine="709"/>
        <w:jc w:val="both"/>
        <w:rPr>
          <w:lang w:eastAsia="ru-RU"/>
        </w:rPr>
      </w:pPr>
      <w:r>
        <w:rPr>
          <w:b/>
          <w:bCs/>
          <w:i/>
          <w:iCs/>
          <w:lang w:eastAsia="ru-RU"/>
        </w:rPr>
        <w:t>6. Составить</w:t>
      </w:r>
      <w:r w:rsidR="00C82749">
        <w:rPr>
          <w:b/>
          <w:bCs/>
          <w:i/>
          <w:iCs/>
          <w:lang w:eastAsia="ru-RU"/>
        </w:rPr>
        <w:t xml:space="preserve"> </w:t>
      </w:r>
      <w:r>
        <w:rPr>
          <w:lang w:eastAsia="ru-RU"/>
        </w:rPr>
        <w:t>итоговый отчет о деятельности в период преддипломной практики.</w:t>
      </w:r>
    </w:p>
    <w:p w:rsidR="009A71A3" w:rsidRPr="00C86A0E" w:rsidRDefault="009A71A3" w:rsidP="00DB3FB7">
      <w:pPr>
        <w:spacing w:line="276" w:lineRule="auto"/>
        <w:ind w:firstLine="709"/>
        <w:jc w:val="both"/>
        <w:rPr>
          <w:sz w:val="8"/>
          <w:szCs w:val="8"/>
          <w:lang w:eastAsia="ru-RU"/>
        </w:rPr>
      </w:pPr>
    </w:p>
    <w:p w:rsidR="009A71A3" w:rsidRDefault="009A71A3" w:rsidP="002961FB">
      <w:pPr>
        <w:widowControl w:val="0"/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     Итоговая сумма баллов за непосредственную деятельность на практике назначается методистом (научным руководителем), затем, после проверки курсовым руководителем и определением количества баллов за промежуточный контроль и определении итоговой суммы баллов, выставляется итоговая оценка за практику, которая фиксируется факультетом учебно-профессиональных в зачетной книжке студента. </w:t>
      </w:r>
    </w:p>
    <w:p w:rsidR="009A71A3" w:rsidRDefault="009A71A3" w:rsidP="002961FB">
      <w:pPr>
        <w:widowControl w:val="0"/>
        <w:spacing w:line="276" w:lineRule="auto"/>
        <w:ind w:firstLine="709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>Все методические документы разрабатываются под руководством методистов, при консультативной помощи курсового руководителя и соответствующих кафедр Университета. Качество документов учитывается при общей оценке работы практиканта.</w:t>
      </w:r>
    </w:p>
    <w:p w:rsidR="00C82749" w:rsidRPr="00C86A0E" w:rsidRDefault="00C82749" w:rsidP="002961FB">
      <w:pPr>
        <w:widowControl w:val="0"/>
        <w:spacing w:line="276" w:lineRule="auto"/>
        <w:ind w:firstLine="709"/>
        <w:jc w:val="both"/>
        <w:rPr>
          <w:lang w:eastAsia="ru-RU"/>
        </w:rPr>
      </w:pPr>
    </w:p>
    <w:p w:rsidR="009A71A3" w:rsidRDefault="009A71A3" w:rsidP="002961FB">
      <w:pPr>
        <w:widowControl w:val="0"/>
        <w:tabs>
          <w:tab w:val="left" w:leader="underscore" w:pos="-720"/>
          <w:tab w:val="left" w:pos="9355"/>
        </w:tabs>
        <w:spacing w:line="276" w:lineRule="auto"/>
        <w:jc w:val="center"/>
        <w:rPr>
          <w:b/>
          <w:bCs/>
          <w:spacing w:val="-1"/>
          <w:sz w:val="22"/>
          <w:szCs w:val="22"/>
          <w:lang w:eastAsia="ru-RU"/>
        </w:rPr>
      </w:pPr>
      <w:r>
        <w:rPr>
          <w:b/>
          <w:bCs/>
          <w:spacing w:val="-1"/>
          <w:sz w:val="22"/>
          <w:szCs w:val="22"/>
          <w:lang w:eastAsia="ru-RU"/>
        </w:rPr>
        <w:t>2.3.  УЧЕБНО-МЕТОДИЧЕСКОЕ ОБЕСПЕЧЕНИЕ САМОСТОЯТЕЛЬНОЙ РАБОТЫ СТУДЕНТОВ НА ПРАКТИКЕ</w:t>
      </w:r>
    </w:p>
    <w:p w:rsidR="009A71A3" w:rsidRDefault="009A71A3" w:rsidP="002961FB">
      <w:pPr>
        <w:widowControl w:val="0"/>
        <w:tabs>
          <w:tab w:val="left" w:pos="0"/>
        </w:tabs>
        <w:spacing w:line="276" w:lineRule="auto"/>
        <w:ind w:firstLine="709"/>
        <w:jc w:val="both"/>
        <w:rPr>
          <w:lang w:eastAsia="ru-RU"/>
        </w:rPr>
      </w:pPr>
      <w:r>
        <w:rPr>
          <w:spacing w:val="-1"/>
          <w:lang w:eastAsia="ru-RU"/>
        </w:rPr>
        <w:t>Совместно с методистом определить сроки выполнения всех видов работы по плану практики и составить план работы студента в дневнике практиканта.</w:t>
      </w:r>
      <w:r>
        <w:rPr>
          <w:lang w:eastAsia="ru-RU"/>
        </w:rPr>
        <w:t xml:space="preserve"> Заполняется </w:t>
      </w:r>
      <w:r>
        <w:rPr>
          <w:lang w:eastAsia="ru-RU"/>
        </w:rPr>
        <w:lastRenderedPageBreak/>
        <w:t>практикантом самостоятельно, контролируется методистом (научным руководителем)</w:t>
      </w:r>
    </w:p>
    <w:p w:rsidR="009A71A3" w:rsidRDefault="009A71A3" w:rsidP="002961FB">
      <w:pPr>
        <w:widowControl w:val="0"/>
        <w:tabs>
          <w:tab w:val="left" w:pos="0"/>
        </w:tabs>
        <w:spacing w:line="276" w:lineRule="auto"/>
        <w:ind w:firstLine="709"/>
        <w:jc w:val="both"/>
        <w:rPr>
          <w:b/>
          <w:szCs w:val="22"/>
          <w:lang w:eastAsia="ru-RU"/>
        </w:rPr>
      </w:pPr>
      <w:r>
        <w:rPr>
          <w:b/>
          <w:szCs w:val="22"/>
          <w:lang w:eastAsia="ru-RU"/>
        </w:rPr>
        <w:t>Совместно с методистом редактируются и прописываются в дневнике основные положения выпускной квалификационной работы:</w:t>
      </w:r>
    </w:p>
    <w:p w:rsidR="009A71A3" w:rsidRDefault="009A71A3" w:rsidP="00DB3FB7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Актуальность</w:t>
      </w:r>
    </w:p>
    <w:p w:rsidR="009A71A3" w:rsidRDefault="009A71A3" w:rsidP="00DB3FB7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Объект исследования</w:t>
      </w:r>
    </w:p>
    <w:p w:rsidR="009A71A3" w:rsidRDefault="009A71A3" w:rsidP="00DB3FB7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Предмет исследования</w:t>
      </w:r>
    </w:p>
    <w:p w:rsidR="009A71A3" w:rsidRDefault="009A71A3" w:rsidP="00DB3FB7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Цель исследования</w:t>
      </w:r>
    </w:p>
    <w:p w:rsidR="009A71A3" w:rsidRDefault="009A71A3" w:rsidP="00DB3FB7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Гипотеза исследования</w:t>
      </w:r>
    </w:p>
    <w:p w:rsidR="009A71A3" w:rsidRDefault="009A71A3" w:rsidP="00DB3FB7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Задачи исследования</w:t>
      </w:r>
    </w:p>
    <w:p w:rsidR="009A71A3" w:rsidRDefault="009A71A3" w:rsidP="00DB3FB7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Теоретическая значимость работы</w:t>
      </w:r>
    </w:p>
    <w:p w:rsidR="009A71A3" w:rsidRDefault="009A71A3" w:rsidP="00DB3FB7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Практическая значимость работы</w:t>
      </w:r>
    </w:p>
    <w:p w:rsidR="00C82749" w:rsidRPr="00C86A0E" w:rsidRDefault="00C82749" w:rsidP="00DB3FB7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</w:p>
    <w:p w:rsidR="009A71A3" w:rsidRDefault="009A71A3" w:rsidP="00DB3FB7">
      <w:pPr>
        <w:keepNext/>
        <w:spacing w:line="276" w:lineRule="auto"/>
        <w:ind w:firstLine="709"/>
        <w:jc w:val="center"/>
        <w:outlineLvl w:val="4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/>
          <w:bCs/>
          <w:iCs/>
          <w:szCs w:val="22"/>
          <w:lang w:eastAsia="en-US"/>
        </w:rPr>
        <w:t>Отчет об ознакомлении с требованиями, предъявляемыми к выпускным квалификационным работам</w:t>
      </w:r>
    </w:p>
    <w:p w:rsidR="009A71A3" w:rsidRDefault="009A71A3" w:rsidP="00DB3FB7">
      <w:pPr>
        <w:keepNext/>
        <w:spacing w:line="276" w:lineRule="auto"/>
        <w:ind w:firstLine="709"/>
        <w:jc w:val="both"/>
        <w:outlineLvl w:val="4"/>
        <w:rPr>
          <w:rFonts w:eastAsia="Calibri"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Отчет предоставляется в виде примеров оформления текстового, табличного и иллюстративного материала. Студент предоставляет один из параграфов первой главы ВКР, таблицу из любой главы ВКР и рисунок из любой главы ВКР, также предоставляется список использованной литературы.</w:t>
      </w:r>
    </w:p>
    <w:p w:rsidR="009A71A3" w:rsidRDefault="009A71A3" w:rsidP="00DB3FB7">
      <w:pPr>
        <w:keepNext/>
        <w:spacing w:line="276" w:lineRule="auto"/>
        <w:ind w:firstLine="709"/>
        <w:jc w:val="both"/>
        <w:outlineLvl w:val="4"/>
        <w:rPr>
          <w:rFonts w:eastAsia="Calibri"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В случае возникновения спорных вопросов, методист, курсовой руководитель или декан ФУПП могут потребовать предоставления всей полностью оформленной ВКР.</w:t>
      </w:r>
    </w:p>
    <w:p w:rsidR="009A71A3" w:rsidRDefault="009A71A3" w:rsidP="00DB3FB7">
      <w:pPr>
        <w:keepNext/>
        <w:spacing w:line="276" w:lineRule="auto"/>
        <w:ind w:firstLine="709"/>
        <w:jc w:val="both"/>
        <w:outlineLvl w:val="4"/>
        <w:rPr>
          <w:szCs w:val="22"/>
          <w:lang w:eastAsia="ru-RU"/>
        </w:rPr>
      </w:pPr>
      <w:r>
        <w:rPr>
          <w:rFonts w:eastAsia="Calibri"/>
          <w:bCs/>
          <w:iCs/>
          <w:szCs w:val="22"/>
          <w:lang w:eastAsia="en-US"/>
        </w:rPr>
        <w:t>Совместно с научным руководителем готовится научный доклад, с презентацией по материалам выпускной квалификационной работы продолжительностью не более 7 минут.</w:t>
      </w:r>
    </w:p>
    <w:p w:rsidR="009A71A3" w:rsidRDefault="009A71A3" w:rsidP="00DB3FB7">
      <w:pPr>
        <w:shd w:val="clear" w:color="auto" w:fill="FFFFFF"/>
        <w:spacing w:line="276" w:lineRule="auto"/>
        <w:ind w:firstLine="709"/>
        <w:jc w:val="both"/>
        <w:rPr>
          <w:rFonts w:eastAsia="Calibri"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Выпускающая кафедра готовит процедуру предзащиты. Для проведения процедуры предзащиты создается комиссия по предзащите ВКР в составе:</w:t>
      </w:r>
    </w:p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Заведующего выпускающей кафедры и методистов, они же научные руководители ВКР</w:t>
      </w:r>
      <w:r>
        <w:rPr>
          <w:rFonts w:eastAsia="Calibri"/>
          <w:b/>
          <w:bCs/>
          <w:iCs/>
          <w:szCs w:val="22"/>
          <w:lang w:eastAsia="en-US"/>
        </w:rPr>
        <w:t>.</w:t>
      </w:r>
    </w:p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/>
          <w:bCs/>
          <w:iCs/>
          <w:szCs w:val="22"/>
          <w:lang w:eastAsia="en-US"/>
        </w:rPr>
        <w:t xml:space="preserve"> На предзащиту представляется:</w:t>
      </w:r>
    </w:p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/>
          <w:bCs/>
          <w:iCs/>
          <w:szCs w:val="22"/>
          <w:lang w:eastAsia="en-US"/>
        </w:rPr>
        <w:t>- полностью оформленная ВКР,</w:t>
      </w:r>
    </w:p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/>
          <w:bCs/>
          <w:iCs/>
          <w:szCs w:val="22"/>
          <w:lang w:eastAsia="en-US"/>
        </w:rPr>
        <w:t>- научный доклад,</w:t>
      </w:r>
    </w:p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b/>
          <w:szCs w:val="22"/>
          <w:lang w:eastAsia="ru-RU"/>
        </w:rPr>
        <w:t>- презентация.</w:t>
      </w:r>
    </w:p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По результатам проведения предзащиты составляется протокол предзащиты. Для каждого студента готовится выписка из протокола предзащиты.</w:t>
      </w:r>
    </w:p>
    <w:p w:rsidR="009A71A3" w:rsidRDefault="009A71A3" w:rsidP="00DB3FB7">
      <w:pPr>
        <w:spacing w:line="276" w:lineRule="auto"/>
        <w:ind w:firstLine="709"/>
        <w:rPr>
          <w:sz w:val="28"/>
          <w:lang w:eastAsia="ru-RU"/>
        </w:rPr>
      </w:pPr>
      <w:r>
        <w:rPr>
          <w:sz w:val="28"/>
          <w:lang w:eastAsia="ru-RU"/>
        </w:rPr>
        <w:br w:type="page"/>
      </w: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593"/>
        <w:gridCol w:w="3475"/>
      </w:tblGrid>
      <w:tr w:rsidR="009A71A3" w:rsidTr="00C82749">
        <w:tc>
          <w:tcPr>
            <w:tcW w:w="4503" w:type="dxa"/>
            <w:shd w:val="clear" w:color="auto" w:fill="auto"/>
          </w:tcPr>
          <w:p w:rsidR="009A71A3" w:rsidRDefault="009A71A3" w:rsidP="00DB3FB7">
            <w:pPr>
              <w:shd w:val="clear" w:color="auto" w:fill="FFFFFF" w:themeFill="background1"/>
              <w:spacing w:line="276" w:lineRule="auto"/>
              <w:ind w:firstLine="709"/>
              <w:jc w:val="right"/>
              <w:rPr>
                <w:sz w:val="28"/>
                <w:lang w:eastAsia="ru-RU"/>
              </w:rPr>
            </w:pPr>
          </w:p>
        </w:tc>
        <w:tc>
          <w:tcPr>
            <w:tcW w:w="50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71A3" w:rsidRPr="00C82749" w:rsidRDefault="009A71A3" w:rsidP="00CF0CFA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C82749">
              <w:rPr>
                <w:rFonts w:ascii="Times New Roman" w:hAnsi="Times New Roman"/>
                <w:sz w:val="28"/>
                <w:lang w:eastAsia="ru-RU"/>
              </w:rPr>
              <w:t>Утверждаю</w:t>
            </w:r>
          </w:p>
          <w:p w:rsidR="009A71A3" w:rsidRPr="00C82749" w:rsidRDefault="009A71A3" w:rsidP="00CF0CFA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0"/>
                <w:lang w:eastAsia="ru-RU"/>
              </w:rPr>
            </w:pPr>
          </w:p>
          <w:p w:rsidR="009A71A3" w:rsidRPr="00C82749" w:rsidRDefault="00CF0CFA" w:rsidP="00CF0CFA">
            <w:pPr>
              <w:shd w:val="clear" w:color="auto" w:fill="FFFFFF" w:themeFill="background1"/>
              <w:tabs>
                <w:tab w:val="left" w:pos="1217"/>
              </w:tabs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ab/>
            </w:r>
          </w:p>
        </w:tc>
      </w:tr>
      <w:tr w:rsidR="009A71A3" w:rsidTr="00C82749">
        <w:tc>
          <w:tcPr>
            <w:tcW w:w="4503" w:type="dxa"/>
            <w:shd w:val="clear" w:color="auto" w:fill="auto"/>
          </w:tcPr>
          <w:p w:rsidR="009A71A3" w:rsidRDefault="009A71A3" w:rsidP="00DB3FB7">
            <w:pPr>
              <w:shd w:val="clear" w:color="auto" w:fill="FFFFFF" w:themeFill="background1"/>
              <w:spacing w:line="276" w:lineRule="auto"/>
              <w:ind w:firstLine="709"/>
              <w:jc w:val="right"/>
              <w:rPr>
                <w:sz w:val="28"/>
                <w:lang w:eastAsia="ru-RU"/>
              </w:rPr>
            </w:pPr>
          </w:p>
        </w:tc>
        <w:tc>
          <w:tcPr>
            <w:tcW w:w="5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A71A3" w:rsidRPr="00C82749" w:rsidRDefault="009A71A3" w:rsidP="00CF0CFA">
            <w:pPr>
              <w:shd w:val="clear" w:color="auto" w:fill="FFFFFF" w:themeFill="background1"/>
              <w:spacing w:line="276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  <w:r w:rsidRPr="00C82749">
              <w:rPr>
                <w:rFonts w:ascii="Times New Roman" w:hAnsi="Times New Roman"/>
                <w:lang w:eastAsia="ru-RU"/>
              </w:rPr>
              <w:t>(</w:t>
            </w:r>
            <w:r w:rsidRPr="00C82749">
              <w:rPr>
                <w:rFonts w:ascii="Times New Roman" w:hAnsi="Times New Roman"/>
                <w:i/>
                <w:sz w:val="20"/>
                <w:lang w:eastAsia="ru-RU"/>
              </w:rPr>
              <w:t>подпись методиста /научного руководителя</w:t>
            </w:r>
            <w:r w:rsidRPr="00C82749">
              <w:rPr>
                <w:rFonts w:ascii="Times New Roman" w:hAnsi="Times New Roman"/>
                <w:lang w:eastAsia="ru-RU"/>
              </w:rPr>
              <w:t>)</w:t>
            </w:r>
          </w:p>
        </w:tc>
      </w:tr>
      <w:tr w:rsidR="009A71A3" w:rsidTr="00C82749">
        <w:tc>
          <w:tcPr>
            <w:tcW w:w="4503" w:type="dxa"/>
            <w:shd w:val="clear" w:color="auto" w:fill="auto"/>
          </w:tcPr>
          <w:p w:rsidR="009A71A3" w:rsidRDefault="009A71A3" w:rsidP="00DB3FB7">
            <w:pPr>
              <w:shd w:val="clear" w:color="auto" w:fill="FFFFFF" w:themeFill="background1"/>
              <w:spacing w:line="276" w:lineRule="auto"/>
              <w:ind w:firstLine="709"/>
              <w:jc w:val="right"/>
              <w:rPr>
                <w:sz w:val="28"/>
                <w:lang w:eastAsia="ru-RU"/>
              </w:rPr>
            </w:pPr>
          </w:p>
        </w:tc>
        <w:tc>
          <w:tcPr>
            <w:tcW w:w="1593" w:type="dxa"/>
            <w:shd w:val="clear" w:color="auto" w:fill="auto"/>
          </w:tcPr>
          <w:p w:rsidR="00CF0CFA" w:rsidRDefault="00CF0CFA" w:rsidP="00CF0CFA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/>
                <w:sz w:val="28"/>
                <w:lang w:eastAsia="ru-RU"/>
              </w:rPr>
            </w:pPr>
          </w:p>
          <w:p w:rsidR="009A71A3" w:rsidRPr="00C82749" w:rsidRDefault="009A71A3" w:rsidP="00CF0CFA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/>
                <w:sz w:val="28"/>
                <w:lang w:eastAsia="ru-RU"/>
              </w:rPr>
            </w:pPr>
            <w:r w:rsidRPr="00C82749">
              <w:rPr>
                <w:rFonts w:ascii="Times New Roman" w:hAnsi="Times New Roman"/>
                <w:sz w:val="28"/>
                <w:lang w:eastAsia="ru-RU"/>
              </w:rPr>
              <w:t>Дата</w:t>
            </w:r>
          </w:p>
        </w:tc>
        <w:tc>
          <w:tcPr>
            <w:tcW w:w="3475" w:type="dxa"/>
            <w:tcBorders>
              <w:bottom w:val="single" w:sz="4" w:space="0" w:color="auto"/>
            </w:tcBorders>
            <w:shd w:val="clear" w:color="auto" w:fill="auto"/>
          </w:tcPr>
          <w:p w:rsidR="009A71A3" w:rsidRPr="00C82749" w:rsidRDefault="009A71A3" w:rsidP="00CF0CFA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</w:p>
        </w:tc>
      </w:tr>
    </w:tbl>
    <w:p w:rsidR="009A71A3" w:rsidRDefault="009A71A3" w:rsidP="00DB3FB7">
      <w:pPr>
        <w:shd w:val="clear" w:color="auto" w:fill="FFFFFF" w:themeFill="background1"/>
        <w:spacing w:line="276" w:lineRule="auto"/>
        <w:ind w:firstLine="709"/>
        <w:jc w:val="right"/>
        <w:rPr>
          <w:sz w:val="28"/>
          <w:lang w:eastAsia="ru-RU"/>
        </w:rPr>
      </w:pPr>
    </w:p>
    <w:p w:rsidR="009A71A3" w:rsidRDefault="009A71A3" w:rsidP="00DB3FB7">
      <w:pPr>
        <w:shd w:val="clear" w:color="auto" w:fill="FFFFFF" w:themeFill="background1"/>
        <w:spacing w:line="276" w:lineRule="auto"/>
        <w:ind w:firstLine="709"/>
        <w:jc w:val="right"/>
        <w:rPr>
          <w:caps/>
          <w:sz w:val="28"/>
          <w:lang w:eastAsia="ru-RU"/>
        </w:rPr>
      </w:pPr>
    </w:p>
    <w:p w:rsidR="009A71A3" w:rsidRDefault="009A71A3" w:rsidP="00CF0CFA">
      <w:pPr>
        <w:shd w:val="clear" w:color="auto" w:fill="FFFFFF" w:themeFill="background1"/>
        <w:spacing w:line="276" w:lineRule="auto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t>3.  индивидуальный план работы</w:t>
      </w:r>
    </w:p>
    <w:p w:rsidR="009A71A3" w:rsidRDefault="009A71A3" w:rsidP="00DB3FB7">
      <w:pPr>
        <w:shd w:val="clear" w:color="auto" w:fill="FFFFFF" w:themeFill="background1"/>
        <w:spacing w:line="276" w:lineRule="auto"/>
        <w:ind w:firstLine="709"/>
        <w:jc w:val="center"/>
        <w:rPr>
          <w:b/>
          <w:caps/>
          <w:sz w:val="28"/>
          <w:lang w:eastAsia="ru-RU"/>
        </w:rPr>
      </w:pPr>
    </w:p>
    <w:p w:rsidR="009A71A3" w:rsidRDefault="009A71A3" w:rsidP="00DB3FB7">
      <w:pPr>
        <w:shd w:val="clear" w:color="auto" w:fill="FFFFFF" w:themeFill="background1"/>
        <w:spacing w:line="276" w:lineRule="auto"/>
        <w:ind w:firstLine="709"/>
        <w:rPr>
          <w:sz w:val="28"/>
          <w:lang w:eastAsia="ru-RU"/>
        </w:rPr>
      </w:pPr>
      <w:r>
        <w:rPr>
          <w:b/>
          <w:sz w:val="28"/>
          <w:lang w:eastAsia="ru-RU"/>
        </w:rPr>
        <w:t>Цель практики</w:t>
      </w:r>
    </w:p>
    <w:tbl>
      <w:tblPr>
        <w:tblStyle w:val="aff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A71A3" w:rsidTr="00DB3FB7">
        <w:tc>
          <w:tcPr>
            <w:tcW w:w="9606" w:type="dxa"/>
            <w:shd w:val="clear" w:color="auto" w:fill="auto"/>
          </w:tcPr>
          <w:p w:rsidR="009A71A3" w:rsidRDefault="009A71A3" w:rsidP="00DB3FB7">
            <w:pPr>
              <w:shd w:val="clear" w:color="auto" w:fill="FFFFFF" w:themeFill="background1"/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960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960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960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</w:tbl>
    <w:p w:rsidR="009A71A3" w:rsidRDefault="009A71A3" w:rsidP="00DB3FB7">
      <w:pPr>
        <w:spacing w:line="276" w:lineRule="auto"/>
        <w:ind w:firstLine="709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Задачи практики</w:t>
      </w:r>
    </w:p>
    <w:tbl>
      <w:tblPr>
        <w:tblStyle w:val="aff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606"/>
      </w:tblGrid>
      <w:tr w:rsidR="009A71A3" w:rsidTr="00DB3FB7">
        <w:tc>
          <w:tcPr>
            <w:tcW w:w="960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960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960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960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960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</w:tbl>
    <w:p w:rsidR="009A71A3" w:rsidRDefault="009A71A3" w:rsidP="00DB3FB7">
      <w:pPr>
        <w:spacing w:line="276" w:lineRule="auto"/>
        <w:ind w:firstLine="709"/>
        <w:rPr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417"/>
        <w:gridCol w:w="1400"/>
        <w:gridCol w:w="1719"/>
      </w:tblGrid>
      <w:tr w:rsidR="009A71A3" w:rsidTr="00DB3FB7">
        <w:tc>
          <w:tcPr>
            <w:tcW w:w="534" w:type="dxa"/>
            <w:shd w:val="clear" w:color="auto" w:fill="auto"/>
            <w:vAlign w:val="center"/>
          </w:tcPr>
          <w:p w:rsidR="009A71A3" w:rsidRDefault="009A71A3" w:rsidP="00DB3FB7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  <w:r>
              <w:rPr>
                <w:b/>
                <w:lang w:eastAsia="ru-RU"/>
              </w:rPr>
              <w:t>№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A71A3" w:rsidRDefault="009A71A3" w:rsidP="00CF0CFA">
            <w:pPr>
              <w:spacing w:line="276" w:lineRule="auto"/>
              <w:jc w:val="center"/>
              <w:rPr>
                <w:b/>
                <w:caps/>
                <w:lang w:eastAsia="ru-RU"/>
              </w:rPr>
            </w:pPr>
            <w:r>
              <w:rPr>
                <w:b/>
                <w:lang w:eastAsia="ru-RU"/>
              </w:rPr>
              <w:t>Виды и содержание работ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71A3" w:rsidRDefault="009A71A3" w:rsidP="00CF0CFA">
            <w:pPr>
              <w:spacing w:line="276" w:lineRule="auto"/>
              <w:jc w:val="center"/>
              <w:rPr>
                <w:b/>
                <w:caps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Сроки работы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A71A3" w:rsidRDefault="009A71A3" w:rsidP="00CF0CFA">
            <w:pPr>
              <w:spacing w:line="276" w:lineRule="auto"/>
              <w:jc w:val="center"/>
              <w:rPr>
                <w:b/>
                <w:caps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Дата выполнения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9A71A3" w:rsidRDefault="009A71A3" w:rsidP="00CF0CFA">
            <w:pPr>
              <w:spacing w:line="276" w:lineRule="auto"/>
              <w:jc w:val="center"/>
              <w:rPr>
                <w:b/>
                <w:caps/>
                <w:lang w:eastAsia="ru-RU"/>
              </w:rPr>
            </w:pPr>
            <w:r>
              <w:rPr>
                <w:b/>
                <w:lang w:eastAsia="ru-RU"/>
              </w:rPr>
              <w:t>Форма отчетности</w:t>
            </w:r>
          </w:p>
        </w:tc>
      </w:tr>
      <w:tr w:rsidR="009A71A3" w:rsidTr="00DB3FB7">
        <w:tc>
          <w:tcPr>
            <w:tcW w:w="534" w:type="dxa"/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</w:tbl>
    <w:p w:rsidR="009A71A3" w:rsidRDefault="009A71A3" w:rsidP="00CF0CFA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lastRenderedPageBreak/>
        <w:t xml:space="preserve">4.  ОСНОВНЫЕ ПОЛОЖЕНИЯ ВЫПУСКНОЙ </w:t>
      </w:r>
      <w:r w:rsidR="00CF0CFA">
        <w:rPr>
          <w:b/>
          <w:sz w:val="22"/>
          <w:szCs w:val="22"/>
          <w:lang w:eastAsia="ru-RU"/>
        </w:rPr>
        <w:t xml:space="preserve"> </w:t>
      </w:r>
      <w:r>
        <w:rPr>
          <w:b/>
          <w:sz w:val="22"/>
          <w:szCs w:val="22"/>
          <w:lang w:eastAsia="ru-RU"/>
        </w:rPr>
        <w:t>КВАЛИФИКАЦИОННОЙ РАБОТЫ:</w:t>
      </w:r>
    </w:p>
    <w:p w:rsidR="009A71A3" w:rsidRDefault="009A71A3" w:rsidP="00CF0CFA">
      <w:pPr>
        <w:shd w:val="clear" w:color="auto" w:fill="FFFFFF"/>
        <w:tabs>
          <w:tab w:val="left" w:pos="993"/>
        </w:tabs>
        <w:spacing w:line="276" w:lineRule="auto"/>
        <w:jc w:val="both"/>
        <w:rPr>
          <w:lang w:eastAsia="ru-RU"/>
        </w:rPr>
      </w:pPr>
    </w:p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ab/>
        <w:t>Совместно с методистом (научным руководителем) редактируются и прописываются в дневнике основные положения выпускной квалификационной работы:</w:t>
      </w:r>
    </w:p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lang w:eastAsia="ru-RU"/>
        </w:rPr>
      </w:pPr>
    </w:p>
    <w:p w:rsidR="009A71A3" w:rsidRDefault="009A71A3" w:rsidP="00CF0CFA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Актуальность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464"/>
      </w:tblGrid>
      <w:tr w:rsidR="009A71A3" w:rsidTr="00CF0CFA">
        <w:trPr>
          <w:trHeight w:val="3118"/>
        </w:trPr>
        <w:tc>
          <w:tcPr>
            <w:tcW w:w="9464" w:type="dxa"/>
          </w:tcPr>
          <w:p w:rsidR="009A71A3" w:rsidRDefault="009A71A3" w:rsidP="00DB3FB7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9A71A3" w:rsidRDefault="009A71A3" w:rsidP="00CF0CFA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Объект исследования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464"/>
      </w:tblGrid>
      <w:tr w:rsidR="009A71A3" w:rsidTr="00CF0CFA">
        <w:trPr>
          <w:trHeight w:val="1984"/>
        </w:trPr>
        <w:tc>
          <w:tcPr>
            <w:tcW w:w="9464" w:type="dxa"/>
          </w:tcPr>
          <w:p w:rsidR="009A71A3" w:rsidRDefault="009A71A3" w:rsidP="00DB3FB7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9A71A3" w:rsidRDefault="009A71A3" w:rsidP="00CF0CFA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Предмет исследования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464"/>
      </w:tblGrid>
      <w:tr w:rsidR="009A71A3" w:rsidTr="00CF0CFA">
        <w:trPr>
          <w:trHeight w:val="1984"/>
        </w:trPr>
        <w:tc>
          <w:tcPr>
            <w:tcW w:w="9464" w:type="dxa"/>
          </w:tcPr>
          <w:p w:rsidR="009A71A3" w:rsidRDefault="009A71A3" w:rsidP="00DB3FB7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9A71A3" w:rsidRDefault="009A71A3" w:rsidP="00CF0CFA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Цель исследования</w:t>
      </w:r>
    </w:p>
    <w:tbl>
      <w:tblPr>
        <w:tblStyle w:val="aff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9A71A3" w:rsidTr="00CF0CFA">
        <w:trPr>
          <w:trHeight w:val="2835"/>
        </w:trPr>
        <w:tc>
          <w:tcPr>
            <w:tcW w:w="9464" w:type="dxa"/>
          </w:tcPr>
          <w:p w:rsidR="009A71A3" w:rsidRDefault="009A71A3" w:rsidP="00DB3FB7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9A71A3" w:rsidRDefault="009A71A3" w:rsidP="00762C80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Гипотеза исследования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464"/>
      </w:tblGrid>
      <w:tr w:rsidR="009A71A3" w:rsidTr="005636DB">
        <w:trPr>
          <w:trHeight w:val="2835"/>
        </w:trPr>
        <w:tc>
          <w:tcPr>
            <w:tcW w:w="9464" w:type="dxa"/>
          </w:tcPr>
          <w:p w:rsidR="009A71A3" w:rsidRDefault="009A71A3" w:rsidP="00DB3FB7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9A71A3" w:rsidRDefault="009A71A3" w:rsidP="00762C80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Задачи исследования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464"/>
      </w:tblGrid>
      <w:tr w:rsidR="009A71A3" w:rsidTr="005636DB">
        <w:trPr>
          <w:trHeight w:val="2835"/>
        </w:trPr>
        <w:tc>
          <w:tcPr>
            <w:tcW w:w="9464" w:type="dxa"/>
          </w:tcPr>
          <w:p w:rsidR="009A71A3" w:rsidRDefault="009A71A3" w:rsidP="00DB3FB7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2961FB" w:rsidRDefault="002961FB" w:rsidP="002961FB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2961FB" w:rsidRDefault="002961FB" w:rsidP="002961FB">
      <w:pPr>
        <w:shd w:val="clear" w:color="auto" w:fill="FFFFFF"/>
        <w:tabs>
          <w:tab w:val="left" w:pos="993"/>
        </w:tabs>
        <w:jc w:val="both"/>
        <w:rPr>
          <w:b/>
          <w:lang w:eastAsia="ru-RU"/>
        </w:rPr>
      </w:pPr>
      <w:r>
        <w:rPr>
          <w:b/>
          <w:lang w:eastAsia="ru-RU"/>
        </w:rPr>
        <w:t>Теоретическая значимость работы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464"/>
      </w:tblGrid>
      <w:tr w:rsidR="002961FB" w:rsidTr="006010CC">
        <w:trPr>
          <w:trHeight w:val="2835"/>
        </w:trPr>
        <w:tc>
          <w:tcPr>
            <w:tcW w:w="9464" w:type="dxa"/>
          </w:tcPr>
          <w:p w:rsidR="002961FB" w:rsidRDefault="002961FB" w:rsidP="006010CC">
            <w:pPr>
              <w:tabs>
                <w:tab w:val="left" w:pos="993"/>
              </w:tabs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2961FB" w:rsidRDefault="002961FB" w:rsidP="002961FB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9A71A3" w:rsidRDefault="009A71A3" w:rsidP="00762C80">
      <w:pPr>
        <w:shd w:val="clear" w:color="auto" w:fill="FFFFFF"/>
        <w:tabs>
          <w:tab w:val="left" w:pos="993"/>
        </w:tabs>
        <w:jc w:val="both"/>
        <w:rPr>
          <w:b/>
          <w:lang w:eastAsia="ru-RU"/>
        </w:rPr>
      </w:pPr>
      <w:r>
        <w:rPr>
          <w:b/>
          <w:lang w:eastAsia="ru-RU"/>
        </w:rPr>
        <w:t>Практическая значимость работы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464"/>
      </w:tblGrid>
      <w:tr w:rsidR="009A71A3" w:rsidTr="005636DB">
        <w:trPr>
          <w:trHeight w:val="2835"/>
        </w:trPr>
        <w:tc>
          <w:tcPr>
            <w:tcW w:w="9464" w:type="dxa"/>
          </w:tcPr>
          <w:p w:rsidR="009A71A3" w:rsidRDefault="009A71A3" w:rsidP="00762C80">
            <w:pPr>
              <w:tabs>
                <w:tab w:val="left" w:pos="993"/>
              </w:tabs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9A71A3" w:rsidRDefault="009A71A3" w:rsidP="005712A1">
      <w:pPr>
        <w:spacing w:line="276" w:lineRule="auto"/>
        <w:jc w:val="center"/>
        <w:rPr>
          <w:rFonts w:eastAsia="Calibri"/>
          <w:b/>
          <w:bCs/>
          <w:iCs/>
          <w:sz w:val="22"/>
          <w:szCs w:val="22"/>
          <w:lang w:eastAsia="en-US"/>
        </w:rPr>
      </w:pPr>
      <w:r>
        <w:rPr>
          <w:rFonts w:eastAsia="Calibri"/>
          <w:b/>
          <w:bCs/>
          <w:iCs/>
          <w:lang w:eastAsia="en-US"/>
        </w:rPr>
        <w:lastRenderedPageBreak/>
        <w:t xml:space="preserve">5.  </w:t>
      </w:r>
      <w:r>
        <w:rPr>
          <w:rFonts w:eastAsia="Calibri"/>
          <w:b/>
          <w:bCs/>
          <w:iCs/>
          <w:sz w:val="22"/>
          <w:szCs w:val="22"/>
          <w:lang w:eastAsia="en-US"/>
        </w:rPr>
        <w:t>ОТЧЕТ</w:t>
      </w:r>
    </w:p>
    <w:p w:rsidR="009A71A3" w:rsidRDefault="009A71A3" w:rsidP="005712A1">
      <w:pPr>
        <w:keepNext/>
        <w:spacing w:line="276" w:lineRule="auto"/>
        <w:jc w:val="center"/>
        <w:outlineLvl w:val="4"/>
        <w:rPr>
          <w:b/>
          <w:lang w:eastAsia="ru-RU"/>
        </w:rPr>
      </w:pPr>
      <w:r>
        <w:rPr>
          <w:rFonts w:eastAsia="Calibri"/>
          <w:b/>
          <w:bCs/>
          <w:iCs/>
          <w:lang w:eastAsia="en-US"/>
        </w:rPr>
        <w:t>об ознакомлении с требованиями, предъявляемыми к выпускным квалификационным работам</w:t>
      </w:r>
    </w:p>
    <w:p w:rsidR="009A71A3" w:rsidRDefault="009A71A3" w:rsidP="00DB3FB7">
      <w:pPr>
        <w:keepNext/>
        <w:spacing w:line="276" w:lineRule="auto"/>
        <w:ind w:firstLine="709"/>
        <w:jc w:val="both"/>
        <w:outlineLvl w:val="4"/>
        <w:rPr>
          <w:lang w:eastAsia="ru-RU"/>
        </w:rPr>
      </w:pPr>
    </w:p>
    <w:p w:rsidR="009A71A3" w:rsidRDefault="009A71A3" w:rsidP="002961FB">
      <w:pPr>
        <w:keepNext/>
        <w:spacing w:line="276" w:lineRule="auto"/>
        <w:jc w:val="both"/>
        <w:outlineLvl w:val="4"/>
        <w:rPr>
          <w:rFonts w:eastAsia="Calibri"/>
          <w:bCs/>
          <w:iCs/>
          <w:sz w:val="22"/>
          <w:szCs w:val="22"/>
          <w:lang w:eastAsia="en-US"/>
        </w:rPr>
      </w:pPr>
      <w:r>
        <w:rPr>
          <w:rFonts w:eastAsia="Calibri"/>
          <w:bCs/>
          <w:iCs/>
          <w:sz w:val="22"/>
          <w:szCs w:val="22"/>
          <w:lang w:eastAsia="en-US"/>
        </w:rPr>
        <w:t>к отчету прилагаются:</w:t>
      </w:r>
    </w:p>
    <w:p w:rsidR="009A71A3" w:rsidRDefault="009A71A3" w:rsidP="002961FB">
      <w:pPr>
        <w:keepNext/>
        <w:spacing w:line="276" w:lineRule="auto"/>
        <w:jc w:val="both"/>
        <w:outlineLvl w:val="4"/>
        <w:rPr>
          <w:rFonts w:eastAsia="Calibri"/>
          <w:bCs/>
          <w:iCs/>
          <w:sz w:val="22"/>
          <w:szCs w:val="22"/>
          <w:lang w:eastAsia="en-US"/>
        </w:rPr>
      </w:pPr>
      <w:r>
        <w:rPr>
          <w:rFonts w:eastAsia="Calibri"/>
          <w:bCs/>
          <w:iCs/>
          <w:sz w:val="22"/>
          <w:szCs w:val="22"/>
          <w:lang w:eastAsia="en-US"/>
        </w:rPr>
        <w:t xml:space="preserve">- </w:t>
      </w:r>
      <w:r>
        <w:rPr>
          <w:rFonts w:eastAsia="Calibri"/>
          <w:b/>
          <w:bCs/>
          <w:iCs/>
          <w:sz w:val="22"/>
          <w:szCs w:val="22"/>
          <w:lang w:eastAsia="en-US"/>
        </w:rPr>
        <w:t>один из параграфов первой главы ВКР</w:t>
      </w:r>
      <w:r>
        <w:rPr>
          <w:rFonts w:eastAsia="Calibri"/>
          <w:bCs/>
          <w:iCs/>
          <w:sz w:val="22"/>
          <w:szCs w:val="22"/>
          <w:lang w:eastAsia="en-US"/>
        </w:rPr>
        <w:t xml:space="preserve">; </w:t>
      </w:r>
    </w:p>
    <w:p w:rsidR="009A71A3" w:rsidRDefault="009A71A3" w:rsidP="002961FB">
      <w:pPr>
        <w:keepNext/>
        <w:spacing w:line="276" w:lineRule="auto"/>
        <w:jc w:val="both"/>
        <w:outlineLvl w:val="4"/>
        <w:rPr>
          <w:rFonts w:eastAsia="Calibri"/>
          <w:b/>
          <w:bCs/>
          <w:iCs/>
          <w:sz w:val="22"/>
          <w:szCs w:val="22"/>
          <w:lang w:eastAsia="en-US"/>
        </w:rPr>
      </w:pPr>
      <w:r>
        <w:rPr>
          <w:rFonts w:eastAsia="Calibri"/>
          <w:bCs/>
          <w:iCs/>
          <w:sz w:val="22"/>
          <w:szCs w:val="22"/>
          <w:lang w:eastAsia="en-US"/>
        </w:rPr>
        <w:t xml:space="preserve">- </w:t>
      </w:r>
      <w:r>
        <w:rPr>
          <w:rFonts w:eastAsia="Calibri"/>
          <w:b/>
          <w:bCs/>
          <w:iCs/>
          <w:sz w:val="22"/>
          <w:szCs w:val="22"/>
          <w:lang w:eastAsia="en-US"/>
        </w:rPr>
        <w:t>таблица из 3-ей  главы ВКР;</w:t>
      </w:r>
    </w:p>
    <w:p w:rsidR="009A71A3" w:rsidRDefault="009A71A3" w:rsidP="002961FB">
      <w:pPr>
        <w:keepNext/>
        <w:spacing w:line="276" w:lineRule="auto"/>
        <w:jc w:val="both"/>
        <w:outlineLvl w:val="4"/>
        <w:rPr>
          <w:rFonts w:eastAsia="Calibri"/>
          <w:b/>
          <w:bCs/>
          <w:iCs/>
          <w:sz w:val="22"/>
          <w:szCs w:val="22"/>
          <w:lang w:eastAsia="en-US"/>
        </w:rPr>
      </w:pPr>
      <w:r>
        <w:rPr>
          <w:rFonts w:eastAsia="Calibri"/>
          <w:b/>
          <w:bCs/>
          <w:iCs/>
          <w:sz w:val="22"/>
          <w:szCs w:val="22"/>
          <w:lang w:eastAsia="en-US"/>
        </w:rPr>
        <w:t>- рисунок из 3-ей главы ВКР;</w:t>
      </w:r>
    </w:p>
    <w:p w:rsidR="009A71A3" w:rsidRDefault="009A71A3" w:rsidP="002961FB">
      <w:pPr>
        <w:keepNext/>
        <w:spacing w:line="276" w:lineRule="auto"/>
        <w:jc w:val="both"/>
        <w:outlineLvl w:val="4"/>
        <w:rPr>
          <w:rFonts w:eastAsia="Calibri"/>
          <w:b/>
          <w:bCs/>
          <w:iCs/>
          <w:sz w:val="22"/>
          <w:szCs w:val="22"/>
          <w:lang w:eastAsia="en-US"/>
        </w:rPr>
      </w:pPr>
      <w:r>
        <w:rPr>
          <w:rFonts w:eastAsia="Calibri"/>
          <w:b/>
          <w:bCs/>
          <w:iCs/>
          <w:sz w:val="22"/>
          <w:szCs w:val="22"/>
          <w:lang w:eastAsia="en-US"/>
        </w:rPr>
        <w:t>- список использованной литературы</w:t>
      </w:r>
    </w:p>
    <w:p w:rsidR="009A71A3" w:rsidRDefault="009A71A3" w:rsidP="00DB3FB7">
      <w:pPr>
        <w:keepNext/>
        <w:spacing w:line="276" w:lineRule="auto"/>
        <w:ind w:firstLine="709"/>
        <w:jc w:val="center"/>
        <w:outlineLvl w:val="4"/>
        <w:rPr>
          <w:lang w:eastAsia="ru-RU"/>
        </w:rPr>
      </w:pPr>
    </w:p>
    <w:p w:rsidR="009A71A3" w:rsidRDefault="009A71A3" w:rsidP="00DB3FB7">
      <w:pPr>
        <w:spacing w:line="276" w:lineRule="auto"/>
        <w:ind w:firstLine="709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br w:type="page"/>
      </w:r>
    </w:p>
    <w:p w:rsidR="009A71A3" w:rsidRPr="005712A1" w:rsidRDefault="009A71A3" w:rsidP="005712A1">
      <w:pPr>
        <w:shd w:val="clear" w:color="auto" w:fill="FFFFFF"/>
        <w:tabs>
          <w:tab w:val="left" w:pos="993"/>
        </w:tabs>
        <w:spacing w:line="276" w:lineRule="auto"/>
        <w:jc w:val="center"/>
        <w:rPr>
          <w:caps/>
          <w:sz w:val="28"/>
          <w:lang w:eastAsia="ru-RU"/>
        </w:rPr>
      </w:pPr>
      <w:r w:rsidRPr="005712A1">
        <w:rPr>
          <w:b/>
          <w:bCs/>
          <w:sz w:val="22"/>
          <w:szCs w:val="22"/>
          <w:lang w:eastAsia="ru-RU"/>
        </w:rPr>
        <w:lastRenderedPageBreak/>
        <w:t xml:space="preserve">6.  </w:t>
      </w:r>
      <w:r w:rsidRPr="005712A1">
        <w:rPr>
          <w:b/>
          <w:bCs/>
          <w:szCs w:val="22"/>
          <w:lang w:eastAsia="ru-RU"/>
        </w:rPr>
        <w:t xml:space="preserve">ТЕХНОЛОГИЧЕСКАЯ КАРТА </w:t>
      </w:r>
    </w:p>
    <w:p w:rsidR="009A71A3" w:rsidRPr="005712A1" w:rsidRDefault="009A71A3" w:rsidP="005712A1">
      <w:pPr>
        <w:snapToGrid w:val="0"/>
        <w:spacing w:line="276" w:lineRule="auto"/>
        <w:jc w:val="center"/>
        <w:rPr>
          <w:rFonts w:eastAsia="Calibri"/>
          <w:b/>
          <w:spacing w:val="-4"/>
          <w:szCs w:val="22"/>
          <w:lang w:eastAsia="ru-RU"/>
        </w:rPr>
      </w:pPr>
      <w:r w:rsidRPr="005712A1">
        <w:rPr>
          <w:b/>
          <w:szCs w:val="22"/>
          <w:lang w:eastAsia="ru-RU"/>
        </w:rPr>
        <w:t>ПРЕДДИПЛОМНОЙ ПРАКТИКИ</w:t>
      </w:r>
    </w:p>
    <w:tbl>
      <w:tblPr>
        <w:tblStyle w:val="aff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5166"/>
      </w:tblGrid>
      <w:tr w:rsidR="009A71A3" w:rsidRPr="005712A1" w:rsidTr="00DB3FB7">
        <w:tc>
          <w:tcPr>
            <w:tcW w:w="9606" w:type="dxa"/>
            <w:gridSpan w:val="2"/>
          </w:tcPr>
          <w:p w:rsidR="009A71A3" w:rsidRPr="005712A1" w:rsidRDefault="009A71A3" w:rsidP="005712A1">
            <w:pPr>
              <w:snapToGrid w:val="0"/>
              <w:spacing w:line="276" w:lineRule="auto"/>
              <w:jc w:val="center"/>
              <w:rPr>
                <w:rFonts w:ascii="Times New Roman" w:eastAsia="Calibri" w:hAnsi="Times New Roman"/>
                <w:b/>
                <w:spacing w:val="-4"/>
                <w:lang w:eastAsia="ru-RU"/>
              </w:rPr>
            </w:pPr>
          </w:p>
        </w:tc>
      </w:tr>
      <w:tr w:rsidR="009A71A3" w:rsidRPr="005712A1" w:rsidTr="00DB3FB7">
        <w:tc>
          <w:tcPr>
            <w:tcW w:w="9606" w:type="dxa"/>
            <w:gridSpan w:val="2"/>
          </w:tcPr>
          <w:p w:rsidR="009A71A3" w:rsidRPr="005712A1" w:rsidRDefault="009A71A3" w:rsidP="005712A1">
            <w:pPr>
              <w:snapToGrid w:val="0"/>
              <w:spacing w:line="276" w:lineRule="auto"/>
              <w:jc w:val="center"/>
              <w:rPr>
                <w:rFonts w:ascii="Times New Roman" w:eastAsia="Calibri" w:hAnsi="Times New Roman"/>
                <w:b/>
                <w:spacing w:val="-4"/>
              </w:rPr>
            </w:pPr>
            <w:r w:rsidRPr="005712A1">
              <w:rPr>
                <w:rFonts w:ascii="Times New Roman" w:eastAsia="Calibri" w:hAnsi="Times New Roman"/>
                <w:b/>
                <w:spacing w:val="-4"/>
              </w:rPr>
              <w:t>(ФИО студента)</w:t>
            </w:r>
          </w:p>
        </w:tc>
      </w:tr>
      <w:tr w:rsidR="009A71A3" w:rsidRPr="005712A1" w:rsidTr="00DB3FB7">
        <w:trPr>
          <w:trHeight w:val="665"/>
        </w:trPr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9A71A3" w:rsidRPr="005712A1" w:rsidRDefault="009A71A3" w:rsidP="002961FB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5712A1">
              <w:rPr>
                <w:rFonts w:ascii="Times New Roman" w:eastAsia="Calibri" w:hAnsi="Times New Roman"/>
                <w:b/>
                <w:spacing w:val="-4"/>
                <w:lang w:eastAsia="ru-RU"/>
              </w:rPr>
              <w:t>Направление подготовки:</w:t>
            </w:r>
            <w:r w:rsidR="002961FB">
              <w:rPr>
                <w:rFonts w:ascii="Times New Roman" w:hAnsi="Times New Roman"/>
                <w:lang w:eastAsia="ru-RU"/>
              </w:rPr>
              <w:t xml:space="preserve">49.03.02 </w:t>
            </w:r>
            <w:r w:rsidRPr="005712A1">
              <w:rPr>
                <w:rFonts w:ascii="Times New Roman" w:hAnsi="Times New Roman"/>
                <w:lang w:eastAsia="ru-RU"/>
              </w:rPr>
              <w:t>Физическая культура для лиц с отклонениями в состоянии здоровья (адаптивная физическая культура)</w:t>
            </w:r>
          </w:p>
        </w:tc>
      </w:tr>
      <w:tr w:rsidR="009A71A3" w:rsidRPr="005712A1" w:rsidTr="00DB3FB7">
        <w:trPr>
          <w:trHeight w:val="420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1A3" w:rsidRPr="005712A1" w:rsidRDefault="009A71A3" w:rsidP="00366098">
            <w:pPr>
              <w:spacing w:line="276" w:lineRule="auto"/>
              <w:rPr>
                <w:rFonts w:ascii="Times New Roman" w:eastAsia="Calibri" w:hAnsi="Times New Roman"/>
                <w:spacing w:val="-4"/>
                <w:lang w:eastAsia="ru-RU"/>
              </w:rPr>
            </w:pPr>
            <w:r w:rsidRPr="005712A1">
              <w:rPr>
                <w:rFonts w:ascii="Times New Roman" w:eastAsia="Calibri" w:hAnsi="Times New Roman"/>
                <w:b/>
                <w:spacing w:val="-4"/>
                <w:lang w:eastAsia="ru-RU"/>
              </w:rPr>
              <w:t>Направленность (профиль) подготовки:</w:t>
            </w:r>
            <w:r w:rsidRPr="005712A1">
              <w:rPr>
                <w:rFonts w:ascii="Times New Roman" w:eastAsia="Calibri" w:hAnsi="Times New Roman"/>
                <w:spacing w:val="-4"/>
                <w:lang w:eastAsia="ru-RU"/>
              </w:rPr>
              <w:t xml:space="preserve"> </w:t>
            </w:r>
            <w:r w:rsidR="00366098">
              <w:rPr>
                <w:rFonts w:ascii="Times New Roman" w:eastAsia="Calibri" w:hAnsi="Times New Roman"/>
                <w:spacing w:val="-4"/>
              </w:rPr>
              <w:t>Лечебная физическая культура</w:t>
            </w:r>
          </w:p>
        </w:tc>
      </w:tr>
      <w:tr w:rsidR="009A71A3" w:rsidRPr="005712A1" w:rsidTr="00DB3FB7">
        <w:trPr>
          <w:trHeight w:val="554"/>
        </w:trPr>
        <w:tc>
          <w:tcPr>
            <w:tcW w:w="44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A71A3" w:rsidRPr="005712A1" w:rsidRDefault="009A71A3" w:rsidP="005712A1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pacing w:val="-4"/>
                <w:lang w:eastAsia="ru-RU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9A71A3" w:rsidRPr="005712A1" w:rsidRDefault="009A71A3" w:rsidP="005712A1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pacing w:val="-4"/>
                <w:lang w:eastAsia="ru-RU"/>
              </w:rPr>
            </w:pPr>
            <w:r w:rsidRPr="005712A1">
              <w:rPr>
                <w:rFonts w:ascii="Times New Roman" w:hAnsi="Times New Roman"/>
                <w:bCs/>
                <w:lang w:eastAsia="ru-RU"/>
              </w:rPr>
              <w:t>(на 20____/20___ уч</w:t>
            </w:r>
            <w:r w:rsidR="005712A1">
              <w:rPr>
                <w:rFonts w:ascii="Times New Roman" w:hAnsi="Times New Roman"/>
                <w:bCs/>
                <w:lang w:eastAsia="ru-RU"/>
              </w:rPr>
              <w:t xml:space="preserve">. </w:t>
            </w:r>
            <w:r w:rsidRPr="005712A1">
              <w:rPr>
                <w:rFonts w:ascii="Times New Roman" w:hAnsi="Times New Roman"/>
                <w:bCs/>
                <w:lang w:eastAsia="ru-RU"/>
              </w:rPr>
              <w:t>год)</w:t>
            </w:r>
          </w:p>
        </w:tc>
      </w:tr>
      <w:tr w:rsidR="009A71A3" w:rsidRPr="005712A1" w:rsidTr="00DB3FB7">
        <w:trPr>
          <w:trHeight w:val="412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A71A3" w:rsidRPr="005712A1" w:rsidRDefault="00322313" w:rsidP="005712A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lang w:eastAsia="ru-RU"/>
              </w:rPr>
              <w:t>Зао</w:t>
            </w:r>
            <w:r w:rsidR="009A71A3" w:rsidRPr="005712A1">
              <w:rPr>
                <w:rFonts w:ascii="Times New Roman" w:hAnsi="Times New Roman"/>
                <w:b/>
                <w:bCs/>
                <w:i/>
                <w:lang w:eastAsia="ru-RU"/>
              </w:rPr>
              <w:t>чная форма обучения</w:t>
            </w:r>
          </w:p>
        </w:tc>
      </w:tr>
    </w:tbl>
    <w:tbl>
      <w:tblPr>
        <w:tblW w:w="9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1418"/>
        <w:gridCol w:w="1476"/>
        <w:gridCol w:w="2224"/>
      </w:tblGrid>
      <w:tr w:rsidR="008D5D3C" w:rsidRPr="000515FF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515FF">
              <w:rPr>
                <w:b/>
                <w:bCs/>
                <w:sz w:val="22"/>
                <w:szCs w:val="22"/>
                <w:lang w:eastAsia="ru-RU"/>
              </w:rPr>
              <w:t>Вид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515FF">
              <w:rPr>
                <w:b/>
                <w:bCs/>
                <w:sz w:val="22"/>
                <w:szCs w:val="22"/>
                <w:lang w:eastAsia="ru-RU"/>
              </w:rPr>
              <w:t xml:space="preserve">Баллы </w:t>
            </w:r>
            <w:r w:rsidRPr="000515FF">
              <w:rPr>
                <w:b/>
                <w:bCs/>
                <w:sz w:val="22"/>
                <w:szCs w:val="22"/>
                <w:lang w:val="en-US" w:eastAsia="ru-RU"/>
              </w:rPr>
              <w:t>min</w:t>
            </w:r>
            <w:r w:rsidRPr="000515FF">
              <w:rPr>
                <w:b/>
                <w:bCs/>
                <w:sz w:val="22"/>
                <w:szCs w:val="22"/>
                <w:lang w:eastAsia="ru-RU"/>
              </w:rPr>
              <w:t>/</w:t>
            </w:r>
            <w:r w:rsidRPr="000515FF">
              <w:rPr>
                <w:b/>
                <w:bCs/>
                <w:sz w:val="22"/>
                <w:szCs w:val="22"/>
                <w:lang w:val="en-US" w:eastAsia="ru-RU"/>
              </w:rPr>
              <w:t>max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515FF">
              <w:rPr>
                <w:b/>
                <w:bCs/>
                <w:sz w:val="22"/>
                <w:szCs w:val="22"/>
                <w:lang w:eastAsia="ru-RU"/>
              </w:rPr>
              <w:t>Полученные баллы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515FF">
              <w:rPr>
                <w:b/>
                <w:bCs/>
                <w:sz w:val="22"/>
                <w:szCs w:val="22"/>
                <w:lang w:eastAsia="ru-RU"/>
              </w:rPr>
              <w:t>Подпись методиста/ научного руководителя</w:t>
            </w:r>
          </w:p>
        </w:tc>
      </w:tr>
      <w:tr w:rsidR="008D5D3C" w:rsidRPr="000515FF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0515FF" w:rsidRDefault="008D5D3C" w:rsidP="00AC73B2">
            <w:pPr>
              <w:tabs>
                <w:tab w:val="left" w:pos="1985"/>
              </w:tabs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 w:rsidRPr="000515FF">
              <w:rPr>
                <w:sz w:val="22"/>
                <w:szCs w:val="22"/>
                <w:lang w:eastAsia="ru-RU"/>
              </w:rPr>
              <w:t>Разработка индивидуального рабочего плана на период практики.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1/2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RPr="000515FF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0515FF" w:rsidRDefault="008D5D3C" w:rsidP="00AC73B2">
            <w:pPr>
              <w:keepNext/>
              <w:spacing w:line="276" w:lineRule="auto"/>
              <w:jc w:val="both"/>
              <w:outlineLvl w:val="4"/>
              <w:rPr>
                <w:sz w:val="22"/>
                <w:szCs w:val="22"/>
                <w:lang w:eastAsia="ru-RU"/>
              </w:rPr>
            </w:pPr>
            <w:r w:rsidRPr="000515FF">
              <w:rPr>
                <w:sz w:val="22"/>
                <w:szCs w:val="22"/>
                <w:lang w:eastAsia="ru-RU"/>
              </w:rPr>
              <w:t xml:space="preserve">Ознакомление с </w:t>
            </w:r>
            <w:r w:rsidRPr="009A71A3">
              <w:rPr>
                <w:rFonts w:eastAsia="Calibri"/>
                <w:bCs/>
                <w:iCs/>
                <w:sz w:val="22"/>
                <w:szCs w:val="22"/>
                <w:lang w:eastAsia="ru-RU"/>
              </w:rPr>
              <w:t>требованиями</w:t>
            </w:r>
            <w:r w:rsidRPr="000515FF">
              <w:rPr>
                <w:rFonts w:eastAsia="Calibri"/>
                <w:bCs/>
                <w:iCs/>
                <w:sz w:val="22"/>
                <w:szCs w:val="22"/>
                <w:lang w:eastAsia="ru-RU"/>
              </w:rPr>
              <w:t>, предъявляемыми к дипломным работам, со стандартами и инструкциями, определяющими правила оформления научных работ.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RPr="000515FF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515FF">
              <w:rPr>
                <w:rFonts w:eastAsia="Calibri"/>
                <w:sz w:val="22"/>
                <w:szCs w:val="22"/>
                <w:lang w:eastAsia="ru-RU"/>
              </w:rPr>
              <w:t xml:space="preserve">Редактирование введения </w:t>
            </w:r>
            <w:r w:rsidRPr="000515FF">
              <w:rPr>
                <w:sz w:val="22"/>
                <w:szCs w:val="22"/>
                <w:lang w:eastAsia="ru-RU"/>
              </w:rPr>
              <w:t>выпускной квалификационной работы</w:t>
            </w:r>
            <w:r w:rsidRPr="000515FF">
              <w:rPr>
                <w:rFonts w:eastAsia="Calibri"/>
                <w:sz w:val="22"/>
                <w:szCs w:val="22"/>
                <w:lang w:eastAsia="ru-RU"/>
              </w:rPr>
              <w:t>, которое содержит актуальность, объект и предмет исследования, цель, задачи, теоретическую и практическую значимость исследования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ТК №1 </w:t>
            </w:r>
          </w:p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Оформление введения </w:t>
            </w:r>
            <w:r>
              <w:rPr>
                <w:b/>
                <w:sz w:val="22"/>
                <w:szCs w:val="22"/>
                <w:lang w:eastAsia="ru-RU"/>
              </w:rPr>
              <w:t>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0/5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Редактирование гипотезы исследования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Редактирование Главы </w:t>
            </w:r>
            <w:r>
              <w:rPr>
                <w:rFonts w:eastAsia="Calibri"/>
                <w:sz w:val="22"/>
                <w:szCs w:val="22"/>
                <w:lang w:val="en-US" w:eastAsia="ru-RU"/>
              </w:rPr>
              <w:t>I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>
              <w:rPr>
                <w:rFonts w:eastAsia="Calibri"/>
                <w:sz w:val="22"/>
                <w:szCs w:val="22"/>
                <w:lang w:eastAsia="ru-RU"/>
              </w:rPr>
              <w:t>. (Обзор литературы по изучаемой проблеме)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ТК №2 </w:t>
            </w:r>
          </w:p>
          <w:p w:rsidR="008D5D3C" w:rsidRDefault="008D5D3C" w:rsidP="00AC73B2">
            <w:pPr>
              <w:tabs>
                <w:tab w:val="left" w:pos="19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Оформление Главы </w:t>
            </w:r>
            <w:r>
              <w:rPr>
                <w:rFonts w:eastAsia="Calibri"/>
                <w:b/>
                <w:sz w:val="22"/>
                <w:szCs w:val="22"/>
                <w:lang w:val="en-US" w:eastAsia="ru-RU"/>
              </w:rPr>
              <w:t>I</w:t>
            </w:r>
            <w:r>
              <w:rPr>
                <w:b/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>
              <w:rPr>
                <w:rFonts w:eastAsia="Calibri"/>
                <w:b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0/6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Редактирование Главы </w:t>
            </w:r>
            <w:r>
              <w:rPr>
                <w:rFonts w:eastAsia="Calibri"/>
                <w:sz w:val="22"/>
                <w:szCs w:val="22"/>
                <w:lang w:val="en-US" w:eastAsia="ru-RU"/>
              </w:rPr>
              <w:t>II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>
              <w:rPr>
                <w:rFonts w:eastAsia="Calibri"/>
                <w:sz w:val="22"/>
                <w:szCs w:val="22"/>
                <w:lang w:eastAsia="ru-RU"/>
              </w:rPr>
              <w:t>. (Цель, задачи, методы и организация исследования)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ТК №3 </w:t>
            </w:r>
          </w:p>
          <w:p w:rsidR="008D5D3C" w:rsidRPr="00422E70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Оформление Главы </w:t>
            </w:r>
            <w:r>
              <w:rPr>
                <w:rFonts w:eastAsia="Calibri"/>
                <w:b/>
                <w:sz w:val="22"/>
                <w:szCs w:val="22"/>
                <w:lang w:val="en-US" w:eastAsia="ru-RU"/>
              </w:rPr>
              <w:t>II</w:t>
            </w:r>
            <w:r>
              <w:rPr>
                <w:b/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>
              <w:rPr>
                <w:rFonts w:eastAsia="Calibri"/>
                <w:b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0/6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RPr="009A71A3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9A71A3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9A71A3">
              <w:rPr>
                <w:rFonts w:eastAsia="Calibri"/>
                <w:b/>
                <w:sz w:val="22"/>
                <w:szCs w:val="22"/>
                <w:lang w:eastAsia="ru-RU"/>
              </w:rPr>
              <w:t>ТК №4</w:t>
            </w:r>
          </w:p>
          <w:p w:rsidR="008D5D3C" w:rsidRPr="009A71A3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A71A3">
              <w:rPr>
                <w:rFonts w:eastAsia="Calibri"/>
                <w:b/>
                <w:sz w:val="22"/>
                <w:szCs w:val="22"/>
                <w:lang w:eastAsia="ru-RU"/>
              </w:rPr>
              <w:t xml:space="preserve">Редактирование Главы </w:t>
            </w:r>
            <w:r w:rsidRPr="009A71A3">
              <w:rPr>
                <w:rFonts w:eastAsia="Calibri"/>
                <w:b/>
                <w:sz w:val="22"/>
                <w:szCs w:val="22"/>
                <w:lang w:val="en-US" w:eastAsia="ru-RU"/>
              </w:rPr>
              <w:t>III</w:t>
            </w:r>
            <w:r w:rsidRPr="009A71A3">
              <w:rPr>
                <w:b/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 w:rsidRPr="009A71A3">
              <w:rPr>
                <w:rFonts w:eastAsia="Calibri"/>
                <w:b/>
                <w:sz w:val="22"/>
                <w:szCs w:val="22"/>
                <w:lang w:eastAsia="ru-RU"/>
              </w:rPr>
              <w:t>. (Результаты исследований и их обсуждение)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Pr="009A71A3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A71A3">
              <w:rPr>
                <w:b/>
                <w:bCs/>
                <w:sz w:val="22"/>
                <w:szCs w:val="22"/>
                <w:lang w:eastAsia="ru-RU"/>
              </w:rPr>
              <w:t>0/6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9A71A3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9A71A3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Редактирование выводов</w:t>
            </w:r>
            <w:r w:rsidR="00FF7EE2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spacing w:line="276" w:lineRule="auto"/>
              <w:jc w:val="center"/>
            </w:pPr>
            <w:r w:rsidRPr="0050032D"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lastRenderedPageBreak/>
              <w:t>Редактирование практических рекомендаций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spacing w:line="276" w:lineRule="auto"/>
              <w:jc w:val="center"/>
            </w:pPr>
            <w:r w:rsidRPr="0050032D"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Редактирование списка использованной литературы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spacing w:line="276" w:lineRule="auto"/>
              <w:jc w:val="center"/>
            </w:pPr>
            <w:r w:rsidRPr="0050032D"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6120"/>
              </w:tabs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Оформление приложений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spacing w:line="276" w:lineRule="auto"/>
              <w:jc w:val="center"/>
            </w:pPr>
            <w:r w:rsidRPr="0050032D"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612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ТК №5</w:t>
            </w:r>
          </w:p>
          <w:p w:rsidR="008D5D3C" w:rsidRDefault="008D5D3C" w:rsidP="00AC73B2">
            <w:pPr>
              <w:tabs>
                <w:tab w:val="left" w:pos="612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Оформление выводов, практических рекомендаций, списка литературы и приложений </w:t>
            </w:r>
            <w:r>
              <w:rPr>
                <w:b/>
                <w:sz w:val="22"/>
                <w:szCs w:val="22"/>
                <w:lang w:eastAsia="ru-RU"/>
              </w:rPr>
              <w:t>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A71A3">
              <w:rPr>
                <w:b/>
                <w:bCs/>
                <w:sz w:val="22"/>
                <w:szCs w:val="22"/>
                <w:lang w:eastAsia="ru-RU"/>
              </w:rPr>
              <w:t>0/6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shd w:val="clear" w:color="auto" w:fill="FFFFFF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Составление доклада для предзащиты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spacing w:line="276" w:lineRule="auto"/>
              <w:jc w:val="center"/>
            </w:pPr>
            <w:r w:rsidRPr="000C6EF0"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shd w:val="clear" w:color="auto" w:fill="FFFFFF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Оформление презентации для предзащиты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spacing w:line="276" w:lineRule="auto"/>
              <w:jc w:val="center"/>
            </w:pPr>
            <w:r w:rsidRPr="000C6EF0"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6120"/>
              </w:tabs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Наличие отзыва научного руководителя на выпускную квалификационную работу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spacing w:line="276" w:lineRule="auto"/>
              <w:jc w:val="center"/>
            </w:pPr>
            <w:r w:rsidRPr="000C6EF0"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D3C" w:rsidRDefault="008D5D3C" w:rsidP="00AC73B2">
            <w:pPr>
              <w:tabs>
                <w:tab w:val="left" w:pos="612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Рубежный контроль</w:t>
            </w:r>
          </w:p>
          <w:p w:rsidR="008D5D3C" w:rsidRDefault="008D5D3C" w:rsidP="00AC73B2">
            <w:pPr>
              <w:tabs>
                <w:tab w:val="left" w:pos="6120"/>
              </w:tabs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Прохождение предзащиты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20/25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Наличие</w:t>
            </w:r>
            <w:r>
              <w:rPr>
                <w:sz w:val="22"/>
                <w:szCs w:val="22"/>
                <w:lang w:eastAsia="ru-RU"/>
              </w:rPr>
              <w:t xml:space="preserve"> выписки из протокола проведенной предзащиты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spacing w:line="276" w:lineRule="auto"/>
              <w:jc w:val="center"/>
            </w:pPr>
            <w:r w:rsidRPr="00896DD3"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Подготовка отчетной документации по преддипломной практике.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spacing w:line="276" w:lineRule="auto"/>
              <w:jc w:val="center"/>
            </w:pPr>
            <w:r w:rsidRPr="00896DD3"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6120"/>
              </w:tabs>
              <w:spacing w:line="276" w:lineRule="auto"/>
              <w:jc w:val="right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СУММА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28/70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6120"/>
              </w:tabs>
              <w:spacing w:line="276" w:lineRule="auto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Подпись курсового руководителя</w:t>
            </w: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  <w:tab w:val="left" w:pos="6120"/>
              </w:tabs>
              <w:spacing w:line="276" w:lineRule="auto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Промежуточный контроль – </w:t>
            </w:r>
            <w:r>
              <w:rPr>
                <w:sz w:val="22"/>
                <w:szCs w:val="22"/>
                <w:lang w:eastAsia="ru-RU"/>
              </w:rPr>
              <w:t>проверка документации курсовым руководителем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22/30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keepNext/>
              <w:spacing w:line="276" w:lineRule="auto"/>
              <w:outlineLvl w:val="0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Итоговая сумма баллов за преддипломную практику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50/100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keepNext/>
              <w:spacing w:line="276" w:lineRule="auto"/>
              <w:jc w:val="right"/>
              <w:outlineLvl w:val="0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Оценка по практике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</w:tbl>
    <w:p w:rsidR="009A71A3" w:rsidRDefault="009A71A3" w:rsidP="00DB3FB7">
      <w:pPr>
        <w:spacing w:line="276" w:lineRule="auto"/>
        <w:ind w:firstLine="709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center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rPr>
          <w:sz w:val="28"/>
          <w:lang w:eastAsia="ru-RU"/>
        </w:rPr>
        <w:sectPr w:rsidR="009A71A3" w:rsidSect="00DB3FB7">
          <w:headerReference w:type="default" r:id="rId8"/>
          <w:foot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9A71A3" w:rsidRDefault="009A71A3" w:rsidP="005712A1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lastRenderedPageBreak/>
        <w:t>7.  АНАЛИЗ ВЫПОЛНЕНИЯ ПРОГРАММЫ ПРАКТИКИ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394"/>
        <w:gridCol w:w="1843"/>
        <w:gridCol w:w="1701"/>
        <w:gridCol w:w="2268"/>
        <w:gridCol w:w="1984"/>
        <w:gridCol w:w="1418"/>
      </w:tblGrid>
      <w:tr w:rsidR="009A71A3" w:rsidTr="00DB3FB7"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Дата</w:t>
            </w: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Содержание деятельности</w:t>
            </w: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Результаты деятельности</w:t>
            </w: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Возникшие затруднения</w:t>
            </w: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Замечания и рекомендации методиста</w:t>
            </w: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Задание на следующий день</w:t>
            </w: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Подпись методиста</w:t>
            </w: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</w:tbl>
    <w:p w:rsidR="009A71A3" w:rsidRDefault="009A71A3" w:rsidP="00DB3FB7">
      <w:pPr>
        <w:spacing w:line="276" w:lineRule="auto"/>
        <w:ind w:firstLine="709"/>
        <w:rPr>
          <w:b/>
          <w:caps/>
          <w:sz w:val="28"/>
          <w:szCs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rPr>
          <w:b/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lastRenderedPageBreak/>
        <w:t xml:space="preserve">В анализе выполнения программы практики прописывается </w:t>
      </w:r>
      <w:r>
        <w:rPr>
          <w:b/>
          <w:sz w:val="22"/>
          <w:szCs w:val="22"/>
          <w:u w:val="single"/>
          <w:lang w:eastAsia="ru-RU"/>
        </w:rPr>
        <w:t>каждый день</w:t>
      </w:r>
      <w:r>
        <w:rPr>
          <w:b/>
          <w:sz w:val="22"/>
          <w:szCs w:val="22"/>
          <w:lang w:eastAsia="ru-RU"/>
        </w:rPr>
        <w:t xml:space="preserve"> практики:</w:t>
      </w:r>
    </w:p>
    <w:p w:rsidR="009A71A3" w:rsidRDefault="009A71A3" w:rsidP="00DB3FB7">
      <w:pPr>
        <w:spacing w:line="276" w:lineRule="auto"/>
        <w:ind w:firstLine="709"/>
        <w:rPr>
          <w:b/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Студент заполняет первые 4 графы:</w:t>
      </w:r>
    </w:p>
    <w:p w:rsidR="009A71A3" w:rsidRDefault="009A71A3" w:rsidP="00DB3FB7">
      <w:pPr>
        <w:tabs>
          <w:tab w:val="left" w:pos="2100"/>
        </w:tabs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-дату</w:t>
      </w:r>
      <w:r>
        <w:rPr>
          <w:caps/>
          <w:sz w:val="22"/>
          <w:szCs w:val="22"/>
          <w:lang w:eastAsia="ru-RU"/>
        </w:rPr>
        <w:tab/>
      </w:r>
    </w:p>
    <w:p w:rsidR="009A71A3" w:rsidRDefault="009A71A3" w:rsidP="00DB3FB7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 перечисляет задания</w:t>
      </w:r>
      <w:r>
        <w:rPr>
          <w:caps/>
          <w:sz w:val="22"/>
          <w:szCs w:val="22"/>
          <w:lang w:eastAsia="ru-RU"/>
        </w:rPr>
        <w:t>,</w:t>
      </w:r>
      <w:r>
        <w:rPr>
          <w:sz w:val="22"/>
          <w:szCs w:val="22"/>
          <w:lang w:eastAsia="ru-RU"/>
        </w:rPr>
        <w:t xml:space="preserve"> выполненные в течение дня;</w:t>
      </w:r>
    </w:p>
    <w:p w:rsidR="009A71A3" w:rsidRDefault="009A71A3" w:rsidP="00DB3FB7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 перечисляет результаты своей деятельности в течение дня</w:t>
      </w:r>
      <w:r>
        <w:rPr>
          <w:caps/>
          <w:sz w:val="22"/>
          <w:szCs w:val="22"/>
          <w:lang w:eastAsia="ru-RU"/>
        </w:rPr>
        <w:t>;</w:t>
      </w:r>
    </w:p>
    <w:p w:rsidR="009A71A3" w:rsidRDefault="009A71A3" w:rsidP="00DB3FB7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-возникшие затруднения </w:t>
      </w:r>
      <w:proofErr w:type="spellStart"/>
      <w:r>
        <w:rPr>
          <w:sz w:val="22"/>
          <w:szCs w:val="22"/>
          <w:lang w:eastAsia="ru-RU"/>
        </w:rPr>
        <w:t>привыполнении</w:t>
      </w:r>
      <w:proofErr w:type="spellEnd"/>
      <w:r>
        <w:rPr>
          <w:sz w:val="22"/>
          <w:szCs w:val="22"/>
          <w:lang w:eastAsia="ru-RU"/>
        </w:rPr>
        <w:t xml:space="preserve"> заданий;</w:t>
      </w:r>
    </w:p>
    <w:p w:rsidR="009A71A3" w:rsidRDefault="009A71A3" w:rsidP="00DB3FB7">
      <w:pPr>
        <w:spacing w:line="276" w:lineRule="auto"/>
        <w:ind w:firstLine="709"/>
        <w:rPr>
          <w:caps/>
          <w:sz w:val="22"/>
          <w:szCs w:val="22"/>
          <w:lang w:eastAsia="ru-RU"/>
        </w:rPr>
      </w:pPr>
    </w:p>
    <w:p w:rsidR="009A71A3" w:rsidRDefault="009A71A3" w:rsidP="00DB3FB7">
      <w:pPr>
        <w:spacing w:line="276" w:lineRule="auto"/>
        <w:ind w:firstLine="709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Методист заполняет 3 графы:</w:t>
      </w:r>
    </w:p>
    <w:p w:rsidR="009A71A3" w:rsidRDefault="009A71A3" w:rsidP="00DB3FB7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- </w:t>
      </w:r>
      <w:r>
        <w:rPr>
          <w:sz w:val="22"/>
          <w:szCs w:val="22"/>
          <w:lang w:eastAsia="ru-RU"/>
        </w:rPr>
        <w:t>фиксирует все замечания и рекомендации, которые даны студенту</w:t>
      </w:r>
    </w:p>
    <w:p w:rsidR="009A71A3" w:rsidRDefault="009A71A3" w:rsidP="00DB3FB7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- </w:t>
      </w:r>
      <w:r>
        <w:rPr>
          <w:sz w:val="22"/>
          <w:szCs w:val="22"/>
          <w:lang w:eastAsia="ru-RU"/>
        </w:rPr>
        <w:t>прописывает задание на следующий день и задания по исправлению замечаний, если это необходимо</w:t>
      </w:r>
    </w:p>
    <w:p w:rsidR="009A71A3" w:rsidRDefault="009A71A3" w:rsidP="00DB3FB7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- </w:t>
      </w:r>
      <w:r>
        <w:rPr>
          <w:sz w:val="22"/>
          <w:szCs w:val="22"/>
          <w:lang w:eastAsia="ru-RU"/>
        </w:rPr>
        <w:t>расписывается в соответствующей графе</w:t>
      </w:r>
    </w:p>
    <w:p w:rsidR="009A71A3" w:rsidRDefault="009A71A3" w:rsidP="00DB3FB7">
      <w:pPr>
        <w:spacing w:line="276" w:lineRule="auto"/>
        <w:ind w:firstLine="709"/>
        <w:rPr>
          <w:caps/>
          <w:sz w:val="28"/>
          <w:szCs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rPr>
          <w:caps/>
          <w:sz w:val="28"/>
          <w:szCs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center"/>
        <w:rPr>
          <w:b/>
          <w:caps/>
          <w:sz w:val="28"/>
          <w:lang w:eastAsia="ru-RU"/>
        </w:rPr>
        <w:sectPr w:rsidR="009A71A3" w:rsidSect="00DB3FB7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</w:tblGrid>
      <w:tr w:rsidR="002961FB" w:rsidRPr="00422E70" w:rsidTr="006010CC">
        <w:trPr>
          <w:trHeight w:val="764"/>
        </w:trPr>
        <w:tc>
          <w:tcPr>
            <w:tcW w:w="1668" w:type="dxa"/>
          </w:tcPr>
          <w:p w:rsidR="002961FB" w:rsidRPr="00422E70" w:rsidRDefault="002961FB" w:rsidP="006010CC">
            <w:pPr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22E70">
              <w:rPr>
                <w:rFonts w:ascii="Times New Roman" w:hAnsi="Times New Roman"/>
                <w:b/>
                <w:lang w:eastAsia="ru-RU"/>
              </w:rPr>
              <w:lastRenderedPageBreak/>
              <w:t>«Утверждаю»</w:t>
            </w:r>
          </w:p>
        </w:tc>
        <w:tc>
          <w:tcPr>
            <w:tcW w:w="2268" w:type="dxa"/>
            <w:vAlign w:val="bottom"/>
          </w:tcPr>
          <w:p w:rsidR="002961FB" w:rsidRPr="00422E70" w:rsidRDefault="002961FB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2961FB" w:rsidRPr="00422E70" w:rsidTr="006010CC">
        <w:tc>
          <w:tcPr>
            <w:tcW w:w="1668" w:type="dxa"/>
            <w:vAlign w:val="bottom"/>
          </w:tcPr>
          <w:p w:rsidR="002961FB" w:rsidRPr="00422E70" w:rsidRDefault="002961FB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422E70">
              <w:rPr>
                <w:rFonts w:ascii="Times New Roman" w:hAnsi="Times New Roman"/>
                <w:b/>
                <w:lang w:eastAsia="ru-RU"/>
              </w:rPr>
              <w:t xml:space="preserve">Зав. кафедрой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2961FB" w:rsidRPr="00422E70" w:rsidRDefault="002961FB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2961FB" w:rsidRPr="00422E70" w:rsidTr="006010CC">
        <w:tc>
          <w:tcPr>
            <w:tcW w:w="3936" w:type="dxa"/>
            <w:gridSpan w:val="2"/>
            <w:vAlign w:val="bottom"/>
          </w:tcPr>
          <w:p w:rsidR="002961FB" w:rsidRPr="00422E70" w:rsidRDefault="002961FB" w:rsidP="006010CC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lang w:eastAsia="ru-RU"/>
              </w:rPr>
            </w:pPr>
            <w:r w:rsidRPr="00422E70">
              <w:rPr>
                <w:rFonts w:ascii="Times New Roman" w:hAnsi="Times New Roman"/>
                <w:i/>
                <w:sz w:val="20"/>
                <w:lang w:eastAsia="ru-RU"/>
              </w:rPr>
              <w:t>(подпись заведующего кафедрой)</w:t>
            </w:r>
          </w:p>
        </w:tc>
      </w:tr>
    </w:tbl>
    <w:p w:rsidR="002961FB" w:rsidRDefault="002961FB" w:rsidP="002961FB">
      <w:pPr>
        <w:spacing w:line="276" w:lineRule="auto"/>
        <w:ind w:firstLine="709"/>
        <w:jc w:val="center"/>
        <w:rPr>
          <w:b/>
          <w:caps/>
          <w:sz w:val="22"/>
          <w:szCs w:val="22"/>
          <w:lang w:eastAsia="ru-RU"/>
        </w:rPr>
      </w:pPr>
    </w:p>
    <w:p w:rsidR="002961FB" w:rsidRDefault="002961FB" w:rsidP="002961FB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t>8.  отчет практиканта</w:t>
      </w:r>
    </w:p>
    <w:tbl>
      <w:tblPr>
        <w:tblW w:w="0" w:type="auto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0"/>
      </w:tblGrid>
      <w:tr w:rsidR="002961FB" w:rsidTr="006010CC">
        <w:trPr>
          <w:trHeight w:val="454"/>
        </w:trPr>
        <w:tc>
          <w:tcPr>
            <w:tcW w:w="9320" w:type="dxa"/>
          </w:tcPr>
          <w:p w:rsidR="002961FB" w:rsidRDefault="002961FB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2961FB" w:rsidTr="006010CC">
        <w:trPr>
          <w:trHeight w:val="454"/>
        </w:trPr>
        <w:tc>
          <w:tcPr>
            <w:tcW w:w="9320" w:type="dxa"/>
          </w:tcPr>
          <w:p w:rsidR="002961FB" w:rsidRDefault="002961FB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2961FB" w:rsidTr="006010CC">
        <w:trPr>
          <w:trHeight w:val="454"/>
        </w:trPr>
        <w:tc>
          <w:tcPr>
            <w:tcW w:w="9320" w:type="dxa"/>
          </w:tcPr>
          <w:p w:rsidR="002961FB" w:rsidRDefault="002961FB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2961FB" w:rsidTr="006010CC">
        <w:trPr>
          <w:trHeight w:val="454"/>
        </w:trPr>
        <w:tc>
          <w:tcPr>
            <w:tcW w:w="9320" w:type="dxa"/>
          </w:tcPr>
          <w:p w:rsidR="002961FB" w:rsidRDefault="002961FB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2961FB" w:rsidTr="006010CC">
        <w:trPr>
          <w:trHeight w:val="454"/>
        </w:trPr>
        <w:tc>
          <w:tcPr>
            <w:tcW w:w="9320" w:type="dxa"/>
          </w:tcPr>
          <w:p w:rsidR="002961FB" w:rsidRDefault="002961FB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2961FB" w:rsidTr="006010CC">
        <w:trPr>
          <w:trHeight w:val="454"/>
        </w:trPr>
        <w:tc>
          <w:tcPr>
            <w:tcW w:w="9320" w:type="dxa"/>
          </w:tcPr>
          <w:p w:rsidR="002961FB" w:rsidRDefault="002961FB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2961FB" w:rsidTr="006010CC">
        <w:trPr>
          <w:trHeight w:val="454"/>
        </w:trPr>
        <w:tc>
          <w:tcPr>
            <w:tcW w:w="9320" w:type="dxa"/>
          </w:tcPr>
          <w:p w:rsidR="002961FB" w:rsidRDefault="002961FB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2961FB" w:rsidTr="006010CC">
        <w:trPr>
          <w:trHeight w:val="454"/>
        </w:trPr>
        <w:tc>
          <w:tcPr>
            <w:tcW w:w="9320" w:type="dxa"/>
          </w:tcPr>
          <w:p w:rsidR="002961FB" w:rsidRDefault="002961FB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2961FB" w:rsidTr="006010CC">
        <w:trPr>
          <w:trHeight w:val="454"/>
        </w:trPr>
        <w:tc>
          <w:tcPr>
            <w:tcW w:w="9320" w:type="dxa"/>
          </w:tcPr>
          <w:p w:rsidR="002961FB" w:rsidRDefault="002961FB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2961FB" w:rsidTr="006010CC">
        <w:trPr>
          <w:trHeight w:val="454"/>
        </w:trPr>
        <w:tc>
          <w:tcPr>
            <w:tcW w:w="9320" w:type="dxa"/>
          </w:tcPr>
          <w:p w:rsidR="002961FB" w:rsidRDefault="002961FB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2961FB" w:rsidTr="006010CC">
        <w:trPr>
          <w:trHeight w:val="454"/>
        </w:trPr>
        <w:tc>
          <w:tcPr>
            <w:tcW w:w="9320" w:type="dxa"/>
          </w:tcPr>
          <w:p w:rsidR="002961FB" w:rsidRDefault="002961FB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2961FB" w:rsidTr="006010CC">
        <w:trPr>
          <w:trHeight w:val="454"/>
        </w:trPr>
        <w:tc>
          <w:tcPr>
            <w:tcW w:w="9320" w:type="dxa"/>
          </w:tcPr>
          <w:p w:rsidR="002961FB" w:rsidRDefault="002961FB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2961FB" w:rsidTr="006010CC">
        <w:trPr>
          <w:trHeight w:val="454"/>
        </w:trPr>
        <w:tc>
          <w:tcPr>
            <w:tcW w:w="9320" w:type="dxa"/>
          </w:tcPr>
          <w:p w:rsidR="002961FB" w:rsidRDefault="002961FB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2961FB" w:rsidTr="006010CC">
        <w:trPr>
          <w:trHeight w:val="454"/>
        </w:trPr>
        <w:tc>
          <w:tcPr>
            <w:tcW w:w="9320" w:type="dxa"/>
          </w:tcPr>
          <w:p w:rsidR="002961FB" w:rsidRDefault="002961FB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2961FB" w:rsidTr="006010CC">
        <w:trPr>
          <w:trHeight w:val="454"/>
        </w:trPr>
        <w:tc>
          <w:tcPr>
            <w:tcW w:w="9320" w:type="dxa"/>
          </w:tcPr>
          <w:p w:rsidR="002961FB" w:rsidRDefault="002961FB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</w:tbl>
    <w:p w:rsidR="002961FB" w:rsidRDefault="002961FB" w:rsidP="002961FB">
      <w:pPr>
        <w:spacing w:line="276" w:lineRule="auto"/>
        <w:ind w:firstLine="709"/>
        <w:jc w:val="center"/>
        <w:rPr>
          <w:b/>
          <w:caps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3"/>
        <w:gridCol w:w="260"/>
        <w:gridCol w:w="4643"/>
      </w:tblGrid>
      <w:tr w:rsidR="002961FB" w:rsidTr="006010CC"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2961FB" w:rsidRDefault="002961FB" w:rsidP="006010CC">
            <w:pPr>
              <w:spacing w:line="276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«</w:t>
            </w:r>
            <w:r w:rsidR="00322313">
              <w:rPr>
                <w:sz w:val="28"/>
                <w:lang w:eastAsia="ru-RU"/>
              </w:rPr>
              <w:t>13</w:t>
            </w:r>
            <w:r>
              <w:rPr>
                <w:sz w:val="28"/>
                <w:lang w:eastAsia="ru-RU"/>
              </w:rPr>
              <w:t>» декабря  202</w:t>
            </w:r>
            <w:r w:rsidR="00322313">
              <w:rPr>
                <w:sz w:val="28"/>
                <w:lang w:eastAsia="ru-RU"/>
              </w:rPr>
              <w:t>5</w:t>
            </w:r>
            <w:r>
              <w:rPr>
                <w:sz w:val="28"/>
                <w:lang w:eastAsia="ru-RU"/>
              </w:rPr>
              <w:t xml:space="preserve"> г.</w:t>
            </w:r>
          </w:p>
        </w:tc>
        <w:tc>
          <w:tcPr>
            <w:tcW w:w="4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1FB" w:rsidRDefault="002961FB" w:rsidP="006010CC">
            <w:pPr>
              <w:spacing w:line="276" w:lineRule="auto"/>
              <w:jc w:val="center"/>
              <w:rPr>
                <w:sz w:val="28"/>
                <w:lang w:eastAsia="ru-RU"/>
              </w:rPr>
            </w:pPr>
          </w:p>
        </w:tc>
      </w:tr>
      <w:tr w:rsidR="002961FB" w:rsidTr="006010C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1FB" w:rsidRDefault="002961FB" w:rsidP="006010CC">
            <w:pPr>
              <w:keepNext/>
              <w:spacing w:line="276" w:lineRule="auto"/>
              <w:outlineLvl w:val="3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Подпись практиканта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61FB" w:rsidRDefault="002961FB" w:rsidP="006010CC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</w:tr>
      <w:tr w:rsidR="002961FB" w:rsidTr="006010C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1FB" w:rsidRDefault="002961FB" w:rsidP="006010CC">
            <w:pPr>
              <w:spacing w:line="276" w:lineRule="auto"/>
              <w:rPr>
                <w:b/>
                <w:i/>
                <w:lang w:eastAsia="ru-RU"/>
              </w:rPr>
            </w:pPr>
          </w:p>
          <w:p w:rsidR="002961FB" w:rsidRDefault="002961FB" w:rsidP="006010CC">
            <w:pPr>
              <w:spacing w:line="276" w:lineRule="auto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Подпись методиста</w:t>
            </w:r>
          </w:p>
          <w:p w:rsidR="002961FB" w:rsidRDefault="002961FB" w:rsidP="006010CC">
            <w:pPr>
              <w:spacing w:line="276" w:lineRule="auto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(научного руководителя)</w:t>
            </w:r>
          </w:p>
        </w:tc>
        <w:tc>
          <w:tcPr>
            <w:tcW w:w="4643" w:type="dxa"/>
            <w:tcBorders>
              <w:left w:val="nil"/>
              <w:bottom w:val="single" w:sz="4" w:space="0" w:color="auto"/>
              <w:right w:val="nil"/>
            </w:tcBorders>
          </w:tcPr>
          <w:p w:rsidR="002961FB" w:rsidRDefault="002961FB" w:rsidP="006010CC">
            <w:pPr>
              <w:spacing w:line="276" w:lineRule="auto"/>
              <w:jc w:val="center"/>
              <w:rPr>
                <w:b/>
                <w:caps/>
                <w:lang w:eastAsia="ru-RU"/>
              </w:rPr>
            </w:pPr>
          </w:p>
        </w:tc>
      </w:tr>
    </w:tbl>
    <w:p w:rsidR="002961FB" w:rsidRDefault="002961FB" w:rsidP="002961FB">
      <w:pPr>
        <w:spacing w:line="276" w:lineRule="auto"/>
        <w:ind w:firstLine="709"/>
        <w:jc w:val="both"/>
        <w:rPr>
          <w:b/>
          <w:sz w:val="20"/>
          <w:lang w:eastAsia="ru-RU"/>
        </w:rPr>
      </w:pPr>
    </w:p>
    <w:p w:rsidR="002961FB" w:rsidRDefault="002961FB" w:rsidP="002961FB">
      <w:pPr>
        <w:spacing w:line="276" w:lineRule="auto"/>
        <w:ind w:firstLine="709"/>
        <w:jc w:val="both"/>
        <w:rPr>
          <w:sz w:val="16"/>
          <w:lang w:eastAsia="ru-RU"/>
        </w:rPr>
      </w:pPr>
      <w:r>
        <w:rPr>
          <w:b/>
          <w:sz w:val="16"/>
          <w:lang w:eastAsia="ru-RU"/>
        </w:rPr>
        <w:t xml:space="preserve">Примечание. </w:t>
      </w:r>
      <w:r>
        <w:rPr>
          <w:sz w:val="16"/>
          <w:lang w:eastAsia="ru-RU"/>
        </w:rPr>
        <w:t>В отчете следует отразить анализ выполнения индивидуального плана и программы практики и отразить весь объем проведенной студентом работы. Оценивая итоги практики, следует отметить, чему научился студент, какие компетенции, знания, умения и навыки приобрел, какие испытал трудности в работе и какие проблемы были обнаружены в теоретической и методической подготовленности.</w:t>
      </w:r>
    </w:p>
    <w:p w:rsidR="002961FB" w:rsidRDefault="002961FB" w:rsidP="002961FB">
      <w:pPr>
        <w:spacing w:line="276" w:lineRule="auto"/>
        <w:ind w:firstLine="709"/>
        <w:jc w:val="both"/>
        <w:rPr>
          <w:b/>
          <w:caps/>
          <w:sz w:val="28"/>
          <w:lang w:eastAsia="ru-RU"/>
        </w:rPr>
      </w:pPr>
      <w:r>
        <w:rPr>
          <w:sz w:val="16"/>
          <w:lang w:eastAsia="ru-RU"/>
        </w:rPr>
        <w:t>В конце отчета практиканту рекомендуется вносить предложения по улучшению преподавания отдельных дисциплин в Университете, по совершенствованию содержания и организации практики и др. Итоговые материалы и отчет должны быть подписаны методистом (научным руководителем).</w:t>
      </w: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</w:tblGrid>
      <w:tr w:rsidR="002961FB" w:rsidRPr="00422E70" w:rsidTr="006010CC">
        <w:trPr>
          <w:trHeight w:val="764"/>
        </w:trPr>
        <w:tc>
          <w:tcPr>
            <w:tcW w:w="1668" w:type="dxa"/>
          </w:tcPr>
          <w:p w:rsidR="002961FB" w:rsidRPr="00422E70" w:rsidRDefault="002961FB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  <w:p w:rsidR="002961FB" w:rsidRPr="00422E70" w:rsidRDefault="002961FB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  <w:p w:rsidR="002961FB" w:rsidRPr="00422E70" w:rsidRDefault="002961FB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  <w:p w:rsidR="002961FB" w:rsidRPr="00422E70" w:rsidRDefault="002961FB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  <w:p w:rsidR="002961FB" w:rsidRPr="00422E70" w:rsidRDefault="002961FB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  <w:p w:rsidR="002961FB" w:rsidRPr="00422E70" w:rsidRDefault="002961FB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  <w:p w:rsidR="002961FB" w:rsidRPr="00422E70" w:rsidRDefault="002961FB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422E70">
              <w:rPr>
                <w:rFonts w:ascii="Times New Roman" w:hAnsi="Times New Roman"/>
                <w:b/>
                <w:lang w:eastAsia="ru-RU"/>
              </w:rPr>
              <w:lastRenderedPageBreak/>
              <w:t>«Утверждаю»</w:t>
            </w:r>
          </w:p>
        </w:tc>
        <w:tc>
          <w:tcPr>
            <w:tcW w:w="2268" w:type="dxa"/>
            <w:vAlign w:val="bottom"/>
          </w:tcPr>
          <w:p w:rsidR="002961FB" w:rsidRPr="00422E70" w:rsidRDefault="002961FB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2961FB" w:rsidRPr="00422E70" w:rsidTr="006010CC">
        <w:tc>
          <w:tcPr>
            <w:tcW w:w="1668" w:type="dxa"/>
            <w:vAlign w:val="bottom"/>
          </w:tcPr>
          <w:p w:rsidR="002961FB" w:rsidRPr="00422E70" w:rsidRDefault="002961FB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422E70">
              <w:rPr>
                <w:rFonts w:ascii="Times New Roman" w:hAnsi="Times New Roman"/>
                <w:b/>
                <w:lang w:eastAsia="ru-RU"/>
              </w:rPr>
              <w:t xml:space="preserve">Зав. кафедрой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2961FB" w:rsidRPr="00422E70" w:rsidRDefault="002961FB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2961FB" w:rsidRPr="00422E70" w:rsidTr="006010CC">
        <w:tc>
          <w:tcPr>
            <w:tcW w:w="3936" w:type="dxa"/>
            <w:gridSpan w:val="2"/>
            <w:vAlign w:val="bottom"/>
          </w:tcPr>
          <w:p w:rsidR="002961FB" w:rsidRPr="00422E70" w:rsidRDefault="002961FB" w:rsidP="006010CC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lang w:eastAsia="ru-RU"/>
              </w:rPr>
            </w:pPr>
            <w:r w:rsidRPr="00422E70">
              <w:rPr>
                <w:rFonts w:ascii="Times New Roman" w:hAnsi="Times New Roman"/>
                <w:i/>
                <w:sz w:val="20"/>
                <w:lang w:eastAsia="ru-RU"/>
              </w:rPr>
              <w:t>(подпись заведующего кафедрой)</w:t>
            </w:r>
          </w:p>
          <w:p w:rsidR="002961FB" w:rsidRPr="00422E70" w:rsidRDefault="002961FB" w:rsidP="006010CC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lang w:eastAsia="ru-RU"/>
              </w:rPr>
            </w:pPr>
          </w:p>
        </w:tc>
      </w:tr>
    </w:tbl>
    <w:p w:rsidR="002961FB" w:rsidRDefault="002961FB" w:rsidP="002961FB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t>9.  отзыв</w:t>
      </w:r>
    </w:p>
    <w:p w:rsidR="002961FB" w:rsidRDefault="002961FB" w:rsidP="002961FB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t xml:space="preserve"> научного руководителя</w:t>
      </w: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20"/>
        <w:gridCol w:w="314"/>
        <w:gridCol w:w="2127"/>
        <w:gridCol w:w="219"/>
        <w:gridCol w:w="234"/>
        <w:gridCol w:w="1873"/>
        <w:gridCol w:w="3083"/>
      </w:tblGrid>
      <w:tr w:rsidR="002961FB" w:rsidTr="006010CC">
        <w:trPr>
          <w:trHeight w:val="573"/>
        </w:trPr>
        <w:tc>
          <w:tcPr>
            <w:tcW w:w="9570" w:type="dxa"/>
            <w:gridSpan w:val="7"/>
            <w:tcBorders>
              <w:top w:val="nil"/>
              <w:bottom w:val="single" w:sz="4" w:space="0" w:color="auto"/>
            </w:tcBorders>
          </w:tcPr>
          <w:p w:rsidR="002961FB" w:rsidRDefault="002961FB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2961FB" w:rsidRPr="00422E70" w:rsidTr="006010CC">
        <w:tc>
          <w:tcPr>
            <w:tcW w:w="9570" w:type="dxa"/>
            <w:gridSpan w:val="7"/>
            <w:tcBorders>
              <w:top w:val="single" w:sz="4" w:space="0" w:color="auto"/>
              <w:bottom w:val="nil"/>
            </w:tcBorders>
          </w:tcPr>
          <w:p w:rsidR="002961FB" w:rsidRPr="00422E70" w:rsidRDefault="002961FB" w:rsidP="006010CC">
            <w:pPr>
              <w:spacing w:line="276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  <w:r w:rsidRPr="00422E70">
              <w:rPr>
                <w:rFonts w:ascii="Times New Roman" w:hAnsi="Times New Roman"/>
                <w:lang w:eastAsia="ru-RU"/>
              </w:rPr>
              <w:t>(ФИО, должность, звание, ученая степень)</w:t>
            </w:r>
          </w:p>
        </w:tc>
      </w:tr>
      <w:tr w:rsidR="002961FB" w:rsidRPr="00422E70" w:rsidTr="006010CC">
        <w:trPr>
          <w:trHeight w:val="528"/>
        </w:trPr>
        <w:tc>
          <w:tcPr>
            <w:tcW w:w="9570" w:type="dxa"/>
            <w:gridSpan w:val="7"/>
            <w:tcBorders>
              <w:top w:val="nil"/>
              <w:bottom w:val="single" w:sz="4" w:space="0" w:color="auto"/>
            </w:tcBorders>
          </w:tcPr>
          <w:p w:rsidR="002961FB" w:rsidRPr="00422E70" w:rsidRDefault="002961FB" w:rsidP="006010CC">
            <w:pPr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961FB" w:rsidRPr="00422E70" w:rsidTr="006010CC">
        <w:trPr>
          <w:trHeight w:val="411"/>
        </w:trPr>
        <w:tc>
          <w:tcPr>
            <w:tcW w:w="9570" w:type="dxa"/>
            <w:gridSpan w:val="7"/>
            <w:tcBorders>
              <w:top w:val="single" w:sz="4" w:space="0" w:color="auto"/>
              <w:bottom w:val="nil"/>
            </w:tcBorders>
          </w:tcPr>
          <w:p w:rsidR="002961FB" w:rsidRPr="00422E70" w:rsidRDefault="002961FB" w:rsidP="006010CC">
            <w:pPr>
              <w:spacing w:line="276" w:lineRule="auto"/>
              <w:jc w:val="center"/>
              <w:rPr>
                <w:rFonts w:ascii="Times New Roman" w:hAnsi="Times New Roman"/>
                <w:b/>
                <w:caps/>
                <w:lang w:eastAsia="ru-RU"/>
              </w:rPr>
            </w:pPr>
            <w:r w:rsidRPr="00422E70">
              <w:rPr>
                <w:rFonts w:ascii="Times New Roman" w:hAnsi="Times New Roman"/>
                <w:b/>
                <w:lang w:eastAsia="ru-RU"/>
              </w:rPr>
              <w:t>Студент</w:t>
            </w:r>
            <w:r w:rsidRPr="00422E70">
              <w:rPr>
                <w:rFonts w:ascii="Times New Roman" w:hAnsi="Times New Roman"/>
                <w:lang w:eastAsia="ru-RU"/>
              </w:rPr>
              <w:t xml:space="preserve">  (ФИО, направленность (профиль) образовательной программы, группа</w:t>
            </w:r>
            <w:r w:rsidRPr="00422E70">
              <w:rPr>
                <w:rFonts w:ascii="Times New Roman" w:hAnsi="Times New Roman"/>
                <w:caps/>
                <w:lang w:eastAsia="ru-RU"/>
              </w:rPr>
              <w:t>)</w:t>
            </w:r>
          </w:p>
        </w:tc>
      </w:tr>
      <w:tr w:rsidR="002961FB" w:rsidRPr="00422E70" w:rsidTr="006010CC">
        <w:trPr>
          <w:trHeight w:val="415"/>
        </w:trPr>
        <w:tc>
          <w:tcPr>
            <w:tcW w:w="4380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2961FB" w:rsidRPr="00422E70" w:rsidRDefault="002961FB" w:rsidP="006010CC">
            <w:pPr>
              <w:spacing w:line="276" w:lineRule="auto"/>
              <w:rPr>
                <w:rFonts w:ascii="Times New Roman" w:hAnsi="Times New Roman"/>
                <w:b/>
                <w:caps/>
                <w:lang w:eastAsia="ru-RU"/>
              </w:rPr>
            </w:pPr>
            <w:r w:rsidRPr="00422E70">
              <w:rPr>
                <w:rFonts w:ascii="Times New Roman" w:hAnsi="Times New Roman"/>
                <w:b/>
                <w:lang w:eastAsia="ru-RU"/>
              </w:rPr>
              <w:t>Проходил (а) практику (указать место):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2961FB" w:rsidRPr="00422E70" w:rsidRDefault="002961FB" w:rsidP="006010CC">
            <w:pPr>
              <w:spacing w:line="276" w:lineRule="auto"/>
              <w:rPr>
                <w:rFonts w:ascii="Times New Roman" w:hAnsi="Times New Roman"/>
                <w:b/>
                <w:caps/>
                <w:lang w:eastAsia="ru-RU"/>
              </w:rPr>
            </w:pPr>
          </w:p>
        </w:tc>
      </w:tr>
      <w:tr w:rsidR="002961FB" w:rsidRPr="00422E70" w:rsidTr="006010CC">
        <w:trPr>
          <w:trHeight w:val="528"/>
        </w:trPr>
        <w:tc>
          <w:tcPr>
            <w:tcW w:w="1720" w:type="dxa"/>
            <w:tcBorders>
              <w:top w:val="nil"/>
              <w:bottom w:val="nil"/>
              <w:right w:val="nil"/>
            </w:tcBorders>
            <w:vAlign w:val="bottom"/>
          </w:tcPr>
          <w:p w:rsidR="002961FB" w:rsidRPr="00422E70" w:rsidRDefault="002961FB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422E70">
              <w:rPr>
                <w:rFonts w:ascii="Times New Roman" w:hAnsi="Times New Roman"/>
                <w:b/>
                <w:lang w:eastAsia="ru-RU"/>
              </w:rPr>
              <w:t xml:space="preserve">В период 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1FB" w:rsidRPr="00422E70" w:rsidRDefault="002961FB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422E70">
              <w:rPr>
                <w:rFonts w:ascii="Times New Roman" w:hAnsi="Times New Roman"/>
                <w:b/>
                <w:lang w:eastAsia="ru-RU"/>
              </w:rPr>
              <w:t>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61FB" w:rsidRPr="00422E70" w:rsidRDefault="00322313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01</w:t>
            </w:r>
            <w:r w:rsidR="00873D16">
              <w:rPr>
                <w:rFonts w:ascii="Times New Roman" w:hAnsi="Times New Roman"/>
                <w:b/>
                <w:lang w:eastAsia="ru-RU"/>
              </w:rPr>
              <w:t xml:space="preserve"> декабря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1FB" w:rsidRPr="00422E70" w:rsidRDefault="002961FB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422E70">
              <w:rPr>
                <w:rFonts w:ascii="Times New Roman" w:hAnsi="Times New Roman"/>
                <w:b/>
                <w:lang w:eastAsia="ru-RU"/>
              </w:rPr>
              <w:t>по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61FB" w:rsidRPr="00422E70" w:rsidRDefault="00322313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13</w:t>
            </w:r>
            <w:r w:rsidR="00873D16">
              <w:rPr>
                <w:rFonts w:ascii="Times New Roman" w:hAnsi="Times New Roman"/>
                <w:b/>
                <w:lang w:eastAsia="ru-RU"/>
              </w:rPr>
              <w:t xml:space="preserve"> декабря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</w:tcBorders>
            <w:vAlign w:val="bottom"/>
          </w:tcPr>
          <w:p w:rsidR="002961FB" w:rsidRPr="00422E70" w:rsidRDefault="00873D16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202</w:t>
            </w:r>
            <w:r w:rsidR="00322313">
              <w:rPr>
                <w:rFonts w:ascii="Times New Roman" w:hAnsi="Times New Roman"/>
                <w:b/>
                <w:lang w:eastAsia="ru-RU"/>
              </w:rPr>
              <w:t xml:space="preserve">5 </w:t>
            </w:r>
            <w:r w:rsidR="002961FB" w:rsidRPr="00422E70">
              <w:rPr>
                <w:rFonts w:ascii="Times New Roman" w:hAnsi="Times New Roman"/>
                <w:b/>
                <w:lang w:eastAsia="ru-RU"/>
              </w:rPr>
              <w:t>года</w:t>
            </w:r>
          </w:p>
        </w:tc>
      </w:tr>
    </w:tbl>
    <w:p w:rsidR="002961FB" w:rsidRPr="00422E70" w:rsidRDefault="002961FB" w:rsidP="002961FB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</w:p>
    <w:p w:rsidR="002961FB" w:rsidRPr="00422E70" w:rsidRDefault="002961FB" w:rsidP="002961FB">
      <w:pPr>
        <w:spacing w:line="276" w:lineRule="auto"/>
        <w:rPr>
          <w:b/>
          <w:caps/>
          <w:sz w:val="22"/>
          <w:szCs w:val="22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961FB" w:rsidRPr="00422E70" w:rsidTr="006010CC">
        <w:trPr>
          <w:trHeight w:val="454"/>
        </w:trPr>
        <w:tc>
          <w:tcPr>
            <w:tcW w:w="9570" w:type="dxa"/>
          </w:tcPr>
          <w:p w:rsidR="002961FB" w:rsidRPr="00422E70" w:rsidRDefault="002961FB" w:rsidP="006010CC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2961FB" w:rsidRPr="00422E70" w:rsidTr="006010CC">
        <w:trPr>
          <w:trHeight w:val="454"/>
        </w:trPr>
        <w:tc>
          <w:tcPr>
            <w:tcW w:w="9570" w:type="dxa"/>
          </w:tcPr>
          <w:p w:rsidR="002961FB" w:rsidRPr="00422E70" w:rsidRDefault="002961FB" w:rsidP="006010CC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2961FB" w:rsidRPr="00422E70" w:rsidTr="006010CC">
        <w:trPr>
          <w:trHeight w:val="454"/>
        </w:trPr>
        <w:tc>
          <w:tcPr>
            <w:tcW w:w="9570" w:type="dxa"/>
          </w:tcPr>
          <w:p w:rsidR="002961FB" w:rsidRPr="00422E70" w:rsidRDefault="002961FB" w:rsidP="006010CC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2961FB" w:rsidRPr="00422E70" w:rsidTr="006010CC">
        <w:trPr>
          <w:trHeight w:val="454"/>
        </w:trPr>
        <w:tc>
          <w:tcPr>
            <w:tcW w:w="9570" w:type="dxa"/>
          </w:tcPr>
          <w:p w:rsidR="002961FB" w:rsidRPr="00422E70" w:rsidRDefault="002961FB" w:rsidP="006010CC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2961FB" w:rsidRPr="00422E70" w:rsidTr="006010CC">
        <w:trPr>
          <w:trHeight w:val="454"/>
        </w:trPr>
        <w:tc>
          <w:tcPr>
            <w:tcW w:w="9570" w:type="dxa"/>
          </w:tcPr>
          <w:p w:rsidR="002961FB" w:rsidRPr="00422E70" w:rsidRDefault="002961FB" w:rsidP="006010CC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2961FB" w:rsidRPr="00422E70" w:rsidTr="006010CC">
        <w:trPr>
          <w:trHeight w:val="454"/>
        </w:trPr>
        <w:tc>
          <w:tcPr>
            <w:tcW w:w="9570" w:type="dxa"/>
          </w:tcPr>
          <w:p w:rsidR="002961FB" w:rsidRPr="00422E70" w:rsidRDefault="002961FB" w:rsidP="006010CC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2961FB" w:rsidRPr="00422E70" w:rsidTr="006010CC">
        <w:trPr>
          <w:trHeight w:val="454"/>
        </w:trPr>
        <w:tc>
          <w:tcPr>
            <w:tcW w:w="9570" w:type="dxa"/>
          </w:tcPr>
          <w:p w:rsidR="002961FB" w:rsidRPr="00422E70" w:rsidRDefault="002961FB" w:rsidP="006010CC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2961FB" w:rsidRPr="00422E70" w:rsidTr="006010CC">
        <w:trPr>
          <w:trHeight w:val="454"/>
        </w:trPr>
        <w:tc>
          <w:tcPr>
            <w:tcW w:w="9570" w:type="dxa"/>
          </w:tcPr>
          <w:p w:rsidR="002961FB" w:rsidRPr="00422E70" w:rsidRDefault="002961FB" w:rsidP="006010CC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</w:tbl>
    <w:p w:rsidR="002961FB" w:rsidRPr="00422E70" w:rsidRDefault="002961FB" w:rsidP="002961FB">
      <w:pPr>
        <w:spacing w:line="276" w:lineRule="auto"/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4785"/>
        <w:gridCol w:w="4785"/>
      </w:tblGrid>
      <w:tr w:rsidR="002961FB" w:rsidRPr="00422E70" w:rsidTr="006010CC">
        <w:trPr>
          <w:trHeight w:val="618"/>
        </w:trPr>
        <w:tc>
          <w:tcPr>
            <w:tcW w:w="4785" w:type="dxa"/>
            <w:shd w:val="clear" w:color="auto" w:fill="auto"/>
          </w:tcPr>
          <w:p w:rsidR="002961FB" w:rsidRPr="00422E70" w:rsidRDefault="002961FB" w:rsidP="006010CC">
            <w:pPr>
              <w:spacing w:line="276" w:lineRule="auto"/>
              <w:rPr>
                <w:rFonts w:ascii="Times New Roman" w:hAnsi="Times New Roman"/>
              </w:rPr>
            </w:pPr>
            <w:r w:rsidRPr="00422E70">
              <w:rPr>
                <w:rFonts w:ascii="Times New Roman" w:hAnsi="Times New Roman"/>
                <w:b/>
                <w:i/>
                <w:lang w:eastAsia="ru-RU"/>
              </w:rPr>
              <w:t>Подпись методиста / научного руководителя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</w:tcPr>
          <w:p w:rsidR="002961FB" w:rsidRPr="00422E70" w:rsidRDefault="002961FB" w:rsidP="006010CC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3"/>
        <w:gridCol w:w="4903"/>
      </w:tblGrid>
      <w:tr w:rsidR="002961FB" w:rsidTr="006010CC"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2961FB" w:rsidRDefault="002961FB" w:rsidP="006010CC">
            <w:pPr>
              <w:spacing w:line="276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«</w:t>
            </w:r>
            <w:r w:rsidR="00322313">
              <w:rPr>
                <w:sz w:val="28"/>
                <w:lang w:eastAsia="ru-RU"/>
              </w:rPr>
              <w:t>13</w:t>
            </w:r>
            <w:r>
              <w:rPr>
                <w:sz w:val="28"/>
                <w:lang w:eastAsia="ru-RU"/>
              </w:rPr>
              <w:t>» декабря  202</w:t>
            </w:r>
            <w:r w:rsidR="00322313">
              <w:rPr>
                <w:sz w:val="28"/>
                <w:lang w:eastAsia="ru-RU"/>
              </w:rPr>
              <w:t>5</w:t>
            </w:r>
            <w:r>
              <w:rPr>
                <w:sz w:val="28"/>
                <w:lang w:eastAsia="ru-RU"/>
              </w:rPr>
              <w:t xml:space="preserve"> г.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2961FB" w:rsidRDefault="002961FB" w:rsidP="006010CC">
            <w:pPr>
              <w:spacing w:line="276" w:lineRule="auto"/>
              <w:jc w:val="center"/>
              <w:rPr>
                <w:sz w:val="28"/>
                <w:lang w:eastAsia="ru-RU"/>
              </w:rPr>
            </w:pPr>
          </w:p>
        </w:tc>
      </w:tr>
    </w:tbl>
    <w:p w:rsidR="002961FB" w:rsidRPr="00422E70" w:rsidRDefault="002961FB" w:rsidP="002961FB">
      <w:pPr>
        <w:spacing w:line="276" w:lineRule="auto"/>
      </w:pPr>
    </w:p>
    <w:p w:rsidR="002961FB" w:rsidRPr="00422E70" w:rsidRDefault="002961FB" w:rsidP="002961FB">
      <w:pPr>
        <w:spacing w:line="276" w:lineRule="auto"/>
        <w:jc w:val="both"/>
      </w:pPr>
      <w:r w:rsidRPr="00422E70">
        <w:rPr>
          <w:b/>
          <w:sz w:val="18"/>
          <w:lang w:eastAsia="ru-RU"/>
        </w:rPr>
        <w:t xml:space="preserve">Примечание. </w:t>
      </w:r>
      <w:r w:rsidRPr="00422E70">
        <w:rPr>
          <w:sz w:val="18"/>
          <w:lang w:eastAsia="ru-RU"/>
        </w:rPr>
        <w:t>В отзыве следует отразить сформированность профессиональной компетентности, степень достижения цели и решения задач практики, дисциплинированность, общительность, самостоятельность и творчество при выполнении программы практики. Отметить негативные стороны в работе (если есть).</w:t>
      </w:r>
    </w:p>
    <w:p w:rsidR="002961FB" w:rsidRPr="00422E70" w:rsidRDefault="002961FB" w:rsidP="002961FB">
      <w:pPr>
        <w:spacing w:line="276" w:lineRule="auto"/>
        <w:rPr>
          <w:b/>
          <w:i/>
        </w:rPr>
      </w:pPr>
    </w:p>
    <w:p w:rsidR="002961FB" w:rsidRDefault="002961FB" w:rsidP="002961FB">
      <w:pPr>
        <w:spacing w:line="276" w:lineRule="auto"/>
        <w:ind w:firstLine="709"/>
      </w:pPr>
    </w:p>
    <w:p w:rsidR="002961FB" w:rsidRPr="00AF6E08" w:rsidRDefault="002961FB" w:rsidP="002961FB">
      <w:pPr>
        <w:spacing w:line="276" w:lineRule="auto"/>
        <w:ind w:firstLine="709"/>
        <w:rPr>
          <w:rFonts w:cs="Calibri"/>
          <w:b/>
        </w:rPr>
      </w:pPr>
    </w:p>
    <w:p w:rsidR="00D95B4E" w:rsidRPr="00AF6E08" w:rsidRDefault="00D95B4E" w:rsidP="002961FB">
      <w:pPr>
        <w:spacing w:line="276" w:lineRule="auto"/>
        <w:rPr>
          <w:rFonts w:cs="Calibri"/>
          <w:b/>
        </w:rPr>
      </w:pPr>
    </w:p>
    <w:sectPr w:rsidR="00D95B4E" w:rsidRPr="00AF6E08" w:rsidSect="00DB3FB7">
      <w:headerReference w:type="default" r:id="rId10"/>
      <w:headerReference w:type="first" r:id="rId11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01E5" w:rsidRDefault="004C01E5">
      <w:r>
        <w:separator/>
      </w:r>
    </w:p>
  </w:endnote>
  <w:endnote w:type="continuationSeparator" w:id="0">
    <w:p w:rsidR="004C01E5" w:rsidRDefault="004C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DL;Times New Roman">
    <w:altName w:val="Times New Roman"/>
    <w:panose1 w:val="020B0604020202020204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3FB7" w:rsidRDefault="00DB3FB7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01E5" w:rsidRDefault="004C01E5">
      <w:r>
        <w:separator/>
      </w:r>
    </w:p>
  </w:footnote>
  <w:footnote w:type="continuationSeparator" w:id="0">
    <w:p w:rsidR="004C01E5" w:rsidRDefault="004C0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3FB7" w:rsidRDefault="00DB3FB7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3FB7" w:rsidRDefault="00DB3FB7">
    <w:pPr>
      <w:pStyle w:val="af7"/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3FB7" w:rsidRDefault="00DB3FB7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6B9A"/>
    <w:multiLevelType w:val="hybridMultilevel"/>
    <w:tmpl w:val="CE2ACC40"/>
    <w:lvl w:ilvl="0" w:tplc="D51C3A3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7109D"/>
    <w:multiLevelType w:val="hybridMultilevel"/>
    <w:tmpl w:val="FF9487D8"/>
    <w:lvl w:ilvl="0" w:tplc="DE7A71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38669A"/>
    <w:multiLevelType w:val="hybridMultilevel"/>
    <w:tmpl w:val="DD8CCD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04312"/>
    <w:multiLevelType w:val="hybridMultilevel"/>
    <w:tmpl w:val="90B29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257F0"/>
    <w:multiLevelType w:val="multilevel"/>
    <w:tmpl w:val="C97E88B4"/>
    <w:lvl w:ilvl="0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674A5C"/>
    <w:multiLevelType w:val="hybridMultilevel"/>
    <w:tmpl w:val="EEEA1E4A"/>
    <w:lvl w:ilvl="0" w:tplc="479ED4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A4877"/>
    <w:multiLevelType w:val="hybridMultilevel"/>
    <w:tmpl w:val="7EB426E0"/>
    <w:lvl w:ilvl="0" w:tplc="D1B8FB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13764"/>
    <w:multiLevelType w:val="hybridMultilevel"/>
    <w:tmpl w:val="578E5638"/>
    <w:lvl w:ilvl="0" w:tplc="DE7A71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474C76"/>
    <w:multiLevelType w:val="hybridMultilevel"/>
    <w:tmpl w:val="168A2A06"/>
    <w:lvl w:ilvl="0" w:tplc="DE7A71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7B2603"/>
    <w:multiLevelType w:val="hybridMultilevel"/>
    <w:tmpl w:val="183635DC"/>
    <w:lvl w:ilvl="0" w:tplc="A5983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5D32E9"/>
    <w:multiLevelType w:val="hybridMultilevel"/>
    <w:tmpl w:val="9BAC7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9E64A2"/>
    <w:multiLevelType w:val="multilevel"/>
    <w:tmpl w:val="E6A4D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58086F"/>
    <w:multiLevelType w:val="multilevel"/>
    <w:tmpl w:val="58DA1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lang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ED3706"/>
    <w:multiLevelType w:val="multilevel"/>
    <w:tmpl w:val="6DB8AF8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6D5428"/>
    <w:multiLevelType w:val="multilevel"/>
    <w:tmpl w:val="446D54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8B35C7"/>
    <w:multiLevelType w:val="multilevel"/>
    <w:tmpl w:val="B58E96C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E11906"/>
    <w:multiLevelType w:val="hybridMultilevel"/>
    <w:tmpl w:val="AA447360"/>
    <w:lvl w:ilvl="0" w:tplc="F39640F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A3011"/>
    <w:multiLevelType w:val="multilevel"/>
    <w:tmpl w:val="FC16751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eastAsia="Calibri" w:hint="default"/>
        <w:b w:val="0"/>
        <w:i w:val="0"/>
        <w:lang w:eastAsia="en-US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66E81953"/>
    <w:multiLevelType w:val="hybridMultilevel"/>
    <w:tmpl w:val="18D4064C"/>
    <w:lvl w:ilvl="0" w:tplc="0810B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D3999"/>
    <w:multiLevelType w:val="multilevel"/>
    <w:tmpl w:val="B9F2F5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6E6E493A"/>
    <w:multiLevelType w:val="hybridMultilevel"/>
    <w:tmpl w:val="30CC742A"/>
    <w:lvl w:ilvl="0" w:tplc="E384DE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EA905F0"/>
    <w:multiLevelType w:val="multilevel"/>
    <w:tmpl w:val="6EA905F0"/>
    <w:lvl w:ilvl="0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720D2C10"/>
    <w:multiLevelType w:val="multilevel"/>
    <w:tmpl w:val="5F8253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Cs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6986E51"/>
    <w:multiLevelType w:val="multilevel"/>
    <w:tmpl w:val="EE3E63A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48538553">
    <w:abstractNumId w:val="23"/>
  </w:num>
  <w:num w:numId="2" w16cid:durableId="868836232">
    <w:abstractNumId w:val="4"/>
  </w:num>
  <w:num w:numId="3" w16cid:durableId="1481582324">
    <w:abstractNumId w:val="17"/>
  </w:num>
  <w:num w:numId="4" w16cid:durableId="1712345643">
    <w:abstractNumId w:val="11"/>
  </w:num>
  <w:num w:numId="5" w16cid:durableId="1688602707">
    <w:abstractNumId w:val="22"/>
  </w:num>
  <w:num w:numId="6" w16cid:durableId="939604085">
    <w:abstractNumId w:val="15"/>
  </w:num>
  <w:num w:numId="7" w16cid:durableId="960261890">
    <w:abstractNumId w:val="12"/>
  </w:num>
  <w:num w:numId="8" w16cid:durableId="806357739">
    <w:abstractNumId w:val="18"/>
  </w:num>
  <w:num w:numId="9" w16cid:durableId="1635060116">
    <w:abstractNumId w:val="6"/>
  </w:num>
  <w:num w:numId="10" w16cid:durableId="58746666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12087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1517241">
    <w:abstractNumId w:val="13"/>
  </w:num>
  <w:num w:numId="13" w16cid:durableId="2050758258">
    <w:abstractNumId w:val="16"/>
  </w:num>
  <w:num w:numId="14" w16cid:durableId="1953126535">
    <w:abstractNumId w:val="2"/>
  </w:num>
  <w:num w:numId="15" w16cid:durableId="982656516">
    <w:abstractNumId w:val="20"/>
  </w:num>
  <w:num w:numId="16" w16cid:durableId="1451171131">
    <w:abstractNumId w:val="1"/>
  </w:num>
  <w:num w:numId="17" w16cid:durableId="1691031833">
    <w:abstractNumId w:val="7"/>
  </w:num>
  <w:num w:numId="18" w16cid:durableId="959070592">
    <w:abstractNumId w:val="8"/>
  </w:num>
  <w:num w:numId="19" w16cid:durableId="252975977">
    <w:abstractNumId w:val="19"/>
  </w:num>
  <w:num w:numId="20" w16cid:durableId="706760928">
    <w:abstractNumId w:val="0"/>
  </w:num>
  <w:num w:numId="21" w16cid:durableId="3137221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6077060">
    <w:abstractNumId w:val="21"/>
  </w:num>
  <w:num w:numId="23" w16cid:durableId="710305972">
    <w:abstractNumId w:val="14"/>
  </w:num>
  <w:num w:numId="24" w16cid:durableId="915477401">
    <w:abstractNumId w:val="3"/>
  </w:num>
  <w:num w:numId="25" w16cid:durableId="1775052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AC7"/>
    <w:rsid w:val="00023E01"/>
    <w:rsid w:val="00024993"/>
    <w:rsid w:val="0004605A"/>
    <w:rsid w:val="000515FF"/>
    <w:rsid w:val="000726A1"/>
    <w:rsid w:val="00073352"/>
    <w:rsid w:val="000A433B"/>
    <w:rsid w:val="000A7DDE"/>
    <w:rsid w:val="00117018"/>
    <w:rsid w:val="00120E1C"/>
    <w:rsid w:val="00183698"/>
    <w:rsid w:val="001A5591"/>
    <w:rsid w:val="001A7D68"/>
    <w:rsid w:val="001B11AD"/>
    <w:rsid w:val="001B7BEF"/>
    <w:rsid w:val="001C1115"/>
    <w:rsid w:val="001F35EC"/>
    <w:rsid w:val="00205724"/>
    <w:rsid w:val="00234B24"/>
    <w:rsid w:val="00272B21"/>
    <w:rsid w:val="002811A8"/>
    <w:rsid w:val="00283A11"/>
    <w:rsid w:val="00292F1E"/>
    <w:rsid w:val="002961FB"/>
    <w:rsid w:val="002C2093"/>
    <w:rsid w:val="00305750"/>
    <w:rsid w:val="00307F14"/>
    <w:rsid w:val="00322313"/>
    <w:rsid w:val="00326F78"/>
    <w:rsid w:val="003515DB"/>
    <w:rsid w:val="0035488D"/>
    <w:rsid w:val="00366098"/>
    <w:rsid w:val="0038587B"/>
    <w:rsid w:val="003A0B01"/>
    <w:rsid w:val="003B272F"/>
    <w:rsid w:val="003C723A"/>
    <w:rsid w:val="003D3535"/>
    <w:rsid w:val="003D3F83"/>
    <w:rsid w:val="003D6730"/>
    <w:rsid w:val="003D7DFF"/>
    <w:rsid w:val="00422E70"/>
    <w:rsid w:val="00425AB2"/>
    <w:rsid w:val="004314DA"/>
    <w:rsid w:val="004521A9"/>
    <w:rsid w:val="00464662"/>
    <w:rsid w:val="004878CC"/>
    <w:rsid w:val="0049226F"/>
    <w:rsid w:val="0049314D"/>
    <w:rsid w:val="004B46EF"/>
    <w:rsid w:val="004C01E5"/>
    <w:rsid w:val="004C332E"/>
    <w:rsid w:val="004E1645"/>
    <w:rsid w:val="004E6857"/>
    <w:rsid w:val="004F37C1"/>
    <w:rsid w:val="00550B31"/>
    <w:rsid w:val="005636DB"/>
    <w:rsid w:val="005712A1"/>
    <w:rsid w:val="005D2562"/>
    <w:rsid w:val="006136AF"/>
    <w:rsid w:val="00666062"/>
    <w:rsid w:val="00694830"/>
    <w:rsid w:val="006C5391"/>
    <w:rsid w:val="0070447E"/>
    <w:rsid w:val="00733E60"/>
    <w:rsid w:val="00745142"/>
    <w:rsid w:val="00745A29"/>
    <w:rsid w:val="007527C8"/>
    <w:rsid w:val="00762B83"/>
    <w:rsid w:val="00762C80"/>
    <w:rsid w:val="00765444"/>
    <w:rsid w:val="007E69DB"/>
    <w:rsid w:val="008111EE"/>
    <w:rsid w:val="00814FD5"/>
    <w:rsid w:val="008236F0"/>
    <w:rsid w:val="0086402F"/>
    <w:rsid w:val="00873D16"/>
    <w:rsid w:val="00881AC7"/>
    <w:rsid w:val="008845EA"/>
    <w:rsid w:val="008A6A24"/>
    <w:rsid w:val="008D5D3C"/>
    <w:rsid w:val="008F325C"/>
    <w:rsid w:val="009111E7"/>
    <w:rsid w:val="00912601"/>
    <w:rsid w:val="00922065"/>
    <w:rsid w:val="00976BF7"/>
    <w:rsid w:val="009A242C"/>
    <w:rsid w:val="009A71A3"/>
    <w:rsid w:val="009E0973"/>
    <w:rsid w:val="009F5D4C"/>
    <w:rsid w:val="00A05F74"/>
    <w:rsid w:val="00A5573D"/>
    <w:rsid w:val="00A86BC5"/>
    <w:rsid w:val="00AB17D4"/>
    <w:rsid w:val="00AB6E71"/>
    <w:rsid w:val="00AF6E08"/>
    <w:rsid w:val="00B06D19"/>
    <w:rsid w:val="00B845A5"/>
    <w:rsid w:val="00BA6380"/>
    <w:rsid w:val="00BE1710"/>
    <w:rsid w:val="00BF2B31"/>
    <w:rsid w:val="00C367EC"/>
    <w:rsid w:val="00C416BA"/>
    <w:rsid w:val="00C45F9E"/>
    <w:rsid w:val="00C701A2"/>
    <w:rsid w:val="00C72432"/>
    <w:rsid w:val="00C74881"/>
    <w:rsid w:val="00C82749"/>
    <w:rsid w:val="00C842AD"/>
    <w:rsid w:val="00C86A0E"/>
    <w:rsid w:val="00C97108"/>
    <w:rsid w:val="00CA064F"/>
    <w:rsid w:val="00CA3220"/>
    <w:rsid w:val="00CA3EC2"/>
    <w:rsid w:val="00CB7060"/>
    <w:rsid w:val="00CC17C9"/>
    <w:rsid w:val="00CF0CFA"/>
    <w:rsid w:val="00CF50BD"/>
    <w:rsid w:val="00D33362"/>
    <w:rsid w:val="00D4600D"/>
    <w:rsid w:val="00D71241"/>
    <w:rsid w:val="00D7199A"/>
    <w:rsid w:val="00D777D9"/>
    <w:rsid w:val="00D95B4E"/>
    <w:rsid w:val="00DA6F54"/>
    <w:rsid w:val="00DB3FB7"/>
    <w:rsid w:val="00DD1216"/>
    <w:rsid w:val="00DE443D"/>
    <w:rsid w:val="00E30FA9"/>
    <w:rsid w:val="00E77787"/>
    <w:rsid w:val="00E94793"/>
    <w:rsid w:val="00EA380B"/>
    <w:rsid w:val="00EA446C"/>
    <w:rsid w:val="00ED73C5"/>
    <w:rsid w:val="00F1210E"/>
    <w:rsid w:val="00F128DC"/>
    <w:rsid w:val="00F24DA6"/>
    <w:rsid w:val="00F529BD"/>
    <w:rsid w:val="00F816FE"/>
    <w:rsid w:val="00FA5257"/>
    <w:rsid w:val="00FE29BB"/>
    <w:rsid w:val="00FF7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811E0"/>
  <w15:docId w15:val="{7C65089B-D7AC-433F-BDA8-FEE87EB4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iPriority="0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25C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rsid w:val="008F325C"/>
    <w:pPr>
      <w:keepNext/>
      <w:numPr>
        <w:numId w:val="1"/>
      </w:numPr>
      <w:jc w:val="center"/>
      <w:outlineLvl w:val="0"/>
    </w:pPr>
    <w:rPr>
      <w:rFonts w:eastAsia="Calibri"/>
      <w:b/>
      <w:bCs/>
      <w:sz w:val="28"/>
      <w:szCs w:val="28"/>
      <w:lang w:val="en-US"/>
    </w:rPr>
  </w:style>
  <w:style w:type="paragraph" w:styleId="2">
    <w:name w:val="heading 2"/>
    <w:basedOn w:val="a"/>
    <w:next w:val="a"/>
    <w:qFormat/>
    <w:rsid w:val="008F325C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uiPriority w:val="9"/>
    <w:qFormat/>
    <w:rsid w:val="008F325C"/>
    <w:pPr>
      <w:keepNext/>
      <w:numPr>
        <w:ilvl w:val="2"/>
        <w:numId w:val="1"/>
      </w:numPr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  <w:lang w:val="en-US"/>
    </w:rPr>
  </w:style>
  <w:style w:type="paragraph" w:styleId="5">
    <w:name w:val="heading 5"/>
    <w:basedOn w:val="a"/>
    <w:next w:val="a"/>
    <w:uiPriority w:val="99"/>
    <w:qFormat/>
    <w:rsid w:val="008F325C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F325C"/>
  </w:style>
  <w:style w:type="character" w:customStyle="1" w:styleId="WW8Num1z1">
    <w:name w:val="WW8Num1z1"/>
    <w:qFormat/>
    <w:rsid w:val="008F325C"/>
  </w:style>
  <w:style w:type="character" w:customStyle="1" w:styleId="WW8Num1z2">
    <w:name w:val="WW8Num1z2"/>
    <w:qFormat/>
    <w:rsid w:val="008F325C"/>
  </w:style>
  <w:style w:type="character" w:customStyle="1" w:styleId="WW8Num1z3">
    <w:name w:val="WW8Num1z3"/>
    <w:qFormat/>
    <w:rsid w:val="008F325C"/>
  </w:style>
  <w:style w:type="character" w:customStyle="1" w:styleId="WW8Num1z4">
    <w:name w:val="WW8Num1z4"/>
    <w:qFormat/>
    <w:rsid w:val="008F325C"/>
  </w:style>
  <w:style w:type="character" w:customStyle="1" w:styleId="WW8Num1z5">
    <w:name w:val="WW8Num1z5"/>
    <w:qFormat/>
    <w:rsid w:val="008F325C"/>
  </w:style>
  <w:style w:type="character" w:customStyle="1" w:styleId="WW8Num1z6">
    <w:name w:val="WW8Num1z6"/>
    <w:qFormat/>
    <w:rsid w:val="008F325C"/>
  </w:style>
  <w:style w:type="character" w:customStyle="1" w:styleId="WW8Num1z7">
    <w:name w:val="WW8Num1z7"/>
    <w:qFormat/>
    <w:rsid w:val="008F325C"/>
  </w:style>
  <w:style w:type="character" w:customStyle="1" w:styleId="WW8Num1z8">
    <w:name w:val="WW8Num1z8"/>
    <w:qFormat/>
    <w:rsid w:val="008F325C"/>
  </w:style>
  <w:style w:type="character" w:customStyle="1" w:styleId="WW8Num2z0">
    <w:name w:val="WW8Num2z0"/>
    <w:qFormat/>
    <w:rsid w:val="008F325C"/>
    <w:rPr>
      <w:rFonts w:ascii="Symbol" w:hAnsi="Symbol" w:cs="Symbol"/>
    </w:rPr>
  </w:style>
  <w:style w:type="character" w:customStyle="1" w:styleId="WW8Num2z1">
    <w:name w:val="WW8Num2z1"/>
    <w:qFormat/>
    <w:rsid w:val="008F325C"/>
    <w:rPr>
      <w:rFonts w:ascii="Courier New" w:hAnsi="Courier New" w:cs="Courier New"/>
    </w:rPr>
  </w:style>
  <w:style w:type="character" w:customStyle="1" w:styleId="WW8Num2z2">
    <w:name w:val="WW8Num2z2"/>
    <w:qFormat/>
    <w:rsid w:val="008F325C"/>
    <w:rPr>
      <w:rFonts w:ascii="Wingdings" w:hAnsi="Wingdings" w:cs="Wingdings"/>
    </w:rPr>
  </w:style>
  <w:style w:type="character" w:customStyle="1" w:styleId="WW8Num3z0">
    <w:name w:val="WW8Num3z0"/>
    <w:qFormat/>
    <w:rsid w:val="008F325C"/>
    <w:rPr>
      <w:b w:val="0"/>
      <w:i w:val="0"/>
    </w:rPr>
  </w:style>
  <w:style w:type="character" w:customStyle="1" w:styleId="WW8Num3z1">
    <w:name w:val="WW8Num3z1"/>
    <w:qFormat/>
    <w:rsid w:val="008F325C"/>
  </w:style>
  <w:style w:type="character" w:customStyle="1" w:styleId="WW8Num4z0">
    <w:name w:val="WW8Num4z0"/>
    <w:qFormat/>
    <w:rsid w:val="008F325C"/>
    <w:rPr>
      <w:rFonts w:ascii="Symbol" w:hAnsi="Symbol" w:cs="Symbol"/>
    </w:rPr>
  </w:style>
  <w:style w:type="character" w:customStyle="1" w:styleId="WW8Num4z1">
    <w:name w:val="WW8Num4z1"/>
    <w:qFormat/>
    <w:rsid w:val="008F325C"/>
    <w:rPr>
      <w:rFonts w:ascii="Courier New" w:hAnsi="Courier New" w:cs="Courier New"/>
    </w:rPr>
  </w:style>
  <w:style w:type="character" w:customStyle="1" w:styleId="WW8Num4z2">
    <w:name w:val="WW8Num4z2"/>
    <w:qFormat/>
    <w:rsid w:val="008F325C"/>
    <w:rPr>
      <w:rFonts w:ascii="Wingdings" w:hAnsi="Wingdings" w:cs="Wingdings"/>
    </w:rPr>
  </w:style>
  <w:style w:type="character" w:customStyle="1" w:styleId="WW8Num5z0">
    <w:name w:val="WW8Num5z0"/>
    <w:qFormat/>
    <w:rsid w:val="008F325C"/>
    <w:rPr>
      <w:rFonts w:ascii="Symbol" w:hAnsi="Symbol" w:cs="Symbol"/>
      <w:color w:val="000000"/>
      <w:sz w:val="24"/>
      <w:szCs w:val="24"/>
    </w:rPr>
  </w:style>
  <w:style w:type="character" w:customStyle="1" w:styleId="WW8Num5z1">
    <w:name w:val="WW8Num5z1"/>
    <w:qFormat/>
    <w:rsid w:val="008F325C"/>
    <w:rPr>
      <w:rFonts w:ascii="Courier New" w:hAnsi="Courier New" w:cs="Courier New"/>
    </w:rPr>
  </w:style>
  <w:style w:type="character" w:customStyle="1" w:styleId="WW8Num5z2">
    <w:name w:val="WW8Num5z2"/>
    <w:qFormat/>
    <w:rsid w:val="008F325C"/>
    <w:rPr>
      <w:rFonts w:ascii="Wingdings" w:hAnsi="Wingdings" w:cs="Wingdings"/>
    </w:rPr>
  </w:style>
  <w:style w:type="character" w:customStyle="1" w:styleId="WW8Num5z3">
    <w:name w:val="WW8Num5z3"/>
    <w:qFormat/>
    <w:rsid w:val="008F325C"/>
    <w:rPr>
      <w:rFonts w:ascii="Symbol" w:hAnsi="Symbol" w:cs="Symbol"/>
    </w:rPr>
  </w:style>
  <w:style w:type="character" w:customStyle="1" w:styleId="WW8Num6z0">
    <w:name w:val="WW8Num6z0"/>
    <w:qFormat/>
    <w:rsid w:val="008F325C"/>
    <w:rPr>
      <w:rFonts w:ascii="Symbol" w:hAnsi="Symbol" w:cs="Symbol"/>
    </w:rPr>
  </w:style>
  <w:style w:type="character" w:customStyle="1" w:styleId="WW8Num6z1">
    <w:name w:val="WW8Num6z1"/>
    <w:qFormat/>
    <w:rsid w:val="008F325C"/>
    <w:rPr>
      <w:rFonts w:ascii="Courier New" w:hAnsi="Courier New" w:cs="Courier New"/>
    </w:rPr>
  </w:style>
  <w:style w:type="character" w:customStyle="1" w:styleId="WW8Num6z2">
    <w:name w:val="WW8Num6z2"/>
    <w:qFormat/>
    <w:rsid w:val="008F325C"/>
    <w:rPr>
      <w:rFonts w:ascii="Wingdings" w:hAnsi="Wingdings" w:cs="Wingdings"/>
    </w:rPr>
  </w:style>
  <w:style w:type="character" w:customStyle="1" w:styleId="WW8Num7z0">
    <w:name w:val="WW8Num7z0"/>
    <w:qFormat/>
    <w:rsid w:val="008F325C"/>
    <w:rPr>
      <w:rFonts w:eastAsia="Calibri"/>
    </w:rPr>
  </w:style>
  <w:style w:type="character" w:customStyle="1" w:styleId="WW8Num7z1">
    <w:name w:val="WW8Num7z1"/>
    <w:qFormat/>
    <w:rsid w:val="008F325C"/>
  </w:style>
  <w:style w:type="character" w:customStyle="1" w:styleId="WW8Num7z2">
    <w:name w:val="WW8Num7z2"/>
    <w:qFormat/>
    <w:rsid w:val="008F325C"/>
  </w:style>
  <w:style w:type="character" w:customStyle="1" w:styleId="WW8Num7z3">
    <w:name w:val="WW8Num7z3"/>
    <w:qFormat/>
    <w:rsid w:val="008F325C"/>
  </w:style>
  <w:style w:type="character" w:customStyle="1" w:styleId="WW8Num7z4">
    <w:name w:val="WW8Num7z4"/>
    <w:qFormat/>
    <w:rsid w:val="008F325C"/>
  </w:style>
  <w:style w:type="character" w:customStyle="1" w:styleId="WW8Num7z5">
    <w:name w:val="WW8Num7z5"/>
    <w:qFormat/>
    <w:rsid w:val="008F325C"/>
  </w:style>
  <w:style w:type="character" w:customStyle="1" w:styleId="WW8Num7z6">
    <w:name w:val="WW8Num7z6"/>
    <w:qFormat/>
    <w:rsid w:val="008F325C"/>
  </w:style>
  <w:style w:type="character" w:customStyle="1" w:styleId="WW8Num7z7">
    <w:name w:val="WW8Num7z7"/>
    <w:qFormat/>
    <w:rsid w:val="008F325C"/>
  </w:style>
  <w:style w:type="character" w:customStyle="1" w:styleId="WW8Num7z8">
    <w:name w:val="WW8Num7z8"/>
    <w:qFormat/>
    <w:rsid w:val="008F325C"/>
  </w:style>
  <w:style w:type="character" w:customStyle="1" w:styleId="WW8Num8z0">
    <w:name w:val="WW8Num8z0"/>
    <w:qFormat/>
    <w:rsid w:val="008F325C"/>
    <w:rPr>
      <w:rFonts w:eastAsia="Calibri"/>
      <w:b w:val="0"/>
      <w:i w:val="0"/>
      <w:lang w:eastAsia="en-US"/>
    </w:rPr>
  </w:style>
  <w:style w:type="character" w:customStyle="1" w:styleId="WW8Num8z1">
    <w:name w:val="WW8Num8z1"/>
    <w:qFormat/>
    <w:rsid w:val="008F325C"/>
  </w:style>
  <w:style w:type="character" w:customStyle="1" w:styleId="WW8Num9z0">
    <w:name w:val="WW8Num9z0"/>
    <w:qFormat/>
    <w:rsid w:val="008F325C"/>
    <w:rPr>
      <w:rFonts w:ascii="Symbol" w:hAnsi="Symbol" w:cs="Symbol"/>
    </w:rPr>
  </w:style>
  <w:style w:type="character" w:customStyle="1" w:styleId="WW8Num9z1">
    <w:name w:val="WW8Num9z1"/>
    <w:qFormat/>
    <w:rsid w:val="008F325C"/>
    <w:rPr>
      <w:rFonts w:ascii="Courier New" w:hAnsi="Courier New" w:cs="Courier New"/>
    </w:rPr>
  </w:style>
  <w:style w:type="character" w:customStyle="1" w:styleId="WW8Num9z2">
    <w:name w:val="WW8Num9z2"/>
    <w:qFormat/>
    <w:rsid w:val="008F325C"/>
    <w:rPr>
      <w:rFonts w:ascii="Wingdings" w:hAnsi="Wingdings" w:cs="Wingdings"/>
    </w:rPr>
  </w:style>
  <w:style w:type="character" w:customStyle="1" w:styleId="WW8Num10z0">
    <w:name w:val="WW8Num10z0"/>
    <w:qFormat/>
    <w:rsid w:val="008F325C"/>
  </w:style>
  <w:style w:type="character" w:customStyle="1" w:styleId="WW8Num10z1">
    <w:name w:val="WW8Num10z1"/>
    <w:qFormat/>
    <w:rsid w:val="008F325C"/>
  </w:style>
  <w:style w:type="character" w:customStyle="1" w:styleId="WW8Num10z2">
    <w:name w:val="WW8Num10z2"/>
    <w:qFormat/>
    <w:rsid w:val="008F325C"/>
  </w:style>
  <w:style w:type="character" w:customStyle="1" w:styleId="WW8Num10z3">
    <w:name w:val="WW8Num10z3"/>
    <w:qFormat/>
    <w:rsid w:val="008F325C"/>
  </w:style>
  <w:style w:type="character" w:customStyle="1" w:styleId="WW8Num10z4">
    <w:name w:val="WW8Num10z4"/>
    <w:qFormat/>
    <w:rsid w:val="008F325C"/>
  </w:style>
  <w:style w:type="character" w:customStyle="1" w:styleId="WW8Num10z5">
    <w:name w:val="WW8Num10z5"/>
    <w:qFormat/>
    <w:rsid w:val="008F325C"/>
  </w:style>
  <w:style w:type="character" w:customStyle="1" w:styleId="WW8Num10z6">
    <w:name w:val="WW8Num10z6"/>
    <w:qFormat/>
    <w:rsid w:val="008F325C"/>
  </w:style>
  <w:style w:type="character" w:customStyle="1" w:styleId="WW8Num10z7">
    <w:name w:val="WW8Num10z7"/>
    <w:qFormat/>
    <w:rsid w:val="008F325C"/>
  </w:style>
  <w:style w:type="character" w:customStyle="1" w:styleId="WW8Num10z8">
    <w:name w:val="WW8Num10z8"/>
    <w:qFormat/>
    <w:rsid w:val="008F325C"/>
  </w:style>
  <w:style w:type="character" w:customStyle="1" w:styleId="WW8Num11z0">
    <w:name w:val="WW8Num11z0"/>
    <w:qFormat/>
    <w:rsid w:val="008F325C"/>
    <w:rPr>
      <w:rFonts w:ascii="Wingdings" w:hAnsi="Wingdings" w:cs="Wingdings"/>
      <w:color w:val="000000"/>
    </w:rPr>
  </w:style>
  <w:style w:type="character" w:customStyle="1" w:styleId="WW8Num11z1">
    <w:name w:val="WW8Num11z1"/>
    <w:qFormat/>
    <w:rsid w:val="008F325C"/>
    <w:rPr>
      <w:rFonts w:ascii="Courier New" w:hAnsi="Courier New" w:cs="Courier New"/>
    </w:rPr>
  </w:style>
  <w:style w:type="character" w:customStyle="1" w:styleId="WW8Num11z2">
    <w:name w:val="WW8Num11z2"/>
    <w:qFormat/>
    <w:rsid w:val="008F325C"/>
    <w:rPr>
      <w:rFonts w:ascii="Wingdings" w:hAnsi="Wingdings" w:cs="Wingdings"/>
    </w:rPr>
  </w:style>
  <w:style w:type="character" w:customStyle="1" w:styleId="WW8Num11z3">
    <w:name w:val="WW8Num11z3"/>
    <w:qFormat/>
    <w:rsid w:val="008F325C"/>
    <w:rPr>
      <w:rFonts w:ascii="Symbol" w:hAnsi="Symbol" w:cs="Symbol"/>
    </w:rPr>
  </w:style>
  <w:style w:type="character" w:customStyle="1" w:styleId="WW8Num12z0">
    <w:name w:val="WW8Num12z0"/>
    <w:qFormat/>
    <w:rsid w:val="008F325C"/>
    <w:rPr>
      <w:sz w:val="22"/>
      <w:szCs w:val="22"/>
    </w:rPr>
  </w:style>
  <w:style w:type="character" w:customStyle="1" w:styleId="WW8Num12z1">
    <w:name w:val="WW8Num12z1"/>
    <w:qFormat/>
    <w:rsid w:val="008F325C"/>
  </w:style>
  <w:style w:type="character" w:customStyle="1" w:styleId="WW8Num12z2">
    <w:name w:val="WW8Num12z2"/>
    <w:qFormat/>
    <w:rsid w:val="008F325C"/>
  </w:style>
  <w:style w:type="character" w:customStyle="1" w:styleId="WW8Num12z3">
    <w:name w:val="WW8Num12z3"/>
    <w:qFormat/>
    <w:rsid w:val="008F325C"/>
  </w:style>
  <w:style w:type="character" w:customStyle="1" w:styleId="WW8Num12z4">
    <w:name w:val="WW8Num12z4"/>
    <w:qFormat/>
    <w:rsid w:val="008F325C"/>
  </w:style>
  <w:style w:type="character" w:customStyle="1" w:styleId="WW8Num12z5">
    <w:name w:val="WW8Num12z5"/>
    <w:qFormat/>
    <w:rsid w:val="008F325C"/>
  </w:style>
  <w:style w:type="character" w:customStyle="1" w:styleId="WW8Num12z6">
    <w:name w:val="WW8Num12z6"/>
    <w:qFormat/>
    <w:rsid w:val="008F325C"/>
  </w:style>
  <w:style w:type="character" w:customStyle="1" w:styleId="WW8Num12z7">
    <w:name w:val="WW8Num12z7"/>
    <w:qFormat/>
    <w:rsid w:val="008F325C"/>
  </w:style>
  <w:style w:type="character" w:customStyle="1" w:styleId="WW8Num12z8">
    <w:name w:val="WW8Num12z8"/>
    <w:qFormat/>
    <w:rsid w:val="008F325C"/>
  </w:style>
  <w:style w:type="character" w:customStyle="1" w:styleId="WW8Num13z0">
    <w:name w:val="WW8Num13z0"/>
    <w:qFormat/>
    <w:rsid w:val="008F325C"/>
    <w:rPr>
      <w:rFonts w:ascii="Symbol" w:hAnsi="Symbol" w:cs="Symbol"/>
      <w:color w:val="000000"/>
      <w:sz w:val="24"/>
      <w:szCs w:val="24"/>
    </w:rPr>
  </w:style>
  <w:style w:type="character" w:customStyle="1" w:styleId="WW8Num13z1">
    <w:name w:val="WW8Num13z1"/>
    <w:qFormat/>
    <w:rsid w:val="008F325C"/>
    <w:rPr>
      <w:rFonts w:ascii="Courier New" w:hAnsi="Courier New" w:cs="Courier New"/>
    </w:rPr>
  </w:style>
  <w:style w:type="character" w:customStyle="1" w:styleId="WW8Num13z2">
    <w:name w:val="WW8Num13z2"/>
    <w:qFormat/>
    <w:rsid w:val="008F325C"/>
    <w:rPr>
      <w:rFonts w:ascii="Wingdings" w:hAnsi="Wingdings" w:cs="Wingdings"/>
    </w:rPr>
  </w:style>
  <w:style w:type="character" w:customStyle="1" w:styleId="WW8Num13z3">
    <w:name w:val="WW8Num13z3"/>
    <w:qFormat/>
    <w:rsid w:val="008F325C"/>
    <w:rPr>
      <w:rFonts w:ascii="Symbol" w:hAnsi="Symbol" w:cs="Symbol"/>
    </w:rPr>
  </w:style>
  <w:style w:type="character" w:customStyle="1" w:styleId="WW8Num14z0">
    <w:name w:val="WW8Num14z0"/>
    <w:qFormat/>
    <w:rsid w:val="008F325C"/>
    <w:rPr>
      <w:rFonts w:ascii="Symbol" w:hAnsi="Symbol" w:cs="Symbol"/>
      <w:color w:val="000000"/>
      <w:sz w:val="24"/>
      <w:szCs w:val="24"/>
    </w:rPr>
  </w:style>
  <w:style w:type="character" w:customStyle="1" w:styleId="WW8Num14z1">
    <w:name w:val="WW8Num14z1"/>
    <w:qFormat/>
    <w:rsid w:val="008F325C"/>
    <w:rPr>
      <w:rFonts w:ascii="Courier New" w:hAnsi="Courier New" w:cs="Courier New"/>
    </w:rPr>
  </w:style>
  <w:style w:type="character" w:customStyle="1" w:styleId="WW8Num14z2">
    <w:name w:val="WW8Num14z2"/>
    <w:qFormat/>
    <w:rsid w:val="008F325C"/>
    <w:rPr>
      <w:rFonts w:ascii="Wingdings" w:hAnsi="Wingdings" w:cs="Wingdings"/>
    </w:rPr>
  </w:style>
  <w:style w:type="character" w:customStyle="1" w:styleId="WW8Num14z3">
    <w:name w:val="WW8Num14z3"/>
    <w:qFormat/>
    <w:rsid w:val="008F325C"/>
    <w:rPr>
      <w:rFonts w:ascii="Symbol" w:hAnsi="Symbol" w:cs="Symbol"/>
    </w:rPr>
  </w:style>
  <w:style w:type="character" w:customStyle="1" w:styleId="WW8Num15z0">
    <w:name w:val="WW8Num15z0"/>
    <w:qFormat/>
    <w:rsid w:val="008F325C"/>
    <w:rPr>
      <w:rFonts w:ascii="Symbol" w:hAnsi="Symbol" w:cs="Symbol"/>
      <w:color w:val="000000"/>
      <w:sz w:val="24"/>
      <w:szCs w:val="24"/>
    </w:rPr>
  </w:style>
  <w:style w:type="character" w:customStyle="1" w:styleId="WW8Num15z1">
    <w:name w:val="WW8Num15z1"/>
    <w:qFormat/>
    <w:rsid w:val="008F325C"/>
    <w:rPr>
      <w:rFonts w:ascii="Courier New" w:hAnsi="Courier New" w:cs="Courier New"/>
    </w:rPr>
  </w:style>
  <w:style w:type="character" w:customStyle="1" w:styleId="WW8Num15z2">
    <w:name w:val="WW8Num15z2"/>
    <w:qFormat/>
    <w:rsid w:val="008F325C"/>
    <w:rPr>
      <w:rFonts w:ascii="Wingdings" w:hAnsi="Wingdings" w:cs="Wingdings"/>
    </w:rPr>
  </w:style>
  <w:style w:type="character" w:customStyle="1" w:styleId="WW8Num15z3">
    <w:name w:val="WW8Num15z3"/>
    <w:qFormat/>
    <w:rsid w:val="008F325C"/>
    <w:rPr>
      <w:rFonts w:ascii="Symbol" w:hAnsi="Symbol" w:cs="Symbol"/>
    </w:rPr>
  </w:style>
  <w:style w:type="character" w:customStyle="1" w:styleId="WW8Num16z0">
    <w:name w:val="WW8Num16z0"/>
    <w:qFormat/>
    <w:rsid w:val="008F325C"/>
    <w:rPr>
      <w:rFonts w:ascii="Times New Roman" w:eastAsia="Calibri" w:hAnsi="Times New Roman" w:cs="Times New Roman"/>
      <w:bCs/>
      <w:color w:val="000000"/>
    </w:rPr>
  </w:style>
  <w:style w:type="character" w:customStyle="1" w:styleId="WW8Num16z1">
    <w:name w:val="WW8Num16z1"/>
    <w:qFormat/>
    <w:rsid w:val="008F325C"/>
  </w:style>
  <w:style w:type="character" w:customStyle="1" w:styleId="WW8Num16z2">
    <w:name w:val="WW8Num16z2"/>
    <w:qFormat/>
    <w:rsid w:val="008F325C"/>
  </w:style>
  <w:style w:type="character" w:customStyle="1" w:styleId="WW8Num16z3">
    <w:name w:val="WW8Num16z3"/>
    <w:qFormat/>
    <w:rsid w:val="008F325C"/>
  </w:style>
  <w:style w:type="character" w:customStyle="1" w:styleId="WW8Num16z4">
    <w:name w:val="WW8Num16z4"/>
    <w:qFormat/>
    <w:rsid w:val="008F325C"/>
  </w:style>
  <w:style w:type="character" w:customStyle="1" w:styleId="WW8Num16z5">
    <w:name w:val="WW8Num16z5"/>
    <w:qFormat/>
    <w:rsid w:val="008F325C"/>
  </w:style>
  <w:style w:type="character" w:customStyle="1" w:styleId="WW8Num16z6">
    <w:name w:val="WW8Num16z6"/>
    <w:qFormat/>
    <w:rsid w:val="008F325C"/>
  </w:style>
  <w:style w:type="character" w:customStyle="1" w:styleId="WW8Num16z7">
    <w:name w:val="WW8Num16z7"/>
    <w:qFormat/>
    <w:rsid w:val="008F325C"/>
  </w:style>
  <w:style w:type="character" w:customStyle="1" w:styleId="WW8Num16z8">
    <w:name w:val="WW8Num16z8"/>
    <w:qFormat/>
    <w:rsid w:val="008F325C"/>
  </w:style>
  <w:style w:type="character" w:customStyle="1" w:styleId="WW8Num17z0">
    <w:name w:val="WW8Num17z0"/>
    <w:qFormat/>
    <w:rsid w:val="008F325C"/>
    <w:rPr>
      <w:rFonts w:ascii="Times New Roman" w:hAnsi="Times New Roman" w:cs="Times New Roman"/>
      <w:b w:val="0"/>
      <w:bCs w:val="0"/>
      <w:i w:val="0"/>
      <w:iCs w:val="0"/>
      <w:sz w:val="24"/>
      <w:szCs w:val="24"/>
      <w:lang w:val="ru-RU"/>
    </w:rPr>
  </w:style>
  <w:style w:type="character" w:customStyle="1" w:styleId="WW8Num17z1">
    <w:name w:val="WW8Num17z1"/>
    <w:qFormat/>
    <w:rsid w:val="008F325C"/>
  </w:style>
  <w:style w:type="character" w:customStyle="1" w:styleId="WW8Num17z2">
    <w:name w:val="WW8Num17z2"/>
    <w:qFormat/>
    <w:rsid w:val="008F325C"/>
  </w:style>
  <w:style w:type="character" w:customStyle="1" w:styleId="WW8Num17z3">
    <w:name w:val="WW8Num17z3"/>
    <w:qFormat/>
    <w:rsid w:val="008F325C"/>
  </w:style>
  <w:style w:type="character" w:customStyle="1" w:styleId="WW8Num17z4">
    <w:name w:val="WW8Num17z4"/>
    <w:qFormat/>
    <w:rsid w:val="008F325C"/>
  </w:style>
  <w:style w:type="character" w:customStyle="1" w:styleId="WW8Num17z5">
    <w:name w:val="WW8Num17z5"/>
    <w:qFormat/>
    <w:rsid w:val="008F325C"/>
  </w:style>
  <w:style w:type="character" w:customStyle="1" w:styleId="WW8Num17z6">
    <w:name w:val="WW8Num17z6"/>
    <w:qFormat/>
    <w:rsid w:val="008F325C"/>
  </w:style>
  <w:style w:type="character" w:customStyle="1" w:styleId="WW8Num17z7">
    <w:name w:val="WW8Num17z7"/>
    <w:qFormat/>
    <w:rsid w:val="008F325C"/>
  </w:style>
  <w:style w:type="character" w:customStyle="1" w:styleId="WW8Num17z8">
    <w:name w:val="WW8Num17z8"/>
    <w:qFormat/>
    <w:rsid w:val="008F325C"/>
  </w:style>
  <w:style w:type="character" w:customStyle="1" w:styleId="WW8Num18z0">
    <w:name w:val="WW8Num18z0"/>
    <w:qFormat/>
    <w:rsid w:val="008F325C"/>
    <w:rPr>
      <w:b w:val="0"/>
      <w:i w:val="0"/>
    </w:rPr>
  </w:style>
  <w:style w:type="character" w:customStyle="1" w:styleId="WW8Num18z1">
    <w:name w:val="WW8Num18z1"/>
    <w:qFormat/>
    <w:rsid w:val="008F325C"/>
  </w:style>
  <w:style w:type="character" w:customStyle="1" w:styleId="WW8Num19z0">
    <w:name w:val="WW8Num19z0"/>
    <w:qFormat/>
    <w:rsid w:val="008F325C"/>
    <w:rPr>
      <w:rFonts w:ascii="Symbol" w:hAnsi="Symbol" w:cs="Symbol"/>
    </w:rPr>
  </w:style>
  <w:style w:type="character" w:customStyle="1" w:styleId="WW8Num19z1">
    <w:name w:val="WW8Num19z1"/>
    <w:qFormat/>
    <w:rsid w:val="008F325C"/>
    <w:rPr>
      <w:rFonts w:ascii="Courier New" w:hAnsi="Courier New" w:cs="Courier New"/>
    </w:rPr>
  </w:style>
  <w:style w:type="character" w:customStyle="1" w:styleId="WW8Num19z2">
    <w:name w:val="WW8Num19z2"/>
    <w:qFormat/>
    <w:rsid w:val="008F325C"/>
    <w:rPr>
      <w:rFonts w:ascii="Wingdings" w:hAnsi="Wingdings" w:cs="Wingdings"/>
    </w:rPr>
  </w:style>
  <w:style w:type="character" w:customStyle="1" w:styleId="WW8Num20z0">
    <w:name w:val="WW8Num20z0"/>
    <w:qFormat/>
    <w:rsid w:val="008F325C"/>
    <w:rPr>
      <w:rFonts w:ascii="Symbol" w:hAnsi="Symbol" w:cs="Symbol"/>
      <w:color w:val="000000"/>
      <w:sz w:val="24"/>
      <w:szCs w:val="24"/>
    </w:rPr>
  </w:style>
  <w:style w:type="character" w:customStyle="1" w:styleId="WW8Num20z1">
    <w:name w:val="WW8Num20z1"/>
    <w:qFormat/>
    <w:rsid w:val="008F325C"/>
    <w:rPr>
      <w:rFonts w:ascii="Courier New" w:hAnsi="Courier New" w:cs="Courier New"/>
    </w:rPr>
  </w:style>
  <w:style w:type="character" w:customStyle="1" w:styleId="WW8Num20z2">
    <w:name w:val="WW8Num20z2"/>
    <w:qFormat/>
    <w:rsid w:val="008F325C"/>
    <w:rPr>
      <w:rFonts w:ascii="Wingdings" w:hAnsi="Wingdings" w:cs="Wingdings"/>
    </w:rPr>
  </w:style>
  <w:style w:type="character" w:customStyle="1" w:styleId="WW8Num20z3">
    <w:name w:val="WW8Num20z3"/>
    <w:qFormat/>
    <w:rsid w:val="008F325C"/>
    <w:rPr>
      <w:rFonts w:ascii="Symbol" w:hAnsi="Symbol" w:cs="Symbol"/>
    </w:rPr>
  </w:style>
  <w:style w:type="character" w:customStyle="1" w:styleId="WW8Num21z0">
    <w:name w:val="WW8Num21z0"/>
    <w:qFormat/>
    <w:rsid w:val="008F325C"/>
    <w:rPr>
      <w:rFonts w:ascii="Symbol" w:hAnsi="Symbol" w:cs="Symbol"/>
      <w:color w:val="000000"/>
      <w:sz w:val="24"/>
      <w:szCs w:val="24"/>
    </w:rPr>
  </w:style>
  <w:style w:type="character" w:customStyle="1" w:styleId="WW8Num21z1">
    <w:name w:val="WW8Num21z1"/>
    <w:qFormat/>
    <w:rsid w:val="008F325C"/>
    <w:rPr>
      <w:rFonts w:ascii="Courier New" w:hAnsi="Courier New" w:cs="Courier New"/>
    </w:rPr>
  </w:style>
  <w:style w:type="character" w:customStyle="1" w:styleId="WW8Num21z2">
    <w:name w:val="WW8Num21z2"/>
    <w:qFormat/>
    <w:rsid w:val="008F325C"/>
    <w:rPr>
      <w:rFonts w:ascii="Wingdings" w:hAnsi="Wingdings" w:cs="Wingdings"/>
    </w:rPr>
  </w:style>
  <w:style w:type="character" w:customStyle="1" w:styleId="WW8Num21z3">
    <w:name w:val="WW8Num21z3"/>
    <w:qFormat/>
    <w:rsid w:val="008F325C"/>
    <w:rPr>
      <w:rFonts w:ascii="Symbol" w:hAnsi="Symbol" w:cs="Symbol"/>
    </w:rPr>
  </w:style>
  <w:style w:type="character" w:customStyle="1" w:styleId="WW8Num22z0">
    <w:name w:val="WW8Num22z0"/>
    <w:qFormat/>
    <w:rsid w:val="008F325C"/>
    <w:rPr>
      <w:sz w:val="22"/>
      <w:szCs w:val="22"/>
      <w:lang w:eastAsia="en-US"/>
    </w:rPr>
  </w:style>
  <w:style w:type="character" w:customStyle="1" w:styleId="WW8Num22z1">
    <w:name w:val="WW8Num22z1"/>
    <w:qFormat/>
    <w:rsid w:val="008F325C"/>
  </w:style>
  <w:style w:type="character" w:customStyle="1" w:styleId="WW8Num22z2">
    <w:name w:val="WW8Num22z2"/>
    <w:qFormat/>
    <w:rsid w:val="008F325C"/>
  </w:style>
  <w:style w:type="character" w:customStyle="1" w:styleId="WW8Num22z3">
    <w:name w:val="WW8Num22z3"/>
    <w:qFormat/>
    <w:rsid w:val="008F325C"/>
  </w:style>
  <w:style w:type="character" w:customStyle="1" w:styleId="WW8Num22z4">
    <w:name w:val="WW8Num22z4"/>
    <w:qFormat/>
    <w:rsid w:val="008F325C"/>
  </w:style>
  <w:style w:type="character" w:customStyle="1" w:styleId="WW8Num22z5">
    <w:name w:val="WW8Num22z5"/>
    <w:qFormat/>
    <w:rsid w:val="008F325C"/>
  </w:style>
  <w:style w:type="character" w:customStyle="1" w:styleId="WW8Num22z6">
    <w:name w:val="WW8Num22z6"/>
    <w:qFormat/>
    <w:rsid w:val="008F325C"/>
  </w:style>
  <w:style w:type="character" w:customStyle="1" w:styleId="WW8Num22z7">
    <w:name w:val="WW8Num22z7"/>
    <w:qFormat/>
    <w:rsid w:val="008F325C"/>
  </w:style>
  <w:style w:type="character" w:customStyle="1" w:styleId="WW8Num22z8">
    <w:name w:val="WW8Num22z8"/>
    <w:qFormat/>
    <w:rsid w:val="008F325C"/>
  </w:style>
  <w:style w:type="character" w:customStyle="1" w:styleId="10">
    <w:name w:val="Заголовок 1 Знак"/>
    <w:qFormat/>
    <w:rsid w:val="008F325C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qFormat/>
    <w:rsid w:val="008F325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uiPriority w:val="9"/>
    <w:qFormat/>
    <w:rsid w:val="008F325C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uiPriority w:val="99"/>
    <w:qFormat/>
    <w:rsid w:val="008F325C"/>
    <w:rPr>
      <w:rFonts w:ascii="Calibri" w:hAnsi="Calibri" w:cs="Calibri"/>
      <w:b/>
      <w:bCs/>
      <w:i/>
      <w:iCs/>
      <w:sz w:val="26"/>
      <w:szCs w:val="26"/>
    </w:rPr>
  </w:style>
  <w:style w:type="character" w:customStyle="1" w:styleId="a3">
    <w:name w:val="Название Знак"/>
    <w:qFormat/>
    <w:rsid w:val="008F325C"/>
    <w:rPr>
      <w:rFonts w:ascii="Times New Roman" w:hAnsi="Times New Roman" w:cs="Times New Roman"/>
      <w:b/>
      <w:bCs/>
      <w:sz w:val="28"/>
      <w:szCs w:val="28"/>
    </w:rPr>
  </w:style>
  <w:style w:type="character" w:customStyle="1" w:styleId="12">
    <w:name w:val="Стиль 12 пт"/>
    <w:qFormat/>
    <w:rsid w:val="008F325C"/>
    <w:rPr>
      <w:sz w:val="24"/>
      <w:szCs w:val="24"/>
    </w:rPr>
  </w:style>
  <w:style w:type="character" w:customStyle="1" w:styleId="InternetLink">
    <w:name w:val="Internet Link"/>
    <w:rsid w:val="008F325C"/>
    <w:rPr>
      <w:color w:val="0000FF"/>
      <w:u w:val="single"/>
    </w:rPr>
  </w:style>
  <w:style w:type="character" w:customStyle="1" w:styleId="a4">
    <w:name w:val="Основной текст с отступом Знак"/>
    <w:qFormat/>
    <w:rsid w:val="008F325C"/>
    <w:rPr>
      <w:rFonts w:ascii="Times New Roman" w:hAnsi="Times New Roman" w:cs="Times New Roman"/>
      <w:sz w:val="20"/>
      <w:szCs w:val="20"/>
    </w:rPr>
  </w:style>
  <w:style w:type="character" w:customStyle="1" w:styleId="31">
    <w:name w:val="Основной текст с отступом 3 Знак"/>
    <w:qFormat/>
    <w:rsid w:val="008F325C"/>
    <w:rPr>
      <w:rFonts w:ascii="Times New Roman" w:hAnsi="Times New Roman" w:cs="Times New Roman"/>
      <w:sz w:val="16"/>
      <w:szCs w:val="16"/>
    </w:rPr>
  </w:style>
  <w:style w:type="character" w:customStyle="1" w:styleId="a5">
    <w:name w:val="Основной текст Знак"/>
    <w:qFormat/>
    <w:rsid w:val="008F325C"/>
    <w:rPr>
      <w:rFonts w:ascii="Times New Roman" w:hAnsi="Times New Roman" w:cs="Times New Roman"/>
      <w:sz w:val="24"/>
      <w:szCs w:val="24"/>
    </w:rPr>
  </w:style>
  <w:style w:type="character" w:styleId="HTML">
    <w:name w:val="HTML Cite"/>
    <w:qFormat/>
    <w:rsid w:val="008F325C"/>
    <w:rPr>
      <w:i/>
      <w:iCs/>
    </w:rPr>
  </w:style>
  <w:style w:type="character" w:customStyle="1" w:styleId="21">
    <w:name w:val="Основной текст 2 Знак"/>
    <w:qFormat/>
    <w:rsid w:val="008F325C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qFormat/>
    <w:rsid w:val="008F325C"/>
    <w:rPr>
      <w:rFonts w:ascii="Times New Roman" w:hAnsi="Times New Roman" w:cs="Times New Roman"/>
      <w:sz w:val="24"/>
      <w:szCs w:val="24"/>
    </w:rPr>
  </w:style>
  <w:style w:type="character" w:customStyle="1" w:styleId="a6">
    <w:name w:val="Текст сноски Знак"/>
    <w:qFormat/>
    <w:rsid w:val="008F325C"/>
    <w:rPr>
      <w:rFonts w:ascii="Times New Roman" w:hAnsi="Times New Roman" w:cs="Times New Roman"/>
      <w:sz w:val="20"/>
      <w:szCs w:val="20"/>
      <w:lang w:val="en-US"/>
    </w:rPr>
  </w:style>
  <w:style w:type="character" w:customStyle="1" w:styleId="32">
    <w:name w:val="Основной текст 3 Знак"/>
    <w:qFormat/>
    <w:rsid w:val="008F325C"/>
    <w:rPr>
      <w:rFonts w:ascii="Times New Roman" w:hAnsi="Times New Roman" w:cs="Times New Roman"/>
      <w:sz w:val="16"/>
      <w:szCs w:val="16"/>
    </w:rPr>
  </w:style>
  <w:style w:type="character" w:customStyle="1" w:styleId="FootnoteCharacters">
    <w:name w:val="Footnote Characters"/>
    <w:qFormat/>
    <w:rsid w:val="008F325C"/>
    <w:rPr>
      <w:vertAlign w:val="superscript"/>
    </w:rPr>
  </w:style>
  <w:style w:type="character" w:customStyle="1" w:styleId="a7">
    <w:name w:val="Верхний колонтитул Знак"/>
    <w:uiPriority w:val="99"/>
    <w:qFormat/>
    <w:rsid w:val="008F325C"/>
    <w:rPr>
      <w:rFonts w:ascii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uiPriority w:val="99"/>
    <w:qFormat/>
    <w:rsid w:val="008F325C"/>
    <w:rPr>
      <w:rFonts w:ascii="Times New Roman" w:hAnsi="Times New Roman" w:cs="Times New Roman"/>
      <w:sz w:val="24"/>
      <w:szCs w:val="24"/>
    </w:rPr>
  </w:style>
  <w:style w:type="character" w:customStyle="1" w:styleId="a9">
    <w:name w:val="Схема документа Знак"/>
    <w:qFormat/>
    <w:rsid w:val="008F325C"/>
    <w:rPr>
      <w:rFonts w:ascii="Times New Roman" w:eastAsia="Times New Roman" w:hAnsi="Times New Roman" w:cs="Times New Roman"/>
      <w:sz w:val="0"/>
      <w:szCs w:val="0"/>
    </w:rPr>
  </w:style>
  <w:style w:type="character" w:customStyle="1" w:styleId="apple-converted-space">
    <w:name w:val="apple-converted-space"/>
    <w:basedOn w:val="a0"/>
    <w:qFormat/>
    <w:rsid w:val="008F325C"/>
  </w:style>
  <w:style w:type="character" w:customStyle="1" w:styleId="aa">
    <w:name w:val="Текст выноски Знак"/>
    <w:qFormat/>
    <w:rsid w:val="008F325C"/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Знак"/>
    <w:qFormat/>
    <w:rsid w:val="008F325C"/>
    <w:rPr>
      <w:rFonts w:ascii="Courier New" w:eastAsia="Times New Roman" w:hAnsi="Courier New" w:cs="Courier New"/>
    </w:rPr>
  </w:style>
  <w:style w:type="character" w:customStyle="1" w:styleId="ac">
    <w:name w:val="список с точками Знак"/>
    <w:qFormat/>
    <w:rsid w:val="008F325C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qFormat/>
    <w:rsid w:val="008F325C"/>
  </w:style>
  <w:style w:type="paragraph" w:customStyle="1" w:styleId="Heading">
    <w:name w:val="Heading"/>
    <w:basedOn w:val="a"/>
    <w:next w:val="ad"/>
    <w:qFormat/>
    <w:rsid w:val="008F325C"/>
    <w:pPr>
      <w:spacing w:line="360" w:lineRule="auto"/>
      <w:jc w:val="center"/>
    </w:pPr>
    <w:rPr>
      <w:rFonts w:eastAsia="Calibri"/>
      <w:b/>
      <w:bCs/>
      <w:sz w:val="28"/>
      <w:szCs w:val="28"/>
      <w:lang w:val="en-US"/>
    </w:rPr>
  </w:style>
  <w:style w:type="paragraph" w:styleId="ad">
    <w:name w:val="Body Text"/>
    <w:basedOn w:val="a"/>
    <w:link w:val="11"/>
    <w:rsid w:val="008F325C"/>
    <w:pPr>
      <w:spacing w:after="120"/>
    </w:pPr>
    <w:rPr>
      <w:rFonts w:eastAsia="Calibri"/>
      <w:lang w:val="en-US"/>
    </w:rPr>
  </w:style>
  <w:style w:type="paragraph" w:styleId="ae">
    <w:name w:val="List"/>
    <w:basedOn w:val="a"/>
    <w:uiPriority w:val="99"/>
    <w:rsid w:val="008F325C"/>
    <w:pPr>
      <w:ind w:left="283" w:hanging="283"/>
    </w:pPr>
  </w:style>
  <w:style w:type="paragraph" w:styleId="af">
    <w:name w:val="caption"/>
    <w:basedOn w:val="a"/>
    <w:qFormat/>
    <w:rsid w:val="008F325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F325C"/>
    <w:pPr>
      <w:suppressLineNumbers/>
    </w:pPr>
  </w:style>
  <w:style w:type="paragraph" w:customStyle="1" w:styleId="13">
    <w:name w:val="Основной текст1"/>
    <w:basedOn w:val="a"/>
    <w:qFormat/>
    <w:rsid w:val="008F325C"/>
    <w:pPr>
      <w:snapToGrid w:val="0"/>
      <w:jc w:val="center"/>
    </w:pPr>
    <w:rPr>
      <w:sz w:val="28"/>
      <w:szCs w:val="28"/>
    </w:rPr>
  </w:style>
  <w:style w:type="paragraph" w:styleId="af0">
    <w:name w:val="Body Text Indent"/>
    <w:basedOn w:val="a"/>
    <w:link w:val="14"/>
    <w:qFormat/>
    <w:rsid w:val="008F325C"/>
    <w:pPr>
      <w:jc w:val="both"/>
    </w:pPr>
    <w:rPr>
      <w:rFonts w:eastAsia="Calibri"/>
      <w:sz w:val="20"/>
      <w:szCs w:val="20"/>
      <w:lang w:val="en-US"/>
    </w:rPr>
  </w:style>
  <w:style w:type="paragraph" w:styleId="23">
    <w:name w:val="List 2"/>
    <w:basedOn w:val="a"/>
    <w:qFormat/>
    <w:rsid w:val="008F325C"/>
    <w:pPr>
      <w:ind w:left="566" w:hanging="283"/>
    </w:pPr>
  </w:style>
  <w:style w:type="paragraph" w:styleId="33">
    <w:name w:val="Body Text Indent 3"/>
    <w:basedOn w:val="a"/>
    <w:link w:val="310"/>
    <w:qFormat/>
    <w:rsid w:val="008F325C"/>
    <w:pPr>
      <w:spacing w:after="120"/>
      <w:ind w:left="283"/>
    </w:pPr>
    <w:rPr>
      <w:rFonts w:eastAsia="Calibri"/>
      <w:sz w:val="16"/>
      <w:szCs w:val="16"/>
      <w:lang w:val="en-US"/>
    </w:rPr>
  </w:style>
  <w:style w:type="paragraph" w:styleId="af1">
    <w:name w:val="List Paragraph"/>
    <w:basedOn w:val="a"/>
    <w:link w:val="af2"/>
    <w:uiPriority w:val="34"/>
    <w:qFormat/>
    <w:rsid w:val="008F325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10">
    <w:name w:val="Основной текст11"/>
    <w:basedOn w:val="a"/>
    <w:qFormat/>
    <w:rsid w:val="008F325C"/>
    <w:pPr>
      <w:snapToGrid w:val="0"/>
      <w:jc w:val="center"/>
    </w:pPr>
    <w:rPr>
      <w:sz w:val="28"/>
      <w:szCs w:val="28"/>
    </w:rPr>
  </w:style>
  <w:style w:type="paragraph" w:styleId="af3">
    <w:name w:val="Normal (Web)"/>
    <w:basedOn w:val="a"/>
    <w:qFormat/>
    <w:rsid w:val="008F325C"/>
    <w:pPr>
      <w:spacing w:before="280" w:after="280"/>
    </w:pPr>
  </w:style>
  <w:style w:type="paragraph" w:styleId="24">
    <w:name w:val="Body Text 2"/>
    <w:basedOn w:val="a"/>
    <w:link w:val="210"/>
    <w:qFormat/>
    <w:rsid w:val="008F325C"/>
    <w:pPr>
      <w:spacing w:after="120" w:line="480" w:lineRule="auto"/>
    </w:pPr>
    <w:rPr>
      <w:rFonts w:eastAsia="Calibri"/>
      <w:lang w:val="en-US"/>
    </w:rPr>
  </w:style>
  <w:style w:type="paragraph" w:styleId="25">
    <w:name w:val="Body Text Indent 2"/>
    <w:basedOn w:val="a"/>
    <w:link w:val="211"/>
    <w:qFormat/>
    <w:rsid w:val="008F325C"/>
    <w:pPr>
      <w:spacing w:after="120" w:line="480" w:lineRule="auto"/>
      <w:ind w:left="283"/>
    </w:pPr>
    <w:rPr>
      <w:rFonts w:eastAsia="Calibri"/>
      <w:lang w:val="en-US"/>
    </w:rPr>
  </w:style>
  <w:style w:type="paragraph" w:styleId="af4">
    <w:name w:val="footnote text"/>
    <w:basedOn w:val="a"/>
    <w:link w:val="15"/>
    <w:rsid w:val="008F325C"/>
    <w:rPr>
      <w:rFonts w:eastAsia="Calibri"/>
      <w:sz w:val="20"/>
      <w:szCs w:val="20"/>
      <w:lang w:val="en-US"/>
    </w:rPr>
  </w:style>
  <w:style w:type="paragraph" w:customStyle="1" w:styleId="Normal-R">
    <w:name w:val="Normal-R"/>
    <w:basedOn w:val="a"/>
    <w:qFormat/>
    <w:rsid w:val="008F325C"/>
    <w:pPr>
      <w:spacing w:line="343" w:lineRule="auto"/>
      <w:jc w:val="both"/>
    </w:pPr>
    <w:rPr>
      <w:rFonts w:ascii="TimesDL;Times New Roman" w:hAnsi="TimesDL;Times New Roman" w:cs="TimesDL;Times New Roman"/>
      <w:lang w:val="en-US"/>
    </w:rPr>
  </w:style>
  <w:style w:type="paragraph" w:styleId="34">
    <w:name w:val="Body Text 3"/>
    <w:basedOn w:val="a"/>
    <w:link w:val="311"/>
    <w:qFormat/>
    <w:rsid w:val="008F325C"/>
    <w:pPr>
      <w:spacing w:after="120"/>
    </w:pPr>
    <w:rPr>
      <w:rFonts w:eastAsia="Calibri"/>
      <w:sz w:val="16"/>
      <w:szCs w:val="16"/>
      <w:lang w:val="en-US"/>
    </w:rPr>
  </w:style>
  <w:style w:type="paragraph" w:styleId="af5">
    <w:name w:val="Block Text"/>
    <w:basedOn w:val="a"/>
    <w:qFormat/>
    <w:rsid w:val="008F325C"/>
    <w:pPr>
      <w:spacing w:line="360" w:lineRule="auto"/>
      <w:ind w:left="720" w:right="-110" w:hanging="720"/>
      <w:jc w:val="center"/>
    </w:pPr>
    <w:rPr>
      <w:b/>
      <w:bCs/>
      <w:sz w:val="28"/>
      <w:szCs w:val="28"/>
    </w:rPr>
  </w:style>
  <w:style w:type="paragraph" w:customStyle="1" w:styleId="16">
    <w:name w:val="Обычный1"/>
    <w:uiPriority w:val="99"/>
    <w:qFormat/>
    <w:rsid w:val="008F325C"/>
    <w:rPr>
      <w:rFonts w:eastAsia="Times New Roman" w:cs="Times New Roman"/>
      <w:szCs w:val="20"/>
      <w:lang w:val="ru-RU" w:bidi="ar-SA"/>
    </w:rPr>
  </w:style>
  <w:style w:type="paragraph" w:styleId="26">
    <w:name w:val="List Bullet 2"/>
    <w:basedOn w:val="a"/>
    <w:qFormat/>
    <w:rsid w:val="008F325C"/>
    <w:pPr>
      <w:jc w:val="both"/>
    </w:pPr>
  </w:style>
  <w:style w:type="paragraph" w:styleId="af6">
    <w:name w:val="List Continue"/>
    <w:basedOn w:val="a"/>
    <w:qFormat/>
    <w:rsid w:val="008F325C"/>
    <w:pPr>
      <w:spacing w:after="120"/>
      <w:ind w:left="283"/>
    </w:pPr>
  </w:style>
  <w:style w:type="paragraph" w:styleId="35">
    <w:name w:val="List 3"/>
    <w:basedOn w:val="a"/>
    <w:qFormat/>
    <w:rsid w:val="008F325C"/>
    <w:pPr>
      <w:ind w:left="849" w:hanging="283"/>
    </w:pPr>
  </w:style>
  <w:style w:type="paragraph" w:styleId="af7">
    <w:name w:val="header"/>
    <w:basedOn w:val="a"/>
    <w:link w:val="17"/>
    <w:uiPriority w:val="99"/>
    <w:rsid w:val="008F325C"/>
    <w:rPr>
      <w:rFonts w:eastAsia="Calibri"/>
      <w:lang w:val="en-US"/>
    </w:rPr>
  </w:style>
  <w:style w:type="paragraph" w:styleId="af8">
    <w:name w:val="footer"/>
    <w:basedOn w:val="a"/>
    <w:link w:val="18"/>
    <w:uiPriority w:val="99"/>
    <w:qFormat/>
    <w:rsid w:val="008F325C"/>
    <w:rPr>
      <w:rFonts w:eastAsia="Calibri"/>
      <w:lang w:val="en-US"/>
    </w:rPr>
  </w:style>
  <w:style w:type="paragraph" w:styleId="af9">
    <w:name w:val="No Spacing"/>
    <w:qFormat/>
    <w:rsid w:val="008F325C"/>
    <w:rPr>
      <w:rFonts w:ascii="Calibri" w:eastAsia="Times New Roman" w:hAnsi="Calibri" w:cs="Calibri"/>
      <w:sz w:val="22"/>
      <w:szCs w:val="22"/>
      <w:lang w:val="ru-RU" w:bidi="ar-SA"/>
    </w:rPr>
  </w:style>
  <w:style w:type="paragraph" w:styleId="afa">
    <w:name w:val="Document Map"/>
    <w:basedOn w:val="a"/>
    <w:link w:val="19"/>
    <w:qFormat/>
    <w:rsid w:val="008F325C"/>
    <w:pPr>
      <w:shd w:val="clear" w:color="auto" w:fill="000080"/>
    </w:pPr>
    <w:rPr>
      <w:sz w:val="0"/>
      <w:szCs w:val="0"/>
      <w:lang w:val="en-US"/>
    </w:rPr>
  </w:style>
  <w:style w:type="paragraph" w:styleId="afb">
    <w:name w:val="Balloon Text"/>
    <w:basedOn w:val="a"/>
    <w:link w:val="1a"/>
    <w:qFormat/>
    <w:rsid w:val="008F325C"/>
    <w:rPr>
      <w:rFonts w:ascii="Tahoma" w:hAnsi="Tahoma" w:cs="Tahoma"/>
      <w:sz w:val="16"/>
      <w:szCs w:val="16"/>
      <w:lang w:val="en-US"/>
    </w:rPr>
  </w:style>
  <w:style w:type="paragraph" w:styleId="afc">
    <w:name w:val="Plain Text"/>
    <w:basedOn w:val="a"/>
    <w:link w:val="1b"/>
    <w:qFormat/>
    <w:rsid w:val="008F325C"/>
    <w:rPr>
      <w:rFonts w:ascii="Courier New" w:hAnsi="Courier New" w:cs="Courier New"/>
      <w:sz w:val="20"/>
      <w:szCs w:val="20"/>
      <w:lang w:val="en-US"/>
    </w:rPr>
  </w:style>
  <w:style w:type="paragraph" w:customStyle="1" w:styleId="afd">
    <w:name w:val="Елена"/>
    <w:basedOn w:val="a"/>
    <w:qFormat/>
    <w:rsid w:val="008F325C"/>
    <w:rPr>
      <w:rFonts w:eastAsia="Calibri"/>
      <w:sz w:val="28"/>
      <w:szCs w:val="22"/>
    </w:rPr>
  </w:style>
  <w:style w:type="paragraph" w:customStyle="1" w:styleId="afe">
    <w:name w:val="список с точками"/>
    <w:basedOn w:val="a"/>
    <w:qFormat/>
    <w:rsid w:val="008F325C"/>
    <w:pPr>
      <w:tabs>
        <w:tab w:val="left" w:pos="340"/>
        <w:tab w:val="left" w:pos="720"/>
      </w:tabs>
      <w:spacing w:line="312" w:lineRule="auto"/>
      <w:ind w:left="720" w:hanging="360"/>
      <w:jc w:val="both"/>
    </w:pPr>
    <w:rPr>
      <w:lang w:val="en-US"/>
    </w:rPr>
  </w:style>
  <w:style w:type="paragraph" w:customStyle="1" w:styleId="ListParagraph1">
    <w:name w:val="List Paragraph1"/>
    <w:basedOn w:val="a"/>
    <w:qFormat/>
    <w:rsid w:val="008F325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qFormat/>
    <w:rsid w:val="008F325C"/>
    <w:pPr>
      <w:autoSpaceDE w:val="0"/>
    </w:pPr>
    <w:rPr>
      <w:rFonts w:eastAsia="Times New Roman" w:cs="Times New Roman"/>
      <w:color w:val="000000"/>
      <w:sz w:val="24"/>
      <w:lang w:val="ru-RU" w:bidi="ar-SA"/>
    </w:rPr>
  </w:style>
  <w:style w:type="paragraph" w:customStyle="1" w:styleId="TableContents">
    <w:name w:val="Table Contents"/>
    <w:basedOn w:val="a"/>
    <w:qFormat/>
    <w:rsid w:val="008F325C"/>
    <w:pPr>
      <w:suppressLineNumbers/>
    </w:pPr>
  </w:style>
  <w:style w:type="paragraph" w:customStyle="1" w:styleId="TableHeading">
    <w:name w:val="Table Heading"/>
    <w:basedOn w:val="TableContents"/>
    <w:qFormat/>
    <w:rsid w:val="008F325C"/>
    <w:pPr>
      <w:jc w:val="center"/>
    </w:pPr>
    <w:rPr>
      <w:b/>
      <w:bCs/>
    </w:rPr>
  </w:style>
  <w:style w:type="numbering" w:customStyle="1" w:styleId="WW8Num1">
    <w:name w:val="WW8Num1"/>
    <w:qFormat/>
    <w:rsid w:val="008F325C"/>
  </w:style>
  <w:style w:type="numbering" w:customStyle="1" w:styleId="WW8Num2">
    <w:name w:val="WW8Num2"/>
    <w:qFormat/>
    <w:rsid w:val="008F325C"/>
  </w:style>
  <w:style w:type="numbering" w:customStyle="1" w:styleId="WW8Num3">
    <w:name w:val="WW8Num3"/>
    <w:qFormat/>
    <w:rsid w:val="008F325C"/>
  </w:style>
  <w:style w:type="numbering" w:customStyle="1" w:styleId="WW8Num4">
    <w:name w:val="WW8Num4"/>
    <w:qFormat/>
    <w:rsid w:val="008F325C"/>
  </w:style>
  <w:style w:type="numbering" w:customStyle="1" w:styleId="WW8Num5">
    <w:name w:val="WW8Num5"/>
    <w:qFormat/>
    <w:rsid w:val="008F325C"/>
  </w:style>
  <w:style w:type="numbering" w:customStyle="1" w:styleId="WW8Num6">
    <w:name w:val="WW8Num6"/>
    <w:qFormat/>
    <w:rsid w:val="008F325C"/>
  </w:style>
  <w:style w:type="numbering" w:customStyle="1" w:styleId="WW8Num7">
    <w:name w:val="WW8Num7"/>
    <w:qFormat/>
    <w:rsid w:val="008F325C"/>
  </w:style>
  <w:style w:type="numbering" w:customStyle="1" w:styleId="WW8Num8">
    <w:name w:val="WW8Num8"/>
    <w:qFormat/>
    <w:rsid w:val="008F325C"/>
  </w:style>
  <w:style w:type="numbering" w:customStyle="1" w:styleId="WW8Num9">
    <w:name w:val="WW8Num9"/>
    <w:qFormat/>
    <w:rsid w:val="008F325C"/>
  </w:style>
  <w:style w:type="numbering" w:customStyle="1" w:styleId="WW8Num10">
    <w:name w:val="WW8Num10"/>
    <w:qFormat/>
    <w:rsid w:val="008F325C"/>
  </w:style>
  <w:style w:type="numbering" w:customStyle="1" w:styleId="WW8Num11">
    <w:name w:val="WW8Num11"/>
    <w:qFormat/>
    <w:rsid w:val="008F325C"/>
  </w:style>
  <w:style w:type="numbering" w:customStyle="1" w:styleId="WW8Num12">
    <w:name w:val="WW8Num12"/>
    <w:qFormat/>
    <w:rsid w:val="008F325C"/>
  </w:style>
  <w:style w:type="numbering" w:customStyle="1" w:styleId="WW8Num13">
    <w:name w:val="WW8Num13"/>
    <w:qFormat/>
    <w:rsid w:val="008F325C"/>
  </w:style>
  <w:style w:type="numbering" w:customStyle="1" w:styleId="WW8Num14">
    <w:name w:val="WW8Num14"/>
    <w:qFormat/>
    <w:rsid w:val="008F325C"/>
  </w:style>
  <w:style w:type="numbering" w:customStyle="1" w:styleId="WW8Num15">
    <w:name w:val="WW8Num15"/>
    <w:qFormat/>
    <w:rsid w:val="008F325C"/>
  </w:style>
  <w:style w:type="numbering" w:customStyle="1" w:styleId="WW8Num16">
    <w:name w:val="WW8Num16"/>
    <w:qFormat/>
    <w:rsid w:val="008F325C"/>
  </w:style>
  <w:style w:type="numbering" w:customStyle="1" w:styleId="WW8Num17">
    <w:name w:val="WW8Num17"/>
    <w:qFormat/>
    <w:rsid w:val="008F325C"/>
  </w:style>
  <w:style w:type="numbering" w:customStyle="1" w:styleId="WW8Num18">
    <w:name w:val="WW8Num18"/>
    <w:qFormat/>
    <w:rsid w:val="008F325C"/>
  </w:style>
  <w:style w:type="numbering" w:customStyle="1" w:styleId="WW8Num19">
    <w:name w:val="WW8Num19"/>
    <w:qFormat/>
    <w:rsid w:val="008F325C"/>
  </w:style>
  <w:style w:type="numbering" w:customStyle="1" w:styleId="WW8Num20">
    <w:name w:val="WW8Num20"/>
    <w:qFormat/>
    <w:rsid w:val="008F325C"/>
  </w:style>
  <w:style w:type="numbering" w:customStyle="1" w:styleId="WW8Num21">
    <w:name w:val="WW8Num21"/>
    <w:qFormat/>
    <w:rsid w:val="008F325C"/>
  </w:style>
  <w:style w:type="numbering" w:customStyle="1" w:styleId="WW8Num22">
    <w:name w:val="WW8Num22"/>
    <w:qFormat/>
    <w:rsid w:val="008F325C"/>
  </w:style>
  <w:style w:type="character" w:customStyle="1" w:styleId="af2">
    <w:name w:val="Абзац списка Знак"/>
    <w:link w:val="af1"/>
    <w:uiPriority w:val="34"/>
    <w:qFormat/>
    <w:locked/>
    <w:rsid w:val="002811A8"/>
    <w:rPr>
      <w:rFonts w:ascii="Calibri" w:eastAsia="Times New Roman" w:hAnsi="Calibri" w:cs="Calibri"/>
      <w:sz w:val="22"/>
      <w:szCs w:val="22"/>
      <w:lang w:val="ru-RU" w:bidi="ar-SA"/>
    </w:rPr>
  </w:style>
  <w:style w:type="numbering" w:customStyle="1" w:styleId="1c">
    <w:name w:val="Нет списка1"/>
    <w:next w:val="a2"/>
    <w:uiPriority w:val="99"/>
    <w:semiHidden/>
    <w:unhideWhenUsed/>
    <w:rsid w:val="002811A8"/>
  </w:style>
  <w:style w:type="table" w:styleId="aff">
    <w:name w:val="Table Grid"/>
    <w:basedOn w:val="a1"/>
    <w:uiPriority w:val="59"/>
    <w:rsid w:val="002811A8"/>
    <w:rPr>
      <w:rFonts w:ascii="Calibri" w:eastAsia="Calibri" w:hAnsi="Calibri" w:cs="Times New Roman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ct">
    <w:name w:val="Compact"/>
    <w:basedOn w:val="ad"/>
    <w:qFormat/>
    <w:rsid w:val="004E1645"/>
    <w:rPr>
      <w:rFonts w:eastAsia="Times New Roman"/>
      <w:lang w:val="ru-RU"/>
    </w:rPr>
  </w:style>
  <w:style w:type="character" w:styleId="aff0">
    <w:name w:val="footnote reference"/>
    <w:basedOn w:val="a0"/>
    <w:uiPriority w:val="99"/>
    <w:semiHidden/>
    <w:unhideWhenUsed/>
    <w:qFormat/>
    <w:rsid w:val="00C86A0E"/>
    <w:rPr>
      <w:vertAlign w:val="superscript"/>
    </w:rPr>
  </w:style>
  <w:style w:type="character" w:customStyle="1" w:styleId="11">
    <w:name w:val="Основной текст Знак1"/>
    <w:basedOn w:val="a0"/>
    <w:link w:val="ad"/>
    <w:rsid w:val="00C86A0E"/>
    <w:rPr>
      <w:rFonts w:eastAsia="Calibri" w:cs="Times New Roman"/>
      <w:sz w:val="24"/>
      <w:lang w:bidi="ar-SA"/>
    </w:rPr>
  </w:style>
  <w:style w:type="character" w:customStyle="1" w:styleId="14">
    <w:name w:val="Основной текст с отступом Знак1"/>
    <w:basedOn w:val="a0"/>
    <w:link w:val="af0"/>
    <w:rsid w:val="00C86A0E"/>
    <w:rPr>
      <w:rFonts w:eastAsia="Calibri" w:cs="Times New Roman"/>
      <w:szCs w:val="20"/>
      <w:lang w:bidi="ar-SA"/>
    </w:rPr>
  </w:style>
  <w:style w:type="character" w:customStyle="1" w:styleId="310">
    <w:name w:val="Основной текст с отступом 3 Знак1"/>
    <w:basedOn w:val="a0"/>
    <w:link w:val="33"/>
    <w:rsid w:val="00C86A0E"/>
    <w:rPr>
      <w:rFonts w:eastAsia="Calibri" w:cs="Times New Roman"/>
      <w:sz w:val="16"/>
      <w:szCs w:val="16"/>
      <w:lang w:bidi="ar-SA"/>
    </w:rPr>
  </w:style>
  <w:style w:type="character" w:customStyle="1" w:styleId="210">
    <w:name w:val="Основной текст 2 Знак1"/>
    <w:basedOn w:val="a0"/>
    <w:link w:val="24"/>
    <w:rsid w:val="00C86A0E"/>
    <w:rPr>
      <w:rFonts w:eastAsia="Calibri" w:cs="Times New Roman"/>
      <w:sz w:val="24"/>
      <w:lang w:bidi="ar-SA"/>
    </w:rPr>
  </w:style>
  <w:style w:type="character" w:customStyle="1" w:styleId="211">
    <w:name w:val="Основной текст с отступом 2 Знак1"/>
    <w:basedOn w:val="a0"/>
    <w:link w:val="25"/>
    <w:rsid w:val="00C86A0E"/>
    <w:rPr>
      <w:rFonts w:eastAsia="Calibri" w:cs="Times New Roman"/>
      <w:sz w:val="24"/>
      <w:lang w:bidi="ar-SA"/>
    </w:rPr>
  </w:style>
  <w:style w:type="character" w:customStyle="1" w:styleId="15">
    <w:name w:val="Текст сноски Знак1"/>
    <w:basedOn w:val="a0"/>
    <w:link w:val="af4"/>
    <w:rsid w:val="00C86A0E"/>
    <w:rPr>
      <w:rFonts w:eastAsia="Calibri" w:cs="Times New Roman"/>
      <w:szCs w:val="20"/>
      <w:lang w:bidi="ar-SA"/>
    </w:rPr>
  </w:style>
  <w:style w:type="character" w:customStyle="1" w:styleId="311">
    <w:name w:val="Основной текст 3 Знак1"/>
    <w:basedOn w:val="a0"/>
    <w:link w:val="34"/>
    <w:rsid w:val="00C86A0E"/>
    <w:rPr>
      <w:rFonts w:eastAsia="Calibri" w:cs="Times New Roman"/>
      <w:sz w:val="16"/>
      <w:szCs w:val="16"/>
      <w:lang w:bidi="ar-SA"/>
    </w:rPr>
  </w:style>
  <w:style w:type="character" w:customStyle="1" w:styleId="17">
    <w:name w:val="Верхний колонтитул Знак1"/>
    <w:basedOn w:val="a0"/>
    <w:link w:val="af7"/>
    <w:uiPriority w:val="99"/>
    <w:rsid w:val="00C86A0E"/>
    <w:rPr>
      <w:rFonts w:eastAsia="Calibri" w:cs="Times New Roman"/>
      <w:sz w:val="24"/>
      <w:lang w:bidi="ar-SA"/>
    </w:rPr>
  </w:style>
  <w:style w:type="character" w:customStyle="1" w:styleId="18">
    <w:name w:val="Нижний колонтитул Знак1"/>
    <w:basedOn w:val="a0"/>
    <w:link w:val="af8"/>
    <w:uiPriority w:val="99"/>
    <w:rsid w:val="00C86A0E"/>
    <w:rPr>
      <w:rFonts w:eastAsia="Calibri" w:cs="Times New Roman"/>
      <w:sz w:val="24"/>
      <w:lang w:bidi="ar-SA"/>
    </w:rPr>
  </w:style>
  <w:style w:type="character" w:customStyle="1" w:styleId="19">
    <w:name w:val="Схема документа Знак1"/>
    <w:basedOn w:val="a0"/>
    <w:link w:val="afa"/>
    <w:rsid w:val="00C86A0E"/>
    <w:rPr>
      <w:rFonts w:eastAsia="Times New Roman" w:cs="Times New Roman"/>
      <w:sz w:val="0"/>
      <w:szCs w:val="0"/>
      <w:shd w:val="clear" w:color="auto" w:fill="000080"/>
      <w:lang w:bidi="ar-SA"/>
    </w:rPr>
  </w:style>
  <w:style w:type="character" w:customStyle="1" w:styleId="1a">
    <w:name w:val="Текст выноски Знак1"/>
    <w:basedOn w:val="a0"/>
    <w:link w:val="afb"/>
    <w:rsid w:val="00C86A0E"/>
    <w:rPr>
      <w:rFonts w:ascii="Tahoma" w:eastAsia="Times New Roman" w:hAnsi="Tahoma" w:cs="Tahoma"/>
      <w:sz w:val="16"/>
      <w:szCs w:val="16"/>
      <w:lang w:bidi="ar-SA"/>
    </w:rPr>
  </w:style>
  <w:style w:type="character" w:customStyle="1" w:styleId="1b">
    <w:name w:val="Текст Знак1"/>
    <w:basedOn w:val="a0"/>
    <w:link w:val="afc"/>
    <w:rsid w:val="00C86A0E"/>
    <w:rPr>
      <w:rFonts w:ascii="Courier New" w:eastAsia="Times New Roman" w:hAnsi="Courier New" w:cs="Courier New"/>
      <w:szCs w:val="20"/>
      <w:lang w:bidi="ar-SA"/>
    </w:rPr>
  </w:style>
  <w:style w:type="character" w:styleId="aff1">
    <w:name w:val="Hyperlink"/>
    <w:basedOn w:val="a0"/>
    <w:uiPriority w:val="99"/>
    <w:unhideWhenUsed/>
    <w:rsid w:val="001A5591"/>
    <w:rPr>
      <w:color w:val="0563C1" w:themeColor="hyperlink"/>
      <w:u w:val="single"/>
    </w:rPr>
  </w:style>
  <w:style w:type="table" w:customStyle="1" w:styleId="TableStyle0">
    <w:name w:val="TableStyle0"/>
    <w:rsid w:val="009E0973"/>
    <w:rPr>
      <w:rFonts w:ascii="Arial" w:eastAsiaTheme="minorEastAsia" w:hAnsi="Arial" w:cstheme="minorBidi"/>
      <w:sz w:val="16"/>
      <w:szCs w:val="22"/>
      <w:lang w:val="ru-RU"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89">
    <w:name w:val="Font Style289"/>
    <w:uiPriority w:val="99"/>
    <w:rsid w:val="00234B2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F615B-1D1B-40F8-AAB8-73D4CB8F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25</Pages>
  <Words>4307</Words>
  <Characters>24550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Елена Ладыгина</cp:lastModifiedBy>
  <cp:revision>79</cp:revision>
  <cp:lastPrinted>2023-10-19T17:31:00Z</cp:lastPrinted>
  <dcterms:created xsi:type="dcterms:W3CDTF">2023-03-21T11:39:00Z</dcterms:created>
  <dcterms:modified xsi:type="dcterms:W3CDTF">2025-12-01T08:45:00Z</dcterms:modified>
  <dc:language>en-US</dc:language>
</cp:coreProperties>
</file>